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3C2" w:rsidRPr="001B0DFC" w:rsidRDefault="00D453C2" w:rsidP="00E67ADB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cs-CZ"/>
        </w:rPr>
      </w:pPr>
      <w:bookmarkStart w:id="0" w:name="_Toc336865702"/>
      <w:bookmarkStart w:id="1" w:name="_Toc337744923"/>
      <w:bookmarkStart w:id="2" w:name="_Toc419394738"/>
      <w:bookmarkStart w:id="3" w:name="_Toc419395244"/>
      <w:bookmarkStart w:id="4" w:name="_Toc419395741"/>
      <w:bookmarkStart w:id="5" w:name="_Toc420277785"/>
      <w:bookmarkStart w:id="6" w:name="_Toc420279678"/>
      <w:bookmarkStart w:id="7" w:name="_Toc420280158"/>
      <w:bookmarkStart w:id="8" w:name="_Toc422815872"/>
      <w:r w:rsidRPr="001B0DFC">
        <w:rPr>
          <w:rFonts w:ascii="Arial" w:hAnsi="Arial" w:cs="Arial"/>
          <w:b/>
          <w:sz w:val="24"/>
          <w:szCs w:val="24"/>
          <w:lang w:eastAsia="cs-CZ"/>
        </w:rPr>
        <w:t>GENERÁLNÍ FINANČNÍ ŘEDITELSTVÍ</w:t>
      </w:r>
    </w:p>
    <w:p w:rsidR="00D453C2" w:rsidRPr="001B0DFC" w:rsidRDefault="00D453C2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  <w:r w:rsidRPr="001B0DFC">
        <w:rPr>
          <w:rFonts w:ascii="Arial" w:hAnsi="Arial" w:cs="Arial"/>
          <w:lang w:eastAsia="cs-CZ"/>
        </w:rPr>
        <w:t>Lazarská 15/7, 117 22 Praha 1</w:t>
      </w:r>
    </w:p>
    <w:p w:rsidR="00D453C2" w:rsidRPr="001B0DFC" w:rsidRDefault="00D453C2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D453C2" w:rsidRPr="001B0DFC" w:rsidRDefault="00D453C2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D453C2" w:rsidRPr="000108A7" w:rsidRDefault="00D453C2" w:rsidP="00C01E57">
      <w:pPr>
        <w:spacing w:after="0" w:line="240" w:lineRule="auto"/>
        <w:jc w:val="right"/>
        <w:rPr>
          <w:rFonts w:ascii="Arial" w:hAnsi="Arial" w:cs="Arial"/>
          <w:lang w:eastAsia="x-none"/>
        </w:rPr>
      </w:pPr>
      <w:r w:rsidRPr="00C01E57">
        <w:rPr>
          <w:rFonts w:ascii="Arial" w:eastAsia="Times New Roman" w:hAnsi="Arial" w:cs="Arial"/>
          <w:lang w:eastAsia="cs-CZ"/>
        </w:rPr>
        <w:t>V</w:t>
      </w:r>
      <w:r w:rsidRPr="001B0DFC">
        <w:rPr>
          <w:rFonts w:ascii="Arial" w:hAnsi="Arial" w:cs="Arial"/>
          <w:lang w:val="x-none" w:eastAsia="x-none"/>
        </w:rPr>
        <w:t> Praze dne</w:t>
      </w:r>
      <w:r w:rsidR="00DC244E">
        <w:rPr>
          <w:rFonts w:ascii="Arial" w:hAnsi="Arial" w:cs="Arial"/>
          <w:lang w:eastAsia="x-none"/>
        </w:rPr>
        <w:t xml:space="preserve"> </w:t>
      </w:r>
      <w:r w:rsidR="00DC244E" w:rsidRPr="000108A7">
        <w:rPr>
          <w:rFonts w:ascii="Arial" w:hAnsi="Arial" w:cs="Arial"/>
          <w:lang w:eastAsia="x-none"/>
        </w:rPr>
        <w:t>22</w:t>
      </w:r>
      <w:r w:rsidR="00DC244E">
        <w:rPr>
          <w:rFonts w:ascii="Arial" w:hAnsi="Arial" w:cs="Arial"/>
          <w:lang w:eastAsia="x-none"/>
        </w:rPr>
        <w:t>. března 2016</w:t>
      </w:r>
    </w:p>
    <w:p w:rsidR="00D453C2" w:rsidRPr="00B275B5" w:rsidRDefault="00D453C2" w:rsidP="00C01E57">
      <w:pPr>
        <w:spacing w:after="0" w:line="240" w:lineRule="auto"/>
        <w:jc w:val="right"/>
        <w:rPr>
          <w:rFonts w:ascii="Arial" w:hAnsi="Arial" w:cs="Arial"/>
          <w:lang w:eastAsia="x-none"/>
        </w:rPr>
      </w:pPr>
      <w:r w:rsidRPr="001B0DFC">
        <w:rPr>
          <w:rFonts w:ascii="Arial" w:hAnsi="Arial" w:cs="Arial"/>
          <w:lang w:val="x-none" w:eastAsia="x-none"/>
        </w:rPr>
        <w:t>Č. j.:</w:t>
      </w:r>
      <w:r w:rsidR="00B275B5">
        <w:rPr>
          <w:rFonts w:ascii="Arial" w:hAnsi="Arial" w:cs="Arial"/>
          <w:lang w:eastAsia="x-none"/>
        </w:rPr>
        <w:t xml:space="preserve"> 28066/16/7300-10160</w:t>
      </w:r>
    </w:p>
    <w:p w:rsidR="001B0DFC" w:rsidRPr="006276E0" w:rsidRDefault="001B0DFC" w:rsidP="001B0DFC">
      <w:pPr>
        <w:spacing w:after="0" w:line="240" w:lineRule="auto"/>
        <w:jc w:val="right"/>
        <w:rPr>
          <w:rFonts w:ascii="Arial" w:hAnsi="Arial" w:cs="Arial"/>
        </w:rPr>
      </w:pPr>
    </w:p>
    <w:p w:rsidR="001B0DFC" w:rsidRPr="006276E0" w:rsidRDefault="001B0DFC" w:rsidP="001B0DFC">
      <w:pPr>
        <w:spacing w:after="0" w:line="240" w:lineRule="auto"/>
        <w:jc w:val="right"/>
        <w:rPr>
          <w:rFonts w:ascii="Arial" w:hAnsi="Arial" w:cs="Arial"/>
        </w:rPr>
      </w:pPr>
    </w:p>
    <w:p w:rsidR="001B0DFC" w:rsidRPr="006276E0" w:rsidRDefault="001B0DFC" w:rsidP="001B0DFC">
      <w:pPr>
        <w:spacing w:after="0" w:line="240" w:lineRule="auto"/>
        <w:jc w:val="right"/>
        <w:rPr>
          <w:rFonts w:ascii="Arial" w:hAnsi="Arial" w:cs="Arial"/>
        </w:rPr>
      </w:pPr>
    </w:p>
    <w:p w:rsidR="001B0DFC" w:rsidRDefault="001B0DFC" w:rsidP="001B0DFC">
      <w:pPr>
        <w:spacing w:after="0" w:line="240" w:lineRule="auto"/>
        <w:jc w:val="right"/>
        <w:rPr>
          <w:rFonts w:ascii="Arial" w:hAnsi="Arial" w:cs="Arial"/>
        </w:rPr>
      </w:pPr>
    </w:p>
    <w:p w:rsidR="001B0DFC" w:rsidRDefault="001B0DFC" w:rsidP="001B0DFC">
      <w:pPr>
        <w:spacing w:after="0" w:line="240" w:lineRule="auto"/>
        <w:jc w:val="right"/>
        <w:rPr>
          <w:rFonts w:ascii="Arial" w:hAnsi="Arial" w:cs="Arial"/>
        </w:rPr>
      </w:pPr>
    </w:p>
    <w:p w:rsidR="001B0DFC" w:rsidRDefault="001B0DFC" w:rsidP="001B0DFC">
      <w:pPr>
        <w:spacing w:after="0" w:line="240" w:lineRule="auto"/>
        <w:jc w:val="right"/>
        <w:rPr>
          <w:rFonts w:ascii="Arial" w:hAnsi="Arial" w:cs="Arial"/>
        </w:rPr>
      </w:pPr>
    </w:p>
    <w:p w:rsidR="001B0DFC" w:rsidRDefault="001B0DFC" w:rsidP="001B0DFC">
      <w:pPr>
        <w:spacing w:after="0" w:line="240" w:lineRule="auto"/>
        <w:jc w:val="right"/>
        <w:rPr>
          <w:rFonts w:ascii="Arial" w:hAnsi="Arial" w:cs="Arial"/>
        </w:rPr>
      </w:pPr>
    </w:p>
    <w:p w:rsidR="001B0DFC" w:rsidRDefault="001B0DFC" w:rsidP="001B0DFC">
      <w:pPr>
        <w:spacing w:after="0" w:line="240" w:lineRule="auto"/>
        <w:jc w:val="right"/>
        <w:rPr>
          <w:rFonts w:ascii="Arial" w:hAnsi="Arial" w:cs="Arial"/>
        </w:rPr>
      </w:pPr>
    </w:p>
    <w:p w:rsidR="001B0DFC" w:rsidRDefault="001B0DFC" w:rsidP="001B0DFC">
      <w:pPr>
        <w:spacing w:after="0" w:line="240" w:lineRule="auto"/>
        <w:jc w:val="right"/>
        <w:rPr>
          <w:rFonts w:ascii="Arial" w:hAnsi="Arial" w:cs="Arial"/>
        </w:rPr>
      </w:pPr>
    </w:p>
    <w:p w:rsidR="001B0DFC" w:rsidRPr="006276E0" w:rsidRDefault="001B0DFC" w:rsidP="001B0DFC">
      <w:pPr>
        <w:spacing w:after="0" w:line="240" w:lineRule="auto"/>
        <w:jc w:val="right"/>
        <w:rPr>
          <w:rFonts w:ascii="Arial" w:hAnsi="Arial" w:cs="Arial"/>
        </w:rPr>
      </w:pPr>
    </w:p>
    <w:p w:rsidR="00D453C2" w:rsidRPr="00C01E57" w:rsidRDefault="00D453C2" w:rsidP="00C01E57">
      <w:pPr>
        <w:spacing w:after="0" w:line="240" w:lineRule="auto"/>
        <w:jc w:val="center"/>
        <w:rPr>
          <w:rFonts w:ascii="Arial" w:hAnsi="Arial" w:cs="Arial"/>
          <w:b/>
          <w:spacing w:val="200"/>
          <w:sz w:val="36"/>
          <w:szCs w:val="36"/>
        </w:rPr>
      </w:pPr>
      <w:r w:rsidRPr="00C01E57">
        <w:rPr>
          <w:rFonts w:ascii="Arial" w:hAnsi="Arial" w:cs="Arial"/>
          <w:b/>
          <w:spacing w:val="200"/>
          <w:sz w:val="36"/>
          <w:szCs w:val="36"/>
        </w:rPr>
        <w:t>SMĚRNICE č</w:t>
      </w:r>
      <w:r w:rsidR="00C309CB" w:rsidRPr="00C01E57">
        <w:rPr>
          <w:rFonts w:ascii="Arial" w:hAnsi="Arial" w:cs="Arial"/>
          <w:b/>
          <w:spacing w:val="200"/>
          <w:sz w:val="36"/>
          <w:szCs w:val="36"/>
        </w:rPr>
        <w:t>. 5</w:t>
      </w:r>
      <w:r w:rsidRPr="00C01E57">
        <w:rPr>
          <w:rFonts w:ascii="Arial" w:hAnsi="Arial" w:cs="Arial"/>
          <w:b/>
          <w:spacing w:val="200"/>
          <w:sz w:val="36"/>
          <w:szCs w:val="36"/>
        </w:rPr>
        <w:t>/201</w:t>
      </w:r>
      <w:r w:rsidR="00A40F3E" w:rsidRPr="00C01E57">
        <w:rPr>
          <w:rFonts w:ascii="Arial" w:hAnsi="Arial" w:cs="Arial"/>
          <w:b/>
          <w:spacing w:val="200"/>
          <w:sz w:val="36"/>
          <w:szCs w:val="36"/>
        </w:rPr>
        <w:t>6</w:t>
      </w:r>
    </w:p>
    <w:p w:rsidR="00D453C2" w:rsidRPr="001B0DFC" w:rsidRDefault="00D453C2" w:rsidP="001B0DFC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  <w:r w:rsidRPr="001B0DFC">
        <w:rPr>
          <w:rFonts w:ascii="Arial" w:eastAsia="Times New Roman" w:hAnsi="Arial" w:cs="Arial"/>
          <w:b/>
          <w:sz w:val="36"/>
          <w:szCs w:val="36"/>
          <w:lang w:eastAsia="cs-CZ"/>
        </w:rPr>
        <w:t>generálního ředitele</w:t>
      </w:r>
    </w:p>
    <w:p w:rsidR="001B0DFC" w:rsidRDefault="001B0DFC" w:rsidP="001B0DFC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1B0DFC" w:rsidRPr="006276E0" w:rsidRDefault="001B0DFC" w:rsidP="001B0DFC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D453C2" w:rsidRPr="001B0DFC" w:rsidRDefault="00A727CF" w:rsidP="00E67ADB">
      <w:pPr>
        <w:spacing w:after="0" w:line="240" w:lineRule="auto"/>
        <w:jc w:val="center"/>
        <w:rPr>
          <w:rFonts w:ascii="Arial" w:hAnsi="Arial" w:cs="Arial"/>
          <w:b/>
          <w:spacing w:val="100"/>
          <w:sz w:val="32"/>
          <w:szCs w:val="32"/>
          <w:lang w:eastAsia="cs-CZ"/>
        </w:rPr>
      </w:pPr>
      <w:r w:rsidRPr="001B0DFC">
        <w:rPr>
          <w:rFonts w:ascii="Arial" w:hAnsi="Arial" w:cs="Arial"/>
          <w:b/>
          <w:spacing w:val="100"/>
          <w:sz w:val="32"/>
          <w:szCs w:val="32"/>
          <w:lang w:eastAsia="cs-CZ"/>
        </w:rPr>
        <w:t>Hospodaření s prostředky státního rozpočtu</w:t>
      </w:r>
    </w:p>
    <w:p w:rsidR="00D453C2" w:rsidRDefault="00D453C2" w:rsidP="00E67AD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cs-CZ"/>
        </w:rPr>
      </w:pPr>
      <w:r w:rsidRPr="00C733EB">
        <w:rPr>
          <w:rFonts w:ascii="Arial" w:hAnsi="Arial" w:cs="Arial"/>
          <w:b/>
          <w:sz w:val="32"/>
          <w:szCs w:val="32"/>
          <w:lang w:eastAsia="cs-CZ"/>
        </w:rPr>
        <w:t>-----------------------------------------</w:t>
      </w:r>
      <w:r w:rsidR="001B0DFC" w:rsidRPr="00C733EB">
        <w:rPr>
          <w:rFonts w:ascii="Arial" w:hAnsi="Arial" w:cs="Arial"/>
          <w:b/>
          <w:sz w:val="32"/>
          <w:szCs w:val="32"/>
          <w:lang w:eastAsia="cs-CZ"/>
        </w:rPr>
        <w:t>------------</w:t>
      </w:r>
      <w:r w:rsidRPr="00C733EB">
        <w:rPr>
          <w:rFonts w:ascii="Arial" w:hAnsi="Arial" w:cs="Arial"/>
          <w:b/>
          <w:sz w:val="32"/>
          <w:szCs w:val="32"/>
          <w:lang w:eastAsia="cs-CZ"/>
        </w:rPr>
        <w:t>--------------------------------</w:t>
      </w:r>
    </w:p>
    <w:p w:rsidR="00BF2EA0" w:rsidRPr="00A90C42" w:rsidRDefault="00BF2EA0" w:rsidP="00A90C42">
      <w:pPr>
        <w:jc w:val="both"/>
        <w:rPr>
          <w:rFonts w:ascii="Arial" w:hAnsi="Arial" w:cs="Arial"/>
          <w:sz w:val="26"/>
          <w:szCs w:val="26"/>
        </w:rPr>
      </w:pPr>
    </w:p>
    <w:p w:rsidR="00AF20D1" w:rsidRDefault="00BF2EA0" w:rsidP="00517545">
      <w:pPr>
        <w:spacing w:after="0"/>
        <w:jc w:val="center"/>
        <w:rPr>
          <w:rFonts w:ascii="Arial" w:hAnsi="Arial" w:cs="Arial"/>
          <w:sz w:val="28"/>
        </w:rPr>
      </w:pPr>
      <w:r w:rsidRPr="003F7F86">
        <w:rPr>
          <w:rFonts w:ascii="Arial" w:hAnsi="Arial" w:cs="Arial"/>
          <w:sz w:val="28"/>
        </w:rPr>
        <w:t>(úplné znění, jak vyplývá z pozdějších změn provedených</w:t>
      </w:r>
      <w:r w:rsidRPr="003F7F86">
        <w:rPr>
          <w:rFonts w:ascii="Arial" w:hAnsi="Arial" w:cs="Arial"/>
          <w:sz w:val="28"/>
        </w:rPr>
        <w:br/>
        <w:t>Dodatkem č. 1 č. j.: </w:t>
      </w:r>
      <w:r w:rsidR="008146F3" w:rsidRPr="0094628A">
        <w:rPr>
          <w:rFonts w:ascii="Arial" w:hAnsi="Arial" w:cs="Arial"/>
          <w:sz w:val="28"/>
        </w:rPr>
        <w:t>28620/</w:t>
      </w:r>
      <w:r w:rsidRPr="0094628A">
        <w:rPr>
          <w:rFonts w:ascii="Arial" w:hAnsi="Arial" w:cs="Arial"/>
          <w:sz w:val="28"/>
        </w:rPr>
        <w:t>1</w:t>
      </w:r>
      <w:r w:rsidR="00695011" w:rsidRPr="0094628A">
        <w:rPr>
          <w:rFonts w:ascii="Arial" w:hAnsi="Arial" w:cs="Arial"/>
          <w:sz w:val="28"/>
        </w:rPr>
        <w:t>8</w:t>
      </w:r>
      <w:r w:rsidRPr="0094628A">
        <w:rPr>
          <w:rFonts w:ascii="Arial" w:hAnsi="Arial" w:cs="Arial"/>
          <w:sz w:val="28"/>
        </w:rPr>
        <w:t>/7300-10160</w:t>
      </w:r>
      <w:r w:rsidR="00DC3AB8">
        <w:rPr>
          <w:rFonts w:ascii="Arial" w:hAnsi="Arial" w:cs="Arial"/>
          <w:sz w:val="28"/>
        </w:rPr>
        <w:t>,</w:t>
      </w:r>
    </w:p>
    <w:p w:rsidR="00DC3AB8" w:rsidRPr="00842F06" w:rsidRDefault="005B1B51" w:rsidP="00517545">
      <w:pPr>
        <w:spacing w:after="0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Dodatkem č. 2</w:t>
      </w:r>
      <w:r w:rsidR="00DC69E6" w:rsidRPr="003F7F86">
        <w:rPr>
          <w:rFonts w:ascii="Arial" w:hAnsi="Arial" w:cs="Arial"/>
          <w:sz w:val="28"/>
        </w:rPr>
        <w:t xml:space="preserve"> č. j.:</w:t>
      </w:r>
      <w:r w:rsidR="00DC69E6">
        <w:rPr>
          <w:rFonts w:ascii="Arial" w:hAnsi="Arial" w:cs="Arial"/>
          <w:sz w:val="28"/>
        </w:rPr>
        <w:t xml:space="preserve"> </w:t>
      </w:r>
      <w:r w:rsidR="00B76713">
        <w:rPr>
          <w:rFonts w:ascii="Arial" w:hAnsi="Arial" w:cs="Arial"/>
          <w:sz w:val="28"/>
        </w:rPr>
        <w:t>4152/19/</w:t>
      </w:r>
      <w:r w:rsidR="00B76713" w:rsidRPr="00842F06">
        <w:rPr>
          <w:rFonts w:ascii="Arial" w:hAnsi="Arial" w:cs="Arial"/>
          <w:sz w:val="28"/>
        </w:rPr>
        <w:t>7300-00040</w:t>
      </w:r>
      <w:r w:rsidR="00422FDB" w:rsidRPr="00842F06">
        <w:rPr>
          <w:rFonts w:ascii="Arial" w:hAnsi="Arial" w:cs="Arial"/>
          <w:sz w:val="28"/>
        </w:rPr>
        <w:t>,</w:t>
      </w:r>
    </w:p>
    <w:p w:rsidR="00BF2EA0" w:rsidRPr="00842F06" w:rsidRDefault="00DC3AB8" w:rsidP="00517545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842F06">
        <w:rPr>
          <w:rFonts w:ascii="Arial" w:hAnsi="Arial" w:cs="Arial"/>
          <w:sz w:val="28"/>
        </w:rPr>
        <w:t>Dodatkem č. 3 č. j.:</w:t>
      </w:r>
      <w:r w:rsidR="00AF20D1" w:rsidRPr="00842F06">
        <w:rPr>
          <w:rFonts w:ascii="Arial" w:hAnsi="Arial" w:cs="Arial"/>
          <w:sz w:val="28"/>
        </w:rPr>
        <w:t xml:space="preserve"> 59901/19/7300-00040</w:t>
      </w:r>
      <w:r w:rsidR="00007F98">
        <w:rPr>
          <w:rFonts w:ascii="Arial" w:hAnsi="Arial" w:cs="Arial"/>
          <w:sz w:val="28"/>
        </w:rPr>
        <w:t>,</w:t>
      </w:r>
      <w:r w:rsidR="00422FDB" w:rsidRPr="00842F06">
        <w:rPr>
          <w:rFonts w:ascii="Arial" w:hAnsi="Arial" w:cs="Arial"/>
          <w:sz w:val="28"/>
        </w:rPr>
        <w:t xml:space="preserve"> Dodatkem č. 4 č. j.: </w:t>
      </w:r>
      <w:r w:rsidR="00842F06" w:rsidRPr="00842F06">
        <w:rPr>
          <w:rFonts w:ascii="Arial" w:hAnsi="Arial" w:cs="Arial"/>
          <w:sz w:val="28"/>
        </w:rPr>
        <w:t>58788</w:t>
      </w:r>
      <w:r w:rsidR="00422FDB" w:rsidRPr="00842F06">
        <w:rPr>
          <w:rFonts w:ascii="Arial" w:hAnsi="Arial" w:cs="Arial"/>
          <w:sz w:val="28"/>
        </w:rPr>
        <w:t>/20/7300-10050</w:t>
      </w:r>
      <w:r w:rsidR="00007F98">
        <w:rPr>
          <w:rFonts w:ascii="Arial" w:hAnsi="Arial" w:cs="Arial"/>
          <w:sz w:val="28"/>
        </w:rPr>
        <w:t xml:space="preserve"> </w:t>
      </w:r>
      <w:r w:rsidR="00815092">
        <w:rPr>
          <w:rFonts w:ascii="Arial" w:hAnsi="Arial" w:cs="Arial"/>
          <w:sz w:val="28"/>
        </w:rPr>
        <w:br/>
      </w:r>
      <w:bookmarkStart w:id="9" w:name="_GoBack"/>
      <w:bookmarkEnd w:id="9"/>
      <w:r w:rsidR="00007F98">
        <w:rPr>
          <w:rFonts w:ascii="Arial" w:hAnsi="Arial" w:cs="Arial"/>
          <w:sz w:val="28"/>
        </w:rPr>
        <w:t>a Dodatkem</w:t>
      </w:r>
      <w:r w:rsidR="00815092">
        <w:rPr>
          <w:rFonts w:ascii="Arial" w:hAnsi="Arial" w:cs="Arial"/>
          <w:sz w:val="28"/>
        </w:rPr>
        <w:t xml:space="preserve"> č. 5</w:t>
      </w:r>
      <w:r w:rsidR="00007F98">
        <w:rPr>
          <w:rFonts w:ascii="Arial" w:hAnsi="Arial" w:cs="Arial"/>
          <w:sz w:val="28"/>
        </w:rPr>
        <w:t> č. j.: </w:t>
      </w:r>
      <w:r w:rsidR="00AF7F23">
        <w:rPr>
          <w:rFonts w:ascii="Arial" w:hAnsi="Arial" w:cs="Arial"/>
          <w:sz w:val="28"/>
        </w:rPr>
        <w:t>41642</w:t>
      </w:r>
      <w:r w:rsidR="00007F98">
        <w:rPr>
          <w:rFonts w:ascii="Arial" w:hAnsi="Arial" w:cs="Arial"/>
          <w:sz w:val="28"/>
        </w:rPr>
        <w:t>/21/7300-10050</w:t>
      </w:r>
      <w:r w:rsidR="00BF2EA0" w:rsidRPr="00842F06">
        <w:rPr>
          <w:rFonts w:ascii="Arial" w:hAnsi="Arial" w:cs="Arial"/>
          <w:sz w:val="28"/>
        </w:rPr>
        <w:t>)</w:t>
      </w:r>
    </w:p>
    <w:p w:rsidR="00BF2EA0" w:rsidRPr="00842F06" w:rsidRDefault="00BF2EA0" w:rsidP="00517545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BF2EA0" w:rsidRPr="0027786D" w:rsidRDefault="00BF2EA0" w:rsidP="00517545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 w:cs="Arial"/>
          <w:b/>
          <w:bCs/>
          <w:sz w:val="28"/>
        </w:rPr>
      </w:pPr>
      <w:r w:rsidRPr="006B1DA0">
        <w:rPr>
          <w:rFonts w:ascii="Arial" w:hAnsi="Arial" w:cs="Arial"/>
          <w:b/>
          <w:bCs/>
          <w:sz w:val="28"/>
        </w:rPr>
        <w:t>St</w:t>
      </w:r>
      <w:r w:rsidRPr="00894817">
        <w:rPr>
          <w:rFonts w:ascii="Arial" w:hAnsi="Arial" w:cs="Arial"/>
          <w:b/>
          <w:bCs/>
          <w:sz w:val="28"/>
        </w:rPr>
        <w:t>av k</w:t>
      </w:r>
      <w:r w:rsidR="00894817" w:rsidRPr="00894817">
        <w:rPr>
          <w:rFonts w:ascii="Arial" w:hAnsi="Arial" w:cs="Arial"/>
          <w:b/>
          <w:bCs/>
          <w:sz w:val="28"/>
        </w:rPr>
        <w:t> 29</w:t>
      </w:r>
      <w:r w:rsidR="0094628A" w:rsidRPr="00894817">
        <w:rPr>
          <w:rFonts w:ascii="Arial" w:hAnsi="Arial" w:cs="Arial"/>
          <w:b/>
          <w:bCs/>
          <w:sz w:val="28"/>
        </w:rPr>
        <w:t>.</w:t>
      </w:r>
      <w:r w:rsidR="00894817" w:rsidRPr="00894817">
        <w:rPr>
          <w:rFonts w:ascii="Arial" w:hAnsi="Arial" w:cs="Arial"/>
          <w:b/>
          <w:bCs/>
          <w:sz w:val="28"/>
        </w:rPr>
        <w:t xml:space="preserve"> 6</w:t>
      </w:r>
      <w:r w:rsidRPr="00894817">
        <w:rPr>
          <w:rFonts w:ascii="Arial" w:hAnsi="Arial" w:cs="Arial"/>
          <w:b/>
          <w:bCs/>
          <w:sz w:val="28"/>
        </w:rPr>
        <w:t>. 20</w:t>
      </w:r>
      <w:r w:rsidR="00422FDB" w:rsidRPr="00894817">
        <w:rPr>
          <w:rFonts w:ascii="Arial" w:hAnsi="Arial" w:cs="Arial"/>
          <w:b/>
          <w:bCs/>
          <w:sz w:val="28"/>
        </w:rPr>
        <w:t>2</w:t>
      </w:r>
      <w:r w:rsidR="00007F98" w:rsidRPr="00894817">
        <w:rPr>
          <w:rFonts w:ascii="Arial" w:hAnsi="Arial" w:cs="Arial"/>
          <w:b/>
          <w:bCs/>
          <w:sz w:val="28"/>
        </w:rPr>
        <w:t>1</w:t>
      </w:r>
    </w:p>
    <w:p w:rsidR="00BF2EA0" w:rsidRPr="0027786D" w:rsidRDefault="00BF2EA0" w:rsidP="00E67ADB">
      <w:pPr>
        <w:spacing w:after="0" w:line="240" w:lineRule="auto"/>
        <w:jc w:val="center"/>
        <w:rPr>
          <w:rFonts w:ascii="Arial" w:hAnsi="Arial" w:cs="Arial"/>
          <w:sz w:val="28"/>
          <w:szCs w:val="26"/>
          <w:lang w:eastAsia="cs-CZ"/>
        </w:rPr>
      </w:pPr>
    </w:p>
    <w:p w:rsidR="00AB52EC" w:rsidRPr="0027786D" w:rsidRDefault="00D453C2" w:rsidP="00C01E57">
      <w:pPr>
        <w:spacing w:after="0" w:line="240" w:lineRule="auto"/>
        <w:outlineLvl w:val="3"/>
        <w:rPr>
          <w:rFonts w:ascii="Arial" w:eastAsia="Times New Roman" w:hAnsi="Arial" w:cs="Arial"/>
          <w:bCs/>
          <w:lang w:eastAsia="cs-CZ"/>
        </w:rPr>
      </w:pPr>
      <w:r w:rsidRPr="0027786D">
        <w:rPr>
          <w:rFonts w:ascii="Arial" w:hAnsi="Arial" w:cs="Arial"/>
          <w:sz w:val="28"/>
          <w:szCs w:val="28"/>
          <w:lang w:eastAsia="cs-CZ"/>
        </w:rPr>
        <w:br w:type="page"/>
      </w:r>
      <w:bookmarkStart w:id="10" w:name="_Toc289500649"/>
      <w:bookmarkStart w:id="11" w:name="_Toc289512519"/>
      <w:bookmarkStart w:id="12" w:name="_Toc322509541"/>
      <w:bookmarkStart w:id="13" w:name="_Toc406048921"/>
      <w:bookmarkStart w:id="14" w:name="_Toc406395605"/>
      <w:bookmarkStart w:id="15" w:name="_Toc417980436"/>
      <w:bookmarkStart w:id="16" w:name="_Toc417980789"/>
      <w:r w:rsidR="00AB52EC" w:rsidRPr="0027786D">
        <w:rPr>
          <w:rFonts w:ascii="Arial" w:eastAsia="Times New Roman" w:hAnsi="Arial" w:cs="Arial"/>
          <w:bCs/>
          <w:lang w:eastAsia="cs-CZ"/>
        </w:rPr>
        <w:lastRenderedPageBreak/>
        <w:t>Obsah:</w:t>
      </w:r>
    </w:p>
    <w:p w:rsidR="00F64308" w:rsidRPr="008F6360" w:rsidRDefault="00F64308" w:rsidP="00A81C4B">
      <w:pPr>
        <w:spacing w:after="0" w:line="240" w:lineRule="auto"/>
        <w:jc w:val="both"/>
        <w:rPr>
          <w:rFonts w:ascii="Arial" w:eastAsia="Times New Roman" w:hAnsi="Arial" w:cs="Arial"/>
          <w:bCs/>
          <w:lang w:eastAsia="cs-CZ"/>
        </w:rPr>
      </w:pPr>
    </w:p>
    <w:p w:rsidR="008F6360" w:rsidRPr="008F6360" w:rsidRDefault="00AB52EC">
      <w:pPr>
        <w:pStyle w:val="Obsah2"/>
        <w:rPr>
          <w:rFonts w:ascii="Arial" w:eastAsiaTheme="minorEastAsia" w:hAnsi="Arial" w:cs="Arial"/>
          <w:b w:val="0"/>
          <w:bCs w:val="0"/>
        </w:rPr>
      </w:pPr>
      <w:r w:rsidRPr="008F6360">
        <w:rPr>
          <w:rStyle w:val="Hypertextovodkaz"/>
          <w:rFonts w:ascii="Arial" w:hAnsi="Arial" w:cs="Arial"/>
          <w:b w:val="0"/>
          <w:color w:val="auto"/>
          <w:highlight w:val="yellow"/>
          <w:u w:val="none"/>
        </w:rPr>
        <w:fldChar w:fldCharType="begin"/>
      </w:r>
      <w:r w:rsidRPr="008F6360">
        <w:rPr>
          <w:rStyle w:val="Hypertextovodkaz"/>
          <w:rFonts w:ascii="Arial" w:hAnsi="Arial" w:cs="Arial"/>
          <w:b w:val="0"/>
          <w:color w:val="auto"/>
          <w:highlight w:val="yellow"/>
          <w:u w:val="none"/>
        </w:rPr>
        <w:instrText xml:space="preserve"> TOC \o "1-3" \h \z \u </w:instrText>
      </w:r>
      <w:r w:rsidRPr="008F6360">
        <w:rPr>
          <w:rStyle w:val="Hypertextovodkaz"/>
          <w:rFonts w:ascii="Arial" w:hAnsi="Arial" w:cs="Arial"/>
          <w:b w:val="0"/>
          <w:color w:val="auto"/>
          <w:highlight w:val="yellow"/>
          <w:u w:val="none"/>
        </w:rPr>
        <w:fldChar w:fldCharType="separate"/>
      </w:r>
      <w:hyperlink w:anchor="_Toc52281780" w:history="1">
        <w:r w:rsidR="008F6360" w:rsidRPr="008F6360">
          <w:rPr>
            <w:rStyle w:val="Hypertextovodkaz"/>
            <w:rFonts w:ascii="Arial" w:hAnsi="Arial" w:cs="Arial"/>
            <w:b w:val="0"/>
          </w:rPr>
          <w:t>ČÁST PRVNÍ OBECNÁ USTANOVENÍ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_Toc52281780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3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81" w:history="1">
        <w:r w:rsidR="008F6360" w:rsidRPr="008F6360">
          <w:rPr>
            <w:rStyle w:val="Hypertextovodkaz"/>
            <w:rFonts w:ascii="Arial" w:hAnsi="Arial" w:cs="Arial"/>
            <w:b w:val="0"/>
          </w:rPr>
          <w:t>Čl. 1 Předmět úpravy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_Toc52281781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3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82" w:history="1">
        <w:r w:rsidR="008F6360" w:rsidRPr="008F6360">
          <w:rPr>
            <w:rStyle w:val="Hypertextovodkaz"/>
            <w:rFonts w:ascii="Arial" w:hAnsi="Arial" w:cs="Arial"/>
            <w:b w:val="0"/>
          </w:rPr>
          <w:t>Čl. 2 Závaznost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_Toc52281782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3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83" w:history="1">
        <w:r w:rsidR="008F6360" w:rsidRPr="008F6360">
          <w:rPr>
            <w:rStyle w:val="Hypertextovodkaz"/>
            <w:rFonts w:ascii="Arial" w:hAnsi="Arial" w:cs="Arial"/>
            <w:b w:val="0"/>
          </w:rPr>
          <w:t>Čl. 3 Vymezení pojmů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_Toc52281783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3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84" w:history="1">
        <w:r w:rsidR="008F6360" w:rsidRPr="008F6360">
          <w:rPr>
            <w:rStyle w:val="Hypertextovodkaz"/>
            <w:rFonts w:ascii="Arial" w:hAnsi="Arial" w:cs="Arial"/>
            <w:b w:val="0"/>
          </w:rPr>
          <w:t>Čl. 4 Povinnosti při rozhodování o plnění příjmů a čerpání výdajů rozpočtu orgánů finanční správy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_Toc52281784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4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85" w:history="1">
        <w:r w:rsidR="008F6360" w:rsidRPr="008F6360">
          <w:rPr>
            <w:rStyle w:val="Hypertextovodkaz"/>
            <w:rFonts w:ascii="Arial" w:hAnsi="Arial" w:cs="Arial"/>
            <w:b w:val="0"/>
          </w:rPr>
          <w:t>ČÁST DRUHÁ PŘÍPRAVA A ROZPIS ROZPOČTU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_Toc52281785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4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86" w:history="1">
        <w:r w:rsidR="008F6360" w:rsidRPr="008F6360">
          <w:rPr>
            <w:rStyle w:val="Hypertextovodkaz"/>
            <w:rFonts w:ascii="Arial" w:hAnsi="Arial" w:cs="Arial"/>
            <w:b w:val="0"/>
          </w:rPr>
          <w:t>Čl. 5 Odpovědnost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_Toc52281786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4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87" w:history="1">
        <w:r w:rsidR="008F6360" w:rsidRPr="008F6360">
          <w:rPr>
            <w:rStyle w:val="Hypertextovodkaz"/>
            <w:rFonts w:ascii="Arial" w:hAnsi="Arial" w:cs="Arial"/>
            <w:b w:val="0"/>
          </w:rPr>
          <w:t>Čl. 6 Harmonogram přípravy rozpočtu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_Toc52281787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5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88" w:history="1">
        <w:r w:rsidR="008F6360" w:rsidRPr="008F6360">
          <w:rPr>
            <w:rStyle w:val="Hypertextovodkaz"/>
            <w:rFonts w:ascii="Arial" w:hAnsi="Arial" w:cs="Arial"/>
            <w:b w:val="0"/>
          </w:rPr>
          <w:t>Čl. 7 Rozpis rozpočtu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_Toc52281788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7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89" w:history="1">
        <w:r w:rsidR="008F6360" w:rsidRPr="008F6360">
          <w:rPr>
            <w:rStyle w:val="Hypertextovodkaz"/>
            <w:rFonts w:ascii="Arial" w:hAnsi="Arial" w:cs="Arial"/>
            <w:b w:val="0"/>
          </w:rPr>
          <w:t>Čl. 8 Notifikace vládního deficitu a dluhu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_Toc52281789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7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90" w:history="1">
        <w:r w:rsidR="008F6360" w:rsidRPr="008F6360">
          <w:rPr>
            <w:rStyle w:val="Hypertextovodkaz"/>
            <w:rFonts w:ascii="Arial" w:hAnsi="Arial" w:cs="Arial"/>
            <w:b w:val="0"/>
          </w:rPr>
          <w:t>ČÁST TŘETÍ ZABEZPEČENÍ POTŘEB ROZPOČTOVĚ NEZAJIŠTĚNÝCH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_Toc52281790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8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91" w:history="1">
        <w:r w:rsidR="008F6360" w:rsidRPr="008F6360">
          <w:rPr>
            <w:rStyle w:val="Hypertextovodkaz"/>
            <w:rFonts w:ascii="Arial" w:hAnsi="Arial" w:cs="Arial"/>
            <w:b w:val="0"/>
          </w:rPr>
          <w:t>Čl. 9 Úhrada potřeb rozpočtově nezajištěných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_Toc52281791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8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92" w:history="1">
        <w:r w:rsidR="008F6360" w:rsidRPr="008F6360">
          <w:rPr>
            <w:rStyle w:val="Hypertextovodkaz"/>
            <w:rFonts w:ascii="Arial" w:hAnsi="Arial" w:cs="Arial"/>
            <w:b w:val="0"/>
          </w:rPr>
          <w:t>Čl. 10 Rozpočtová opatření v rámci závazných ukazatelů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_Toc52281792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9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93" w:history="1">
        <w:r w:rsidR="008F6360" w:rsidRPr="008F6360">
          <w:rPr>
            <w:rStyle w:val="Hypertextovodkaz"/>
            <w:rFonts w:ascii="Arial" w:hAnsi="Arial" w:cs="Arial"/>
            <w:b w:val="0"/>
          </w:rPr>
          <w:t>Čl. 11 Rozpočtová opatření měnící závazné ukazatele rozpočtu GFŘ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_Toc52281793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9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94" w:history="1">
        <w:r w:rsidR="008F6360" w:rsidRPr="008F6360">
          <w:rPr>
            <w:rStyle w:val="Hypertextovodkaz"/>
            <w:rFonts w:ascii="Arial" w:hAnsi="Arial" w:cs="Arial"/>
            <w:b w:val="0"/>
          </w:rPr>
          <w:t>ČÁST ČTVRTÁ POSTUPY PŘI ČERPÁNÍ VYBRANÝCH VÝDAJŮ ROZPOČTU GFŘ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_Toc52281794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10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95" w:history="1">
        <w:r w:rsidR="008F6360" w:rsidRPr="008F6360">
          <w:rPr>
            <w:rStyle w:val="Hypertextovodkaz"/>
            <w:rFonts w:ascii="Arial" w:hAnsi="Arial" w:cs="Arial"/>
            <w:b w:val="0"/>
          </w:rPr>
          <w:t>Čl. 12 Příspěvek na stravování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_Toc52281795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10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96" w:history="1">
        <w:r w:rsidR="008F6360" w:rsidRPr="008F6360">
          <w:rPr>
            <w:rStyle w:val="Hypertextovodkaz"/>
            <w:rFonts w:ascii="Arial" w:hAnsi="Arial" w:cs="Arial"/>
            <w:b w:val="0"/>
          </w:rPr>
          <w:t>Čl. 13 Výdaje na pohoštění a dary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_Toc52281796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10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97" w:history="1">
        <w:r w:rsidR="008F6360" w:rsidRPr="008F6360">
          <w:rPr>
            <w:rStyle w:val="Hypertextovodkaz"/>
            <w:rFonts w:ascii="Arial" w:hAnsi="Arial" w:cs="Arial"/>
            <w:b w:val="0"/>
          </w:rPr>
          <w:t>Čl. 14 Výdaje na pohoštění a dary tuzemským osobám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_Toc52281797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11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98" w:history="1">
        <w:r w:rsidR="008F6360" w:rsidRPr="008F6360">
          <w:rPr>
            <w:rStyle w:val="Hypertextovodkaz"/>
            <w:rFonts w:ascii="Arial" w:hAnsi="Arial" w:cs="Arial"/>
            <w:b w:val="0"/>
          </w:rPr>
          <w:t>Čl. 15 Výdaje na pohoštění a dary zahraničním delegacím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_Toc52281798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12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799" w:history="1">
        <w:r w:rsidR="008F6360" w:rsidRPr="008F6360">
          <w:rPr>
            <w:rStyle w:val="Hypertextovodkaz"/>
            <w:rFonts w:ascii="Arial" w:hAnsi="Arial" w:cs="Arial"/>
            <w:b w:val="0"/>
          </w:rPr>
          <w:t>Čl. 16 Výdaje spojené s daňovou exekucí a zajištěním daně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_Toc52281799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12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00" w:history="1">
        <w:r w:rsidR="008F6360" w:rsidRPr="008F6360">
          <w:rPr>
            <w:rStyle w:val="Hypertextovodkaz"/>
            <w:rFonts w:ascii="Arial" w:hAnsi="Arial" w:cs="Arial"/>
            <w:b w:val="0"/>
          </w:rPr>
          <w:t>Čl. 17 Výdaje spojené s daňovou exekucí prováděné na základě dožádání jiným správcem daně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_Toc52281800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13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01" w:history="1">
        <w:r w:rsidR="008F6360" w:rsidRPr="008F6360">
          <w:rPr>
            <w:rStyle w:val="Hypertextovodkaz"/>
            <w:rFonts w:ascii="Arial" w:hAnsi="Arial" w:cs="Arial"/>
            <w:b w:val="0"/>
          </w:rPr>
          <w:t>Čl. 18 Evidence a skladování sepsaných a odebraných movitých věcí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_Toc52281801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14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02" w:history="1">
        <w:r w:rsidR="008F6360" w:rsidRPr="008F6360">
          <w:rPr>
            <w:rStyle w:val="Hypertextovodkaz"/>
            <w:rFonts w:ascii="Arial" w:hAnsi="Arial" w:cs="Arial"/>
            <w:b w:val="0"/>
          </w:rPr>
          <w:t>Čl. 19 Převody prostředků z rozpočtu provozních výdajů na osobní daňové účty poplatníků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_Toc52281802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15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03" w:history="1">
        <w:r w:rsidR="008F6360" w:rsidRPr="008F6360">
          <w:rPr>
            <w:rStyle w:val="Hypertextovodkaz"/>
            <w:rFonts w:ascii="Arial" w:hAnsi="Arial" w:cs="Arial"/>
            <w:b w:val="0"/>
          </w:rPr>
          <w:t>Čl. 20 Financování programů reprodukce majetku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_Toc52281803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16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04" w:history="1">
        <w:r w:rsidR="008F6360" w:rsidRPr="008F6360">
          <w:rPr>
            <w:rStyle w:val="Hypertextovodkaz"/>
            <w:rFonts w:ascii="Arial" w:hAnsi="Arial" w:cs="Arial"/>
            <w:b w:val="0"/>
          </w:rPr>
          <w:t>Čl. 21 Výdaje uskutečňované prostřednictvím platebních karet s výjimkou karet CCS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_Toc52281804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17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05" w:history="1">
        <w:r w:rsidR="008F6360" w:rsidRPr="008F6360">
          <w:rPr>
            <w:rStyle w:val="Hypertextovodkaz"/>
            <w:rFonts w:ascii="Arial" w:hAnsi="Arial" w:cs="Arial"/>
            <w:b w:val="0"/>
          </w:rPr>
          <w:t>Čl. 22 Kompenzace výdajů přijatými příjmy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_Toc52281805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17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06" w:history="1">
        <w:r w:rsidR="008F6360" w:rsidRPr="008F6360">
          <w:rPr>
            <w:rStyle w:val="Hypertextovodkaz"/>
            <w:rFonts w:ascii="Arial" w:hAnsi="Arial" w:cs="Arial"/>
            <w:b w:val="0"/>
          </w:rPr>
          <w:t>Čl. 23 Společné ustanovení k postupům při čerpání vybraných výdajů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_Toc52281806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18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07" w:history="1">
        <w:r w:rsidR="008F6360" w:rsidRPr="008F6360">
          <w:rPr>
            <w:rStyle w:val="Hypertextovodkaz"/>
            <w:rFonts w:ascii="Arial" w:hAnsi="Arial" w:cs="Arial"/>
            <w:b w:val="0"/>
          </w:rPr>
          <w:t>ČÁST PÁTÁ ZÁVĚREČNÁ USTANOVENÍ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_Toc52281807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18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08" w:history="1">
        <w:r w:rsidR="008F6360" w:rsidRPr="008F6360">
          <w:rPr>
            <w:rStyle w:val="Hypertextovodkaz"/>
            <w:rFonts w:ascii="Arial" w:hAnsi="Arial" w:cs="Arial"/>
            <w:b w:val="0"/>
          </w:rPr>
          <w:t>Čl. 24 Zmocňovací ustanovení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_Toc52281808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18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09" w:history="1">
        <w:r w:rsidR="008F6360" w:rsidRPr="008F6360">
          <w:rPr>
            <w:rStyle w:val="Hypertextovodkaz"/>
            <w:rFonts w:ascii="Arial" w:hAnsi="Arial" w:cs="Arial"/>
            <w:b w:val="0"/>
          </w:rPr>
          <w:t>Čl. 25 Kontrola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_Toc52281809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18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10" w:history="1">
        <w:r w:rsidR="008F6360" w:rsidRPr="008F6360">
          <w:rPr>
            <w:rStyle w:val="Hypertextovodkaz"/>
            <w:rFonts w:ascii="Arial" w:hAnsi="Arial" w:cs="Arial"/>
            <w:b w:val="0"/>
          </w:rPr>
          <w:t>Čl. 26 Přílohy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_Toc52281810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18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11" w:history="1">
        <w:r w:rsidR="008F6360" w:rsidRPr="008F6360">
          <w:rPr>
            <w:rStyle w:val="Hypertextovodkaz"/>
            <w:rFonts w:ascii="Arial" w:hAnsi="Arial" w:cs="Arial"/>
            <w:b w:val="0"/>
          </w:rPr>
          <w:t>Čl. 27 Genderová rovnost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_Toc52281811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19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12" w:history="1">
        <w:r w:rsidR="008F6360" w:rsidRPr="008F6360">
          <w:rPr>
            <w:rStyle w:val="Hypertextovodkaz"/>
            <w:rFonts w:ascii="Arial" w:hAnsi="Arial" w:cs="Arial"/>
            <w:b w:val="0"/>
          </w:rPr>
          <w:t>Čl. 28 Zrušovací ustanovení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_Toc52281812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19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8F6360" w:rsidRPr="008F6360" w:rsidRDefault="00403794">
      <w:pPr>
        <w:pStyle w:val="Obsah2"/>
        <w:rPr>
          <w:rFonts w:ascii="Arial" w:eastAsiaTheme="minorEastAsia" w:hAnsi="Arial" w:cs="Arial"/>
          <w:b w:val="0"/>
          <w:bCs w:val="0"/>
        </w:rPr>
      </w:pPr>
      <w:hyperlink w:anchor="_Toc52281813" w:history="1">
        <w:r w:rsidR="008F6360" w:rsidRPr="008F6360">
          <w:rPr>
            <w:rStyle w:val="Hypertextovodkaz"/>
            <w:rFonts w:ascii="Arial" w:hAnsi="Arial" w:cs="Arial"/>
            <w:b w:val="0"/>
          </w:rPr>
          <w:t>Čl. 29 Účinnost</w:t>
        </w:r>
        <w:r w:rsidR="008F6360" w:rsidRPr="008F6360">
          <w:rPr>
            <w:rFonts w:ascii="Arial" w:hAnsi="Arial" w:cs="Arial"/>
            <w:b w:val="0"/>
            <w:webHidden/>
          </w:rPr>
          <w:tab/>
        </w:r>
        <w:r w:rsidR="008F6360" w:rsidRPr="008F6360">
          <w:rPr>
            <w:rFonts w:ascii="Arial" w:hAnsi="Arial" w:cs="Arial"/>
            <w:b w:val="0"/>
            <w:webHidden/>
          </w:rPr>
          <w:fldChar w:fldCharType="begin"/>
        </w:r>
        <w:r w:rsidR="008F6360" w:rsidRPr="008F6360">
          <w:rPr>
            <w:rFonts w:ascii="Arial" w:hAnsi="Arial" w:cs="Arial"/>
            <w:b w:val="0"/>
            <w:webHidden/>
          </w:rPr>
          <w:instrText xml:space="preserve"> PAGEREF _Toc52281813 \h </w:instrText>
        </w:r>
        <w:r w:rsidR="008F6360" w:rsidRPr="008F6360">
          <w:rPr>
            <w:rFonts w:ascii="Arial" w:hAnsi="Arial" w:cs="Arial"/>
            <w:b w:val="0"/>
            <w:webHidden/>
          </w:rPr>
        </w:r>
        <w:r w:rsidR="008F6360" w:rsidRPr="008F6360">
          <w:rPr>
            <w:rFonts w:ascii="Arial" w:hAnsi="Arial" w:cs="Arial"/>
            <w:b w:val="0"/>
            <w:webHidden/>
          </w:rPr>
          <w:fldChar w:fldCharType="separate"/>
        </w:r>
        <w:r w:rsidR="00050341">
          <w:rPr>
            <w:rFonts w:ascii="Arial" w:hAnsi="Arial" w:cs="Arial"/>
            <w:b w:val="0"/>
            <w:webHidden/>
          </w:rPr>
          <w:t>19</w:t>
        </w:r>
        <w:r w:rsidR="008F6360" w:rsidRPr="008F6360">
          <w:rPr>
            <w:rFonts w:ascii="Arial" w:hAnsi="Arial" w:cs="Arial"/>
            <w:b w:val="0"/>
            <w:webHidden/>
          </w:rPr>
          <w:fldChar w:fldCharType="end"/>
        </w:r>
      </w:hyperlink>
    </w:p>
    <w:p w:rsidR="00A91339" w:rsidRPr="0027786D" w:rsidRDefault="00AB52EC" w:rsidP="00A81C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lang w:eastAsia="cs-CZ"/>
        </w:rPr>
      </w:pPr>
      <w:r w:rsidRPr="008F6360">
        <w:rPr>
          <w:rStyle w:val="Hypertextovodkaz"/>
          <w:rFonts w:ascii="Arial" w:hAnsi="Arial" w:cs="Arial"/>
          <w:bCs/>
          <w:color w:val="auto"/>
          <w:highlight w:val="yellow"/>
          <w:u w:val="none"/>
        </w:rPr>
        <w:fldChar w:fldCharType="end"/>
      </w:r>
      <w:r w:rsidRPr="0027786D">
        <w:rPr>
          <w:rFonts w:ascii="Arial" w:hAnsi="Arial" w:cs="Arial"/>
          <w:bCs/>
        </w:rPr>
        <w:br w:type="page"/>
      </w:r>
      <w:bookmarkStart w:id="17" w:name="_Toc433557192"/>
      <w:bookmarkStart w:id="18" w:name="_Toc433557338"/>
      <w:bookmarkStart w:id="19" w:name="_Toc433557468"/>
      <w:bookmarkStart w:id="20" w:name="_Toc52281780"/>
      <w:r w:rsidR="00A91339" w:rsidRPr="0027786D">
        <w:rPr>
          <w:rFonts w:ascii="Arial" w:eastAsia="Times New Roman" w:hAnsi="Arial" w:cs="Arial"/>
          <w:b/>
          <w:bCs/>
          <w:lang w:eastAsia="cs-CZ"/>
        </w:rPr>
        <w:lastRenderedPageBreak/>
        <w:t>ČÁST PRVNÍ</w:t>
      </w:r>
      <w:bookmarkEnd w:id="10"/>
      <w:bookmarkEnd w:id="11"/>
      <w:r w:rsidR="00A91339" w:rsidRPr="0027786D">
        <w:rPr>
          <w:rFonts w:ascii="Arial" w:eastAsia="Times New Roman" w:hAnsi="Arial" w:cs="Arial"/>
          <w:b/>
          <w:bCs/>
          <w:lang w:eastAsia="cs-CZ"/>
        </w:rPr>
        <w:br/>
      </w:r>
      <w:bookmarkEnd w:id="12"/>
      <w:r w:rsidR="00A91339" w:rsidRPr="0027786D">
        <w:rPr>
          <w:rFonts w:ascii="Arial" w:eastAsia="Times New Roman" w:hAnsi="Arial" w:cs="Arial"/>
          <w:b/>
          <w:bCs/>
          <w:lang w:eastAsia="cs-CZ"/>
        </w:rPr>
        <w:t>OBECNÁ USTANOVENÍ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D453C2" w:rsidRPr="0027786D" w:rsidRDefault="00D453C2" w:rsidP="00E67ADB">
      <w:pPr>
        <w:spacing w:after="0" w:line="240" w:lineRule="auto"/>
        <w:outlineLvl w:val="3"/>
        <w:rPr>
          <w:rFonts w:ascii="Arial" w:hAnsi="Arial" w:cs="Arial"/>
          <w:lang w:eastAsia="x-none"/>
        </w:rPr>
      </w:pPr>
    </w:p>
    <w:p w:rsidR="00D453C2" w:rsidRPr="0027786D" w:rsidRDefault="00D453C2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21" w:name="_Toc52281781"/>
      <w:r w:rsidRPr="0027786D">
        <w:rPr>
          <w:i w:val="0"/>
          <w:iCs w:val="0"/>
          <w:sz w:val="22"/>
          <w:szCs w:val="22"/>
        </w:rPr>
        <w:t>Čl. 1</w:t>
      </w:r>
      <w:r w:rsidRPr="0027786D">
        <w:rPr>
          <w:i w:val="0"/>
          <w:iCs w:val="0"/>
          <w:sz w:val="22"/>
          <w:szCs w:val="22"/>
        </w:rPr>
        <w:br/>
      </w:r>
      <w:bookmarkEnd w:id="0"/>
      <w:bookmarkEnd w:id="1"/>
      <w:r w:rsidRPr="0027786D">
        <w:rPr>
          <w:i w:val="0"/>
          <w:iCs w:val="0"/>
          <w:sz w:val="22"/>
          <w:szCs w:val="22"/>
        </w:rPr>
        <w:t>Předmět úpravy</w:t>
      </w:r>
      <w:bookmarkEnd w:id="2"/>
      <w:bookmarkEnd w:id="3"/>
      <w:bookmarkEnd w:id="4"/>
      <w:bookmarkEnd w:id="5"/>
      <w:bookmarkEnd w:id="6"/>
      <w:bookmarkEnd w:id="7"/>
      <w:bookmarkEnd w:id="8"/>
      <w:bookmarkEnd w:id="21"/>
    </w:p>
    <w:p w:rsidR="00D453C2" w:rsidRPr="0027786D" w:rsidRDefault="00D453C2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D453C2" w:rsidRPr="0027786D" w:rsidRDefault="00D453C2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 xml:space="preserve">Tato směrnice </w:t>
      </w:r>
      <w:r w:rsidR="00D70560" w:rsidRPr="0027786D">
        <w:rPr>
          <w:rFonts w:ascii="Arial" w:hAnsi="Arial" w:cs="Arial"/>
          <w:lang w:eastAsia="cs-CZ"/>
        </w:rPr>
        <w:t>upravuje postupy při hospodaření s prostředky státního rozpočtu v orgánech Finančn</w:t>
      </w:r>
      <w:r w:rsidRPr="0027786D">
        <w:rPr>
          <w:rFonts w:ascii="Arial" w:hAnsi="Arial" w:cs="Arial"/>
          <w:lang w:eastAsia="cs-CZ"/>
        </w:rPr>
        <w:t>í správy České republiky (dále jen „finanční správ</w:t>
      </w:r>
      <w:r w:rsidR="002C4886" w:rsidRPr="0027786D">
        <w:rPr>
          <w:rFonts w:ascii="Arial" w:hAnsi="Arial" w:cs="Arial"/>
          <w:lang w:eastAsia="cs-CZ"/>
        </w:rPr>
        <w:t>a</w:t>
      </w:r>
      <w:r w:rsidRPr="0027786D">
        <w:rPr>
          <w:rFonts w:ascii="Arial" w:hAnsi="Arial" w:cs="Arial"/>
          <w:lang w:eastAsia="cs-CZ"/>
        </w:rPr>
        <w:t>“), tj. Generálního finančního ředitelství (dále také „GFŘ“), Odvolacího finančního ředitelství (dále jen „OFŘ“) a finančních úřadů (dále jen „FÚ“).</w:t>
      </w:r>
      <w:r w:rsidR="00D70560" w:rsidRPr="0027786D">
        <w:rPr>
          <w:rFonts w:ascii="Arial" w:hAnsi="Arial" w:cs="Arial"/>
          <w:lang w:eastAsia="cs-CZ"/>
        </w:rPr>
        <w:t xml:space="preserve"> Předmětem </w:t>
      </w:r>
      <w:r w:rsidR="00A83C42" w:rsidRPr="0027786D">
        <w:rPr>
          <w:rFonts w:ascii="Arial" w:hAnsi="Arial" w:cs="Arial"/>
          <w:lang w:eastAsia="cs-CZ"/>
        </w:rPr>
        <w:t xml:space="preserve">úpravy této </w:t>
      </w:r>
      <w:r w:rsidR="00D70560" w:rsidRPr="0027786D">
        <w:rPr>
          <w:rFonts w:ascii="Arial" w:hAnsi="Arial" w:cs="Arial"/>
          <w:lang w:eastAsia="cs-CZ"/>
        </w:rPr>
        <w:t xml:space="preserve">směrnice není oběh dokladů </w:t>
      </w:r>
      <w:r w:rsidR="00171327" w:rsidRPr="0027786D">
        <w:rPr>
          <w:rFonts w:ascii="Arial" w:hAnsi="Arial" w:cs="Arial"/>
        </w:rPr>
        <w:t>a účetních dokladů</w:t>
      </w:r>
      <w:r w:rsidR="00171327" w:rsidRPr="0027786D">
        <w:rPr>
          <w:rFonts w:ascii="Arial" w:hAnsi="Arial" w:cs="Arial"/>
          <w:lang w:eastAsia="cs-CZ"/>
        </w:rPr>
        <w:t xml:space="preserve"> </w:t>
      </w:r>
      <w:r w:rsidR="00D70560" w:rsidRPr="0027786D">
        <w:rPr>
          <w:rFonts w:ascii="Arial" w:hAnsi="Arial" w:cs="Arial"/>
          <w:lang w:eastAsia="cs-CZ"/>
        </w:rPr>
        <w:t>při hospodaření s prostředky státního rozpočtu.</w:t>
      </w:r>
    </w:p>
    <w:p w:rsidR="00D453C2" w:rsidRPr="0027786D" w:rsidRDefault="00D453C2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D453C2" w:rsidRPr="0027786D" w:rsidRDefault="00D453C2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D453C2" w:rsidRPr="0027786D" w:rsidRDefault="00D453C2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22" w:name="_Toc419394739"/>
      <w:bookmarkStart w:id="23" w:name="_Toc419395245"/>
      <w:bookmarkStart w:id="24" w:name="_Toc419395742"/>
      <w:bookmarkStart w:id="25" w:name="_Toc420277786"/>
      <w:bookmarkStart w:id="26" w:name="_Toc420279679"/>
      <w:bookmarkStart w:id="27" w:name="_Toc420280159"/>
      <w:bookmarkStart w:id="28" w:name="_Toc422815873"/>
      <w:bookmarkStart w:id="29" w:name="_Toc52281782"/>
      <w:r w:rsidRPr="0027786D">
        <w:rPr>
          <w:i w:val="0"/>
          <w:iCs w:val="0"/>
          <w:sz w:val="22"/>
          <w:szCs w:val="22"/>
        </w:rPr>
        <w:t>Čl. 2</w:t>
      </w:r>
      <w:r w:rsidRPr="0027786D">
        <w:rPr>
          <w:i w:val="0"/>
          <w:iCs w:val="0"/>
          <w:sz w:val="22"/>
          <w:szCs w:val="22"/>
        </w:rPr>
        <w:br/>
        <w:t>Závaznost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D453C2" w:rsidRPr="0027786D" w:rsidRDefault="00D453C2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ED1790" w:rsidRPr="0027786D" w:rsidRDefault="00D453C2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>Tato směrnice je závazná pro všechny</w:t>
      </w:r>
      <w:r w:rsidR="00ED1790" w:rsidRPr="0027786D">
        <w:rPr>
          <w:rFonts w:ascii="Arial" w:hAnsi="Arial" w:cs="Arial"/>
          <w:lang w:eastAsia="cs-CZ"/>
        </w:rPr>
        <w:t>:</w:t>
      </w:r>
    </w:p>
    <w:p w:rsidR="00ED1790" w:rsidRPr="0027786D" w:rsidRDefault="00ED1790" w:rsidP="00A90C42">
      <w:pPr>
        <w:numPr>
          <w:ilvl w:val="0"/>
          <w:numId w:val="53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>představené</w:t>
      </w:r>
      <w:r w:rsidRPr="0027786D">
        <w:rPr>
          <w:rStyle w:val="Znakapoznpodarou"/>
          <w:rFonts w:ascii="Arial" w:hAnsi="Arial" w:cs="Arial"/>
          <w:lang w:eastAsia="cs-CZ"/>
        </w:rPr>
        <w:footnoteReference w:id="1"/>
      </w:r>
      <w:r w:rsidRPr="0027786D">
        <w:rPr>
          <w:rFonts w:ascii="Arial" w:hAnsi="Arial" w:cs="Arial"/>
          <w:vertAlign w:val="superscript"/>
          <w:lang w:eastAsia="cs-CZ"/>
        </w:rPr>
        <w:t>)</w:t>
      </w:r>
      <w:r w:rsidRPr="0027786D">
        <w:rPr>
          <w:rFonts w:ascii="Arial" w:hAnsi="Arial" w:cs="Arial"/>
          <w:lang w:eastAsia="cs-CZ"/>
        </w:rPr>
        <w:t xml:space="preserve"> a vedoucí zaměstnance</w:t>
      </w:r>
      <w:r w:rsidRPr="0027786D">
        <w:rPr>
          <w:rStyle w:val="Znakapoznpodarou"/>
          <w:rFonts w:ascii="Arial" w:hAnsi="Arial" w:cs="Arial"/>
          <w:lang w:eastAsia="cs-CZ"/>
        </w:rPr>
        <w:footnoteReference w:id="2"/>
      </w:r>
      <w:r w:rsidRPr="0027786D">
        <w:rPr>
          <w:rFonts w:ascii="Arial" w:hAnsi="Arial" w:cs="Arial"/>
          <w:vertAlign w:val="superscript"/>
          <w:lang w:eastAsia="cs-CZ"/>
        </w:rPr>
        <w:t>)</w:t>
      </w:r>
      <w:r w:rsidRPr="0027786D">
        <w:rPr>
          <w:rFonts w:ascii="Arial" w:hAnsi="Arial" w:cs="Arial"/>
          <w:lang w:eastAsia="cs-CZ"/>
        </w:rPr>
        <w:t xml:space="preserve"> a</w:t>
      </w:r>
    </w:p>
    <w:p w:rsidR="00D453C2" w:rsidRPr="0027786D" w:rsidRDefault="00D453C2" w:rsidP="00A90C42">
      <w:pPr>
        <w:numPr>
          <w:ilvl w:val="0"/>
          <w:numId w:val="53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>fyzické osoby ve služebním</w:t>
      </w:r>
      <w:r w:rsidR="00AD1823" w:rsidRPr="00A81C4B">
        <w:rPr>
          <w:rFonts w:ascii="Arial" w:hAnsi="Arial" w:cs="Arial"/>
          <w:lang w:eastAsia="cs-CZ"/>
        </w:rPr>
        <w:t xml:space="preserve"> poměru</w:t>
      </w:r>
      <w:r w:rsidR="001F61E8" w:rsidRPr="0027786D">
        <w:rPr>
          <w:rFonts w:ascii="Arial" w:hAnsi="Arial" w:cs="Arial"/>
          <w:vertAlign w:val="superscript"/>
          <w:lang w:eastAsia="cs-CZ"/>
        </w:rPr>
        <w:footnoteReference w:id="3"/>
      </w:r>
      <w:r w:rsidR="001F61E8" w:rsidRPr="0027786D">
        <w:rPr>
          <w:rFonts w:ascii="Arial" w:hAnsi="Arial" w:cs="Arial"/>
          <w:vertAlign w:val="superscript"/>
          <w:lang w:eastAsia="cs-CZ"/>
        </w:rPr>
        <w:t>)</w:t>
      </w:r>
      <w:r w:rsidR="00AD1823" w:rsidRPr="00A81C4B">
        <w:rPr>
          <w:rFonts w:ascii="Arial" w:hAnsi="Arial" w:cs="Arial"/>
          <w:lang w:eastAsia="cs-CZ"/>
        </w:rPr>
        <w:t xml:space="preserve">, </w:t>
      </w:r>
      <w:r w:rsidR="00AD1823" w:rsidRPr="00A81C4B">
        <w:rPr>
          <w:rFonts w:ascii="Arial" w:eastAsia="Times New Roman" w:hAnsi="Arial" w:cs="Arial"/>
          <w:bCs/>
        </w:rPr>
        <w:t xml:space="preserve">které jsou zařazeny v orgánech </w:t>
      </w:r>
      <w:r w:rsidR="00031150" w:rsidRPr="00031150">
        <w:rPr>
          <w:rFonts w:ascii="Arial" w:eastAsia="Times New Roman" w:hAnsi="Arial" w:cs="Arial"/>
          <w:bCs/>
        </w:rPr>
        <w:t>finanční správy</w:t>
      </w:r>
      <w:r w:rsidR="00E331C0">
        <w:rPr>
          <w:rFonts w:ascii="Arial" w:eastAsia="Times New Roman" w:hAnsi="Arial" w:cs="Arial"/>
          <w:bCs/>
        </w:rPr>
        <w:t>,</w:t>
      </w:r>
      <w:r w:rsidRPr="00031150">
        <w:rPr>
          <w:rFonts w:ascii="Arial" w:hAnsi="Arial" w:cs="Arial"/>
          <w:lang w:eastAsia="cs-CZ"/>
        </w:rPr>
        <w:t xml:space="preserve"> nebo </w:t>
      </w:r>
      <w:r w:rsidR="00AD1823" w:rsidRPr="00031150">
        <w:rPr>
          <w:rFonts w:ascii="Arial" w:hAnsi="Arial" w:cs="Arial"/>
          <w:lang w:eastAsia="cs-CZ"/>
        </w:rPr>
        <w:t xml:space="preserve">fyzické osoby v </w:t>
      </w:r>
      <w:r w:rsidRPr="00031150">
        <w:rPr>
          <w:rFonts w:ascii="Arial" w:hAnsi="Arial" w:cs="Arial"/>
          <w:lang w:eastAsia="cs-CZ"/>
        </w:rPr>
        <w:t>pracovním</w:t>
      </w:r>
      <w:r w:rsidRPr="0027786D">
        <w:rPr>
          <w:rFonts w:ascii="Arial" w:hAnsi="Arial" w:cs="Arial"/>
          <w:lang w:eastAsia="cs-CZ"/>
        </w:rPr>
        <w:t xml:space="preserve"> poměru</w:t>
      </w:r>
      <w:r w:rsidR="001F61E8" w:rsidRPr="0027786D">
        <w:rPr>
          <w:rFonts w:ascii="Arial" w:hAnsi="Arial" w:cs="Arial"/>
          <w:vertAlign w:val="superscript"/>
          <w:lang w:eastAsia="cs-CZ"/>
        </w:rPr>
        <w:footnoteReference w:id="4"/>
      </w:r>
      <w:r w:rsidR="001F61E8" w:rsidRPr="0027786D">
        <w:rPr>
          <w:rFonts w:ascii="Arial" w:hAnsi="Arial" w:cs="Arial"/>
          <w:vertAlign w:val="superscript"/>
          <w:lang w:eastAsia="cs-CZ"/>
        </w:rPr>
        <w:t>)</w:t>
      </w:r>
      <w:r w:rsidRPr="0027786D">
        <w:rPr>
          <w:rFonts w:ascii="Arial" w:hAnsi="Arial" w:cs="Arial"/>
          <w:lang w:eastAsia="cs-CZ"/>
        </w:rPr>
        <w:t xml:space="preserve"> k České republice – G</w:t>
      </w:r>
      <w:r w:rsidR="00632629" w:rsidRPr="0027786D">
        <w:rPr>
          <w:rFonts w:ascii="Arial" w:hAnsi="Arial" w:cs="Arial"/>
          <w:lang w:eastAsia="cs-CZ"/>
        </w:rPr>
        <w:t>FŘ</w:t>
      </w:r>
      <w:r w:rsidRPr="0027786D">
        <w:rPr>
          <w:rFonts w:ascii="Arial" w:hAnsi="Arial" w:cs="Arial"/>
          <w:lang w:eastAsia="cs-CZ"/>
        </w:rPr>
        <w:t xml:space="preserve"> </w:t>
      </w:r>
      <w:r w:rsidR="00A565D7">
        <w:rPr>
          <w:rFonts w:ascii="Arial" w:hAnsi="Arial" w:cs="Arial"/>
          <w:lang w:eastAsia="cs-CZ"/>
        </w:rPr>
        <w:t>(dále jen </w:t>
      </w:r>
      <w:r w:rsidR="00C37B49" w:rsidRPr="0027786D">
        <w:rPr>
          <w:rFonts w:ascii="Arial" w:hAnsi="Arial" w:cs="Arial"/>
          <w:lang w:eastAsia="cs-CZ"/>
        </w:rPr>
        <w:t>„zaměstnavatel“) a </w:t>
      </w:r>
      <w:r w:rsidRPr="0027786D">
        <w:rPr>
          <w:rFonts w:ascii="Arial" w:hAnsi="Arial" w:cs="Arial"/>
          <w:lang w:eastAsia="cs-CZ"/>
        </w:rPr>
        <w:t xml:space="preserve">fyzické osoby činné </w:t>
      </w:r>
      <w:r w:rsidR="00FC31ED" w:rsidRPr="0027786D">
        <w:rPr>
          <w:rFonts w:ascii="Arial" w:hAnsi="Arial" w:cs="Arial"/>
          <w:lang w:eastAsia="cs-CZ"/>
        </w:rPr>
        <w:t>pro </w:t>
      </w:r>
      <w:r w:rsidR="00C37B49" w:rsidRPr="0027786D">
        <w:rPr>
          <w:rFonts w:ascii="Arial" w:hAnsi="Arial" w:cs="Arial"/>
          <w:lang w:eastAsia="cs-CZ"/>
        </w:rPr>
        <w:t>zaměstnavatele</w:t>
      </w:r>
      <w:r w:rsidRPr="0027786D">
        <w:rPr>
          <w:rFonts w:ascii="Arial" w:hAnsi="Arial" w:cs="Arial"/>
          <w:lang w:eastAsia="cs-CZ"/>
        </w:rPr>
        <w:t xml:space="preserve"> na základě dohod o</w:t>
      </w:r>
      <w:r w:rsidR="008208CE">
        <w:rPr>
          <w:rFonts w:ascii="Arial" w:hAnsi="Arial" w:cs="Arial"/>
          <w:lang w:eastAsia="cs-CZ"/>
        </w:rPr>
        <w:t> </w:t>
      </w:r>
      <w:r w:rsidRPr="0027786D">
        <w:rPr>
          <w:rFonts w:ascii="Arial" w:hAnsi="Arial" w:cs="Arial"/>
          <w:lang w:eastAsia="cs-CZ"/>
        </w:rPr>
        <w:t>pracích konaných mimo pracovní poměr</w:t>
      </w:r>
      <w:r w:rsidR="003F4308" w:rsidRPr="0027786D">
        <w:rPr>
          <w:rFonts w:ascii="Arial" w:hAnsi="Arial" w:cs="Arial"/>
          <w:lang w:eastAsia="cs-CZ"/>
        </w:rPr>
        <w:t>,</w:t>
      </w:r>
      <w:r w:rsidR="003F4308" w:rsidRPr="0027786D">
        <w:t xml:space="preserve"> </w:t>
      </w:r>
      <w:r w:rsidR="003F4308" w:rsidRPr="0027786D">
        <w:rPr>
          <w:rFonts w:ascii="Arial" w:hAnsi="Arial" w:cs="Arial"/>
          <w:lang w:eastAsia="cs-CZ"/>
        </w:rPr>
        <w:t>kte</w:t>
      </w:r>
      <w:r w:rsidR="00156AEC">
        <w:rPr>
          <w:rFonts w:ascii="Arial" w:hAnsi="Arial" w:cs="Arial"/>
          <w:lang w:eastAsia="cs-CZ"/>
        </w:rPr>
        <w:t>ré</w:t>
      </w:r>
      <w:r w:rsidR="00CA78A0" w:rsidRPr="0027786D">
        <w:rPr>
          <w:rFonts w:ascii="Arial" w:hAnsi="Arial" w:cs="Arial"/>
          <w:lang w:eastAsia="cs-CZ"/>
        </w:rPr>
        <w:t> </w:t>
      </w:r>
      <w:r w:rsidR="003F4308" w:rsidRPr="0027786D">
        <w:rPr>
          <w:rFonts w:ascii="Arial" w:hAnsi="Arial" w:cs="Arial"/>
          <w:lang w:eastAsia="cs-CZ"/>
        </w:rPr>
        <w:t>zajišťují činnosti při</w:t>
      </w:r>
      <w:r w:rsidR="002303DC" w:rsidRPr="0027786D">
        <w:rPr>
          <w:rFonts w:ascii="Arial" w:hAnsi="Arial" w:cs="Arial"/>
          <w:lang w:eastAsia="cs-CZ"/>
        </w:rPr>
        <w:t> </w:t>
      </w:r>
      <w:r w:rsidR="003F4308" w:rsidRPr="0027786D">
        <w:rPr>
          <w:rFonts w:ascii="Arial" w:hAnsi="Arial" w:cs="Arial"/>
          <w:lang w:eastAsia="cs-CZ"/>
        </w:rPr>
        <w:t>hospodaření s prostředky státního rozpočtu</w:t>
      </w:r>
      <w:r w:rsidR="00ED1790" w:rsidRPr="0027786D">
        <w:rPr>
          <w:rFonts w:ascii="Arial" w:hAnsi="Arial" w:cs="Arial"/>
          <w:lang w:eastAsia="cs-CZ"/>
        </w:rPr>
        <w:t xml:space="preserve"> (dále jen „zaměstnanec“)</w:t>
      </w:r>
      <w:r w:rsidRPr="0027786D">
        <w:rPr>
          <w:rFonts w:ascii="Arial" w:hAnsi="Arial" w:cs="Arial"/>
          <w:lang w:eastAsia="cs-CZ"/>
        </w:rPr>
        <w:t>.</w:t>
      </w:r>
    </w:p>
    <w:p w:rsidR="00D70560" w:rsidRPr="0027786D" w:rsidRDefault="00D70560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D70560" w:rsidRPr="0027786D" w:rsidRDefault="00D70560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D70560" w:rsidRPr="0027786D" w:rsidRDefault="00D70560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30" w:name="_Toc52281783"/>
      <w:r w:rsidRPr="0027786D">
        <w:rPr>
          <w:i w:val="0"/>
          <w:iCs w:val="0"/>
          <w:sz w:val="22"/>
          <w:szCs w:val="22"/>
        </w:rPr>
        <w:t>Čl. 3</w:t>
      </w:r>
      <w:r w:rsidR="00FF1841" w:rsidRPr="0027786D">
        <w:rPr>
          <w:i w:val="0"/>
          <w:iCs w:val="0"/>
          <w:sz w:val="22"/>
          <w:szCs w:val="22"/>
        </w:rPr>
        <w:br/>
      </w:r>
      <w:r w:rsidRPr="0027786D">
        <w:rPr>
          <w:i w:val="0"/>
          <w:iCs w:val="0"/>
          <w:sz w:val="22"/>
          <w:szCs w:val="22"/>
        </w:rPr>
        <w:t>Vymezení pojmů</w:t>
      </w:r>
      <w:bookmarkEnd w:id="30"/>
    </w:p>
    <w:p w:rsidR="00D70560" w:rsidRPr="0027786D" w:rsidRDefault="00D70560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3504EB" w:rsidRPr="0027786D" w:rsidRDefault="0041175D" w:rsidP="00934416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Řídící skupinou</w:t>
      </w:r>
      <w:r w:rsidRPr="0027786D">
        <w:rPr>
          <w:rFonts w:ascii="Arial" w:hAnsi="Arial" w:cs="Arial"/>
          <w:lang w:eastAsia="cs-CZ"/>
        </w:rPr>
        <w:t xml:space="preserve"> se rozumí pracovní tým složený z ředitele</w:t>
      </w:r>
      <w:r w:rsidR="00550DC2" w:rsidRPr="0027786D">
        <w:rPr>
          <w:rFonts w:ascii="Arial" w:hAnsi="Arial" w:cs="Arial"/>
          <w:lang w:eastAsia="cs-CZ"/>
        </w:rPr>
        <w:t xml:space="preserve"> Sekce řízení úřadu</w:t>
      </w:r>
      <w:r w:rsidRPr="0027786D">
        <w:rPr>
          <w:rFonts w:ascii="Arial" w:hAnsi="Arial" w:cs="Arial"/>
          <w:lang w:eastAsia="cs-CZ"/>
        </w:rPr>
        <w:t xml:space="preserve">, ředitele Sekce ekonomiky a ředitele Sekce informatiky. Jejím úkolem je </w:t>
      </w:r>
      <w:r w:rsidR="00934416" w:rsidRPr="0027786D">
        <w:rPr>
          <w:rFonts w:ascii="Arial" w:hAnsi="Arial" w:cs="Arial"/>
          <w:lang w:eastAsia="cs-CZ"/>
        </w:rPr>
        <w:t xml:space="preserve">rozhodnout věcné rozpory mezi stanovisky jednotlivých věcně příslušných útvarů při přípravě návrhu rozpočtu </w:t>
      </w:r>
      <w:r w:rsidR="00AB72C5" w:rsidRPr="0027786D">
        <w:rPr>
          <w:rFonts w:ascii="Arial" w:hAnsi="Arial" w:cs="Arial"/>
          <w:lang w:eastAsia="cs-CZ"/>
        </w:rPr>
        <w:t>orgán</w:t>
      </w:r>
      <w:r w:rsidR="00BF4004" w:rsidRPr="0027786D">
        <w:rPr>
          <w:rFonts w:ascii="Arial" w:hAnsi="Arial" w:cs="Arial"/>
          <w:lang w:eastAsia="cs-CZ"/>
        </w:rPr>
        <w:t>ů</w:t>
      </w:r>
      <w:r w:rsidR="00AB72C5" w:rsidRPr="0027786D">
        <w:rPr>
          <w:rFonts w:ascii="Arial" w:hAnsi="Arial" w:cs="Arial"/>
          <w:lang w:eastAsia="cs-CZ"/>
        </w:rPr>
        <w:t xml:space="preserve"> </w:t>
      </w:r>
      <w:r w:rsidR="00934416" w:rsidRPr="0027786D">
        <w:rPr>
          <w:rFonts w:ascii="Arial" w:hAnsi="Arial" w:cs="Arial"/>
          <w:lang w:eastAsia="cs-CZ"/>
        </w:rPr>
        <w:t>finanční správy a posoudit a případně upravit návrh rozpočtu před jeho předložením generálnímu řediteli </w:t>
      </w:r>
      <w:r w:rsidR="00A531C7" w:rsidRPr="0027786D">
        <w:rPr>
          <w:rFonts w:ascii="Arial" w:hAnsi="Arial" w:cs="Arial"/>
          <w:lang w:eastAsia="cs-CZ"/>
        </w:rPr>
        <w:t xml:space="preserve">a vyjadřovat se k rozpočtovým opatřením dle </w:t>
      </w:r>
      <w:r w:rsidR="00D7550A" w:rsidRPr="0027786D">
        <w:rPr>
          <w:rFonts w:ascii="Arial" w:hAnsi="Arial" w:cs="Arial"/>
          <w:lang w:eastAsia="cs-CZ"/>
        </w:rPr>
        <w:t>čl.</w:t>
      </w:r>
      <w:r w:rsidR="001C0731" w:rsidRPr="0027786D">
        <w:rPr>
          <w:rFonts w:ascii="Arial" w:hAnsi="Arial" w:cs="Arial"/>
          <w:lang w:eastAsia="cs-CZ"/>
        </w:rPr>
        <w:t> </w:t>
      </w:r>
      <w:r w:rsidR="00A531C7" w:rsidRPr="0027786D">
        <w:rPr>
          <w:rFonts w:ascii="Arial" w:hAnsi="Arial" w:cs="Arial"/>
          <w:lang w:eastAsia="cs-CZ"/>
        </w:rPr>
        <w:t xml:space="preserve">10 </w:t>
      </w:r>
      <w:r w:rsidR="00D7550A" w:rsidRPr="0027786D">
        <w:rPr>
          <w:rFonts w:ascii="Arial" w:hAnsi="Arial" w:cs="Arial"/>
          <w:lang w:eastAsia="cs-CZ"/>
        </w:rPr>
        <w:t xml:space="preserve">odst. </w:t>
      </w:r>
      <w:r w:rsidR="00A531C7" w:rsidRPr="0027786D">
        <w:rPr>
          <w:rFonts w:ascii="Arial" w:hAnsi="Arial" w:cs="Arial"/>
          <w:lang w:eastAsia="cs-CZ"/>
        </w:rPr>
        <w:t>5</w:t>
      </w:r>
      <w:r w:rsidR="00920043" w:rsidRPr="0027786D">
        <w:rPr>
          <w:rFonts w:ascii="Arial" w:hAnsi="Arial" w:cs="Arial"/>
          <w:lang w:eastAsia="cs-CZ"/>
        </w:rPr>
        <w:t>.</w:t>
      </w:r>
    </w:p>
    <w:p w:rsidR="00BD6D07" w:rsidRPr="0027786D" w:rsidRDefault="00BD6D07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D6D07" w:rsidRPr="0027786D" w:rsidRDefault="00BD6D07" w:rsidP="00E67ADB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Rokem n</w:t>
      </w:r>
      <w:r w:rsidRPr="0027786D">
        <w:rPr>
          <w:rFonts w:ascii="Arial" w:hAnsi="Arial" w:cs="Arial"/>
          <w:lang w:eastAsia="cs-CZ"/>
        </w:rPr>
        <w:t xml:space="preserve"> se rozumí rok následující po aktuálním kalendářním roce, tj. rok, na který se</w:t>
      </w:r>
      <w:r w:rsidR="00B11E43" w:rsidRPr="0027786D">
        <w:rPr>
          <w:rFonts w:ascii="Arial" w:hAnsi="Arial" w:cs="Arial"/>
          <w:lang w:eastAsia="cs-CZ"/>
        </w:rPr>
        <w:t> </w:t>
      </w:r>
      <w:r w:rsidRPr="0027786D">
        <w:rPr>
          <w:rFonts w:ascii="Arial" w:hAnsi="Arial" w:cs="Arial"/>
          <w:lang w:eastAsia="cs-CZ"/>
        </w:rPr>
        <w:t>zpracovává návrh rozpočtu.</w:t>
      </w:r>
    </w:p>
    <w:p w:rsidR="00BD6D07" w:rsidRPr="0027786D" w:rsidRDefault="00BD6D07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D6D07" w:rsidRPr="0027786D" w:rsidRDefault="00BD6D07" w:rsidP="00E67ADB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Rokem n+1</w:t>
      </w:r>
      <w:r w:rsidRPr="0027786D">
        <w:rPr>
          <w:rFonts w:ascii="Arial" w:hAnsi="Arial" w:cs="Arial"/>
          <w:lang w:eastAsia="cs-CZ"/>
        </w:rPr>
        <w:t xml:space="preserve"> se rozumí první rok </w:t>
      </w:r>
      <w:r w:rsidR="00BB2C7F" w:rsidRPr="0027786D">
        <w:rPr>
          <w:rFonts w:ascii="Arial" w:hAnsi="Arial" w:cs="Arial"/>
          <w:lang w:eastAsia="cs-CZ"/>
        </w:rPr>
        <w:t>navrhovaného střednědobého rozpočtového výhledu.</w:t>
      </w:r>
    </w:p>
    <w:p w:rsidR="00BB2C7F" w:rsidRPr="0027786D" w:rsidRDefault="00BB2C7F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B2C7F" w:rsidRPr="0027786D" w:rsidRDefault="00BB2C7F" w:rsidP="00E67ADB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Rokem n+2</w:t>
      </w:r>
      <w:r w:rsidRPr="0027786D">
        <w:rPr>
          <w:rFonts w:ascii="Arial" w:hAnsi="Arial" w:cs="Arial"/>
          <w:lang w:eastAsia="cs-CZ"/>
        </w:rPr>
        <w:t xml:space="preserve"> se rozumí druhý rok navrhovaného střednědobého rozpočtového výhledu.</w:t>
      </w:r>
    </w:p>
    <w:p w:rsidR="00BB2C7F" w:rsidRPr="0027786D" w:rsidRDefault="00BB2C7F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B2C7F" w:rsidRPr="0027786D" w:rsidRDefault="00B11E43" w:rsidP="00E67ADB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Příspěvkem na stravování</w:t>
      </w:r>
      <w:r w:rsidRPr="0027786D">
        <w:rPr>
          <w:rFonts w:ascii="Arial" w:hAnsi="Arial" w:cs="Arial"/>
          <w:lang w:eastAsia="cs-CZ"/>
        </w:rPr>
        <w:t xml:space="preserve"> se rozumí příspěvek poskytovaný zaměstnavatelem na stravování zaměstnanců z prostředků státního rozpočtu.</w:t>
      </w:r>
    </w:p>
    <w:p w:rsidR="00204138" w:rsidRPr="0027786D" w:rsidRDefault="00204138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204138" w:rsidRPr="0027786D" w:rsidRDefault="00204138" w:rsidP="00E67ADB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Rozpočtov</w:t>
      </w:r>
      <w:r w:rsidR="00D46758" w:rsidRPr="0027786D">
        <w:rPr>
          <w:rFonts w:ascii="Arial" w:hAnsi="Arial" w:cs="Arial"/>
          <w:b/>
          <w:lang w:eastAsia="cs-CZ"/>
        </w:rPr>
        <w:t>é místo</w:t>
      </w:r>
      <w:r w:rsidRPr="0027786D">
        <w:rPr>
          <w:rFonts w:ascii="Arial" w:hAnsi="Arial" w:cs="Arial"/>
          <w:lang w:eastAsia="cs-CZ"/>
        </w:rPr>
        <w:t xml:space="preserve"> </w:t>
      </w:r>
      <w:r w:rsidR="00D46758" w:rsidRPr="0027786D">
        <w:rPr>
          <w:rFonts w:ascii="Arial" w:hAnsi="Arial" w:cs="Arial"/>
          <w:lang w:eastAsia="cs-CZ"/>
        </w:rPr>
        <w:t xml:space="preserve">je definováno </w:t>
      </w:r>
      <w:r w:rsidR="000C1B54" w:rsidRPr="0027786D">
        <w:rPr>
          <w:rFonts w:ascii="Arial" w:hAnsi="Arial" w:cs="Arial"/>
          <w:lang w:eastAsia="cs-CZ"/>
        </w:rPr>
        <w:t>interním aktem řízení</w:t>
      </w:r>
      <w:r w:rsidR="00D46758" w:rsidRPr="0027786D">
        <w:rPr>
          <w:rFonts w:ascii="Arial" w:hAnsi="Arial" w:cs="Arial"/>
          <w:lang w:eastAsia="cs-CZ"/>
        </w:rPr>
        <w:t xml:space="preserve"> upravující oběh dokladů</w:t>
      </w:r>
      <w:r w:rsidR="0077277D" w:rsidRPr="0027786D">
        <w:rPr>
          <w:rFonts w:ascii="Arial" w:hAnsi="Arial" w:cs="Arial"/>
          <w:lang w:eastAsia="cs-CZ"/>
        </w:rPr>
        <w:t xml:space="preserve"> </w:t>
      </w:r>
      <w:r w:rsidR="0077277D" w:rsidRPr="0027786D">
        <w:rPr>
          <w:rFonts w:ascii="Arial" w:hAnsi="Arial" w:cs="Arial"/>
        </w:rPr>
        <w:t>a </w:t>
      </w:r>
      <w:r w:rsidR="000C1B54" w:rsidRPr="0027786D">
        <w:rPr>
          <w:rFonts w:ascii="Arial" w:hAnsi="Arial" w:cs="Arial"/>
        </w:rPr>
        <w:t>účetních</w:t>
      </w:r>
      <w:r w:rsidR="000C1B54" w:rsidRPr="0027786D">
        <w:rPr>
          <w:rFonts w:ascii="Arial" w:hAnsi="Arial" w:cs="Arial"/>
          <w:lang w:eastAsia="cs-CZ"/>
        </w:rPr>
        <w:t xml:space="preserve"> dokladů</w:t>
      </w:r>
      <w:r w:rsidR="00C667B4" w:rsidRPr="0027786D">
        <w:rPr>
          <w:rStyle w:val="Znakapoznpodarou"/>
          <w:rFonts w:ascii="Arial" w:hAnsi="Arial" w:cs="Arial"/>
          <w:lang w:eastAsia="cs-CZ"/>
        </w:rPr>
        <w:footnoteReference w:id="5"/>
      </w:r>
      <w:r w:rsidR="00C667B4" w:rsidRPr="0027786D">
        <w:rPr>
          <w:rFonts w:ascii="Arial" w:hAnsi="Arial" w:cs="Arial"/>
          <w:vertAlign w:val="superscript"/>
          <w:lang w:eastAsia="cs-CZ"/>
        </w:rPr>
        <w:t>)</w:t>
      </w:r>
      <w:r w:rsidR="00D46758" w:rsidRPr="0027786D">
        <w:rPr>
          <w:rFonts w:ascii="Arial" w:hAnsi="Arial" w:cs="Arial"/>
          <w:lang w:eastAsia="cs-CZ"/>
        </w:rPr>
        <w:t>.</w:t>
      </w:r>
    </w:p>
    <w:p w:rsidR="00693C0E" w:rsidRPr="0027786D" w:rsidRDefault="00693C0E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693C0E" w:rsidRPr="0027786D" w:rsidRDefault="00693C0E" w:rsidP="00E67ADB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lastRenderedPageBreak/>
        <w:t>Příkazce operace</w:t>
      </w:r>
      <w:r w:rsidRPr="0027786D">
        <w:rPr>
          <w:rFonts w:ascii="Arial" w:hAnsi="Arial" w:cs="Arial"/>
          <w:lang w:eastAsia="cs-CZ"/>
        </w:rPr>
        <w:t xml:space="preserve"> je definován </w:t>
      </w:r>
      <w:r w:rsidR="000C1B54" w:rsidRPr="0027786D">
        <w:rPr>
          <w:rFonts w:ascii="Arial" w:hAnsi="Arial" w:cs="Arial"/>
          <w:lang w:eastAsia="cs-CZ"/>
        </w:rPr>
        <w:t>interním aktem řízení</w:t>
      </w:r>
      <w:r w:rsidRPr="0027786D">
        <w:rPr>
          <w:rFonts w:ascii="Arial" w:hAnsi="Arial" w:cs="Arial"/>
          <w:lang w:eastAsia="cs-CZ"/>
        </w:rPr>
        <w:t xml:space="preserve"> upravující oběh </w:t>
      </w:r>
      <w:r w:rsidR="004438C8" w:rsidRPr="0027786D">
        <w:rPr>
          <w:rFonts w:ascii="Arial" w:hAnsi="Arial" w:cs="Arial"/>
          <w:lang w:eastAsia="cs-CZ"/>
        </w:rPr>
        <w:t>dokladů</w:t>
      </w:r>
      <w:r w:rsidR="000C1B54" w:rsidRPr="0027786D">
        <w:rPr>
          <w:rFonts w:ascii="Arial" w:hAnsi="Arial" w:cs="Arial"/>
          <w:lang w:eastAsia="cs-CZ"/>
        </w:rPr>
        <w:t xml:space="preserve"> a účetních dokladů</w:t>
      </w:r>
      <w:r w:rsidR="004438C8" w:rsidRPr="0027786D">
        <w:rPr>
          <w:rFonts w:ascii="Arial" w:hAnsi="Arial" w:cs="Arial"/>
          <w:vertAlign w:val="superscript"/>
          <w:lang w:eastAsia="cs-CZ"/>
        </w:rPr>
        <w:t>5</w:t>
      </w:r>
      <w:r w:rsidR="00C667B4" w:rsidRPr="0027786D">
        <w:rPr>
          <w:rFonts w:ascii="Arial" w:hAnsi="Arial" w:cs="Arial"/>
          <w:vertAlign w:val="superscript"/>
          <w:lang w:eastAsia="cs-CZ"/>
        </w:rPr>
        <w:t>)</w:t>
      </w:r>
      <w:r w:rsidRPr="0027786D">
        <w:rPr>
          <w:rFonts w:ascii="Arial" w:hAnsi="Arial" w:cs="Arial"/>
          <w:lang w:eastAsia="cs-CZ"/>
        </w:rPr>
        <w:t>.</w:t>
      </w:r>
    </w:p>
    <w:p w:rsidR="00693C0E" w:rsidRPr="0027786D" w:rsidRDefault="00693C0E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693C0E" w:rsidRPr="0027786D" w:rsidRDefault="00693C0E" w:rsidP="00E67ADB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Správce rozpočtu</w:t>
      </w:r>
      <w:r w:rsidRPr="0027786D">
        <w:rPr>
          <w:rFonts w:ascii="Arial" w:hAnsi="Arial" w:cs="Arial"/>
          <w:lang w:eastAsia="cs-CZ"/>
        </w:rPr>
        <w:t xml:space="preserve"> je definován </w:t>
      </w:r>
      <w:r w:rsidR="00130B2B" w:rsidRPr="0027786D">
        <w:rPr>
          <w:rFonts w:ascii="Arial" w:hAnsi="Arial" w:cs="Arial"/>
          <w:lang w:eastAsia="cs-CZ"/>
        </w:rPr>
        <w:t>interním aktem řízení</w:t>
      </w:r>
      <w:r w:rsidRPr="0027786D">
        <w:rPr>
          <w:rFonts w:ascii="Arial" w:hAnsi="Arial" w:cs="Arial"/>
          <w:lang w:eastAsia="cs-CZ"/>
        </w:rPr>
        <w:t xml:space="preserve"> upravující oběh dokladů</w:t>
      </w:r>
      <w:r w:rsidR="001C0731" w:rsidRPr="0027786D">
        <w:rPr>
          <w:rFonts w:ascii="Arial" w:hAnsi="Arial" w:cs="Arial"/>
          <w:lang w:eastAsia="cs-CZ"/>
        </w:rPr>
        <w:t xml:space="preserve"> a </w:t>
      </w:r>
      <w:r w:rsidR="00135556" w:rsidRPr="0027786D">
        <w:rPr>
          <w:rFonts w:ascii="Arial" w:hAnsi="Arial" w:cs="Arial"/>
          <w:lang w:eastAsia="cs-CZ"/>
        </w:rPr>
        <w:t>účetních dokladů</w:t>
      </w:r>
      <w:r w:rsidR="005051DD" w:rsidRPr="0027786D">
        <w:rPr>
          <w:rFonts w:ascii="Arial" w:hAnsi="Arial" w:cs="Arial"/>
          <w:vertAlign w:val="superscript"/>
          <w:lang w:eastAsia="cs-CZ"/>
        </w:rPr>
        <w:t>5</w:t>
      </w:r>
      <w:r w:rsidR="00C667B4" w:rsidRPr="0027786D">
        <w:rPr>
          <w:rFonts w:ascii="Arial" w:hAnsi="Arial" w:cs="Arial"/>
          <w:vertAlign w:val="superscript"/>
          <w:lang w:eastAsia="cs-CZ"/>
        </w:rPr>
        <w:t>)</w:t>
      </w:r>
      <w:r w:rsidRPr="0027786D">
        <w:rPr>
          <w:rFonts w:ascii="Arial" w:hAnsi="Arial" w:cs="Arial"/>
          <w:lang w:eastAsia="cs-CZ"/>
        </w:rPr>
        <w:t>.</w:t>
      </w:r>
    </w:p>
    <w:p w:rsidR="002303DC" w:rsidRPr="0027786D" w:rsidRDefault="002303DC" w:rsidP="00A90C42">
      <w:pPr>
        <w:pStyle w:val="Odstavecseseznamem"/>
        <w:ind w:left="0"/>
        <w:rPr>
          <w:rFonts w:ascii="Arial" w:hAnsi="Arial" w:cs="Arial"/>
          <w:lang w:eastAsia="cs-CZ"/>
        </w:rPr>
      </w:pPr>
    </w:p>
    <w:p w:rsidR="00576260" w:rsidRPr="0027786D" w:rsidRDefault="00576260" w:rsidP="00A90C42">
      <w:pPr>
        <w:pStyle w:val="Odstavecseseznamem"/>
        <w:numPr>
          <w:ilvl w:val="0"/>
          <w:numId w:val="8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 xml:space="preserve">Správcem daně </w:t>
      </w:r>
      <w:r w:rsidRPr="0027786D">
        <w:rPr>
          <w:rFonts w:ascii="Arial" w:hAnsi="Arial" w:cs="Arial"/>
          <w:lang w:eastAsia="cs-CZ"/>
        </w:rPr>
        <w:t>se pro účely této směrnice rozumí orgán finanční správy vykonávající správu daní dle zákona o finanční správě</w:t>
      </w:r>
      <w:r w:rsidRPr="0027786D">
        <w:rPr>
          <w:rStyle w:val="Znakapoznpodarou"/>
          <w:rFonts w:ascii="Arial" w:hAnsi="Arial" w:cs="Arial"/>
          <w:lang w:eastAsia="cs-CZ"/>
        </w:rPr>
        <w:footnoteReference w:id="6"/>
      </w:r>
      <w:r w:rsidRPr="0027786D">
        <w:rPr>
          <w:rFonts w:ascii="Arial" w:hAnsi="Arial" w:cs="Arial"/>
          <w:vertAlign w:val="superscript"/>
          <w:lang w:eastAsia="cs-CZ"/>
        </w:rPr>
        <w:t>)</w:t>
      </w:r>
      <w:r w:rsidRPr="0027786D">
        <w:rPr>
          <w:rFonts w:ascii="Arial" w:hAnsi="Arial" w:cs="Arial"/>
          <w:lang w:eastAsia="cs-CZ"/>
        </w:rPr>
        <w:t xml:space="preserve">. Při komunikaci správce daně s útvary Sekce ekonomiky jedná vždy ředitel FÚ nebo ředitel sekce/odboru územního pracoviště </w:t>
      </w:r>
      <w:r w:rsidR="00FD0323" w:rsidRPr="0027786D">
        <w:rPr>
          <w:rFonts w:ascii="Arial" w:hAnsi="Arial" w:cs="Arial"/>
          <w:lang w:eastAsia="cs-CZ"/>
        </w:rPr>
        <w:t>FÚ</w:t>
      </w:r>
      <w:r w:rsidR="007E2BD4" w:rsidRPr="0027786D">
        <w:rPr>
          <w:rFonts w:ascii="Arial" w:hAnsi="Arial" w:cs="Arial"/>
          <w:lang w:eastAsia="cs-CZ"/>
        </w:rPr>
        <w:t xml:space="preserve"> </w:t>
      </w:r>
      <w:r w:rsidRPr="0027786D">
        <w:rPr>
          <w:rFonts w:ascii="Arial" w:hAnsi="Arial" w:cs="Arial"/>
          <w:lang w:eastAsia="cs-CZ"/>
        </w:rPr>
        <w:t>(dále jen „ÚP</w:t>
      </w:r>
      <w:r w:rsidR="00FD0323" w:rsidRPr="0027786D">
        <w:rPr>
          <w:rFonts w:ascii="Arial" w:hAnsi="Arial" w:cs="Arial"/>
          <w:lang w:eastAsia="cs-CZ"/>
        </w:rPr>
        <w:t xml:space="preserve"> FÚ</w:t>
      </w:r>
      <w:r w:rsidRPr="0027786D">
        <w:rPr>
          <w:rFonts w:ascii="Arial" w:hAnsi="Arial" w:cs="Arial"/>
          <w:lang w:eastAsia="cs-CZ"/>
        </w:rPr>
        <w:t>“)</w:t>
      </w:r>
      <w:r w:rsidR="00C8573E" w:rsidRPr="0027786D">
        <w:rPr>
          <w:rFonts w:ascii="Arial" w:hAnsi="Arial" w:cs="Arial"/>
          <w:lang w:eastAsia="cs-CZ"/>
        </w:rPr>
        <w:t>, není-li dále stanoveno jinak</w:t>
      </w:r>
      <w:r w:rsidRPr="0027786D">
        <w:rPr>
          <w:rFonts w:ascii="Arial" w:hAnsi="Arial" w:cs="Arial"/>
          <w:lang w:eastAsia="cs-CZ"/>
        </w:rPr>
        <w:t>.</w:t>
      </w:r>
    </w:p>
    <w:p w:rsidR="00AC1D62" w:rsidRPr="0027786D" w:rsidRDefault="00AC1D62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AC1D62" w:rsidRPr="0027786D" w:rsidRDefault="00AC1D62" w:rsidP="00E67ADB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A81C4B">
        <w:rPr>
          <w:rFonts w:ascii="Arial" w:hAnsi="Arial" w:cs="Arial"/>
          <w:b/>
          <w:lang w:eastAsia="cs-CZ"/>
        </w:rPr>
        <w:t>Odpovědnou osobou</w:t>
      </w:r>
      <w:r w:rsidRPr="00A81C4B">
        <w:rPr>
          <w:rFonts w:ascii="Arial" w:hAnsi="Arial" w:cs="Arial"/>
          <w:lang w:eastAsia="cs-CZ"/>
        </w:rPr>
        <w:t xml:space="preserve"> se rozumí představený útvaru vymáhání (</w:t>
      </w:r>
      <w:r w:rsidR="00FA120D" w:rsidRPr="00A81C4B">
        <w:rPr>
          <w:rFonts w:ascii="Arial" w:hAnsi="Arial" w:cs="Arial"/>
          <w:lang w:eastAsia="cs-CZ"/>
        </w:rPr>
        <w:t xml:space="preserve">ředitel </w:t>
      </w:r>
      <w:r w:rsidR="00800946" w:rsidRPr="00A81C4B">
        <w:rPr>
          <w:rFonts w:ascii="Arial" w:hAnsi="Arial" w:cs="Arial"/>
          <w:lang w:eastAsia="cs-CZ"/>
        </w:rPr>
        <w:t>O</w:t>
      </w:r>
      <w:r w:rsidR="00FA120D" w:rsidRPr="00A81C4B">
        <w:rPr>
          <w:rFonts w:ascii="Arial" w:hAnsi="Arial" w:cs="Arial"/>
          <w:lang w:eastAsia="cs-CZ"/>
        </w:rPr>
        <w:t xml:space="preserve">dboru vymáhání, </w:t>
      </w:r>
      <w:r w:rsidRPr="00A81C4B">
        <w:rPr>
          <w:rFonts w:ascii="Arial" w:hAnsi="Arial" w:cs="Arial"/>
          <w:lang w:eastAsia="cs-CZ"/>
        </w:rPr>
        <w:t>ředitel</w:t>
      </w:r>
      <w:r w:rsidRPr="00800946">
        <w:rPr>
          <w:rFonts w:ascii="Arial" w:hAnsi="Arial" w:cs="Arial"/>
          <w:lang w:eastAsia="cs-CZ"/>
        </w:rPr>
        <w:t xml:space="preserve"> Odboru </w:t>
      </w:r>
      <w:r w:rsidR="00F05AD0" w:rsidRPr="00800946">
        <w:rPr>
          <w:rFonts w:ascii="Arial" w:hAnsi="Arial" w:cs="Arial"/>
          <w:lang w:eastAsia="cs-CZ"/>
        </w:rPr>
        <w:t>vymáhacího</w:t>
      </w:r>
      <w:r w:rsidRPr="00800946">
        <w:rPr>
          <w:rFonts w:ascii="Arial" w:hAnsi="Arial" w:cs="Arial"/>
          <w:lang w:eastAsia="cs-CZ"/>
        </w:rPr>
        <w:t xml:space="preserve">, není-li systemizován pak vedoucí Oddělení </w:t>
      </w:r>
      <w:r w:rsidR="00F05AD0" w:rsidRPr="00800946">
        <w:rPr>
          <w:rFonts w:ascii="Arial" w:hAnsi="Arial" w:cs="Arial"/>
          <w:lang w:eastAsia="cs-CZ"/>
        </w:rPr>
        <w:t>vymáhacího</w:t>
      </w:r>
      <w:r w:rsidR="00D45745" w:rsidRPr="00800946">
        <w:rPr>
          <w:rFonts w:ascii="Arial" w:hAnsi="Arial" w:cs="Arial"/>
          <w:lang w:eastAsia="cs-CZ"/>
        </w:rPr>
        <w:t>, popř. vedoucí Oddělení vyměřovacího a vymáhacího</w:t>
      </w:r>
      <w:r w:rsidRPr="00800946">
        <w:rPr>
          <w:rFonts w:ascii="Arial" w:hAnsi="Arial" w:cs="Arial"/>
          <w:lang w:eastAsia="cs-CZ"/>
        </w:rPr>
        <w:t>), pokud si povinnosti</w:t>
      </w:r>
      <w:r w:rsidRPr="0027786D">
        <w:rPr>
          <w:rFonts w:ascii="Arial" w:hAnsi="Arial" w:cs="Arial"/>
          <w:lang w:eastAsia="cs-CZ"/>
        </w:rPr>
        <w:t xml:space="preserve"> ukládané odpovědné osobě nevyhradí ředitel FÚ nebo ředitel sekce/odboru ÚP FÚ.</w:t>
      </w:r>
    </w:p>
    <w:p w:rsidR="00576260" w:rsidRPr="0027786D" w:rsidRDefault="00576260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576260" w:rsidRPr="0027786D" w:rsidRDefault="007A1429" w:rsidP="00E67ADB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EDS/SMVS</w:t>
      </w:r>
      <w:r w:rsidRPr="0027786D">
        <w:rPr>
          <w:rFonts w:ascii="Arial" w:hAnsi="Arial" w:cs="Arial"/>
          <w:lang w:eastAsia="cs-CZ"/>
        </w:rPr>
        <w:t xml:space="preserve"> se rozumí informační systém programového financování </w:t>
      </w:r>
      <w:r w:rsidR="00CF468E" w:rsidRPr="0027786D">
        <w:rPr>
          <w:rFonts w:ascii="Arial" w:hAnsi="Arial" w:cs="Arial"/>
          <w:lang w:eastAsia="cs-CZ"/>
        </w:rPr>
        <w:t>„</w:t>
      </w:r>
      <w:r w:rsidRPr="0027786D">
        <w:rPr>
          <w:rFonts w:ascii="Arial" w:hAnsi="Arial" w:cs="Arial"/>
          <w:lang w:eastAsia="cs-CZ"/>
        </w:rPr>
        <w:t>Evidenční dotační systém/Správa majetku</w:t>
      </w:r>
      <w:r w:rsidR="00CF468E" w:rsidRPr="0027786D">
        <w:rPr>
          <w:rFonts w:ascii="Arial" w:hAnsi="Arial" w:cs="Arial"/>
          <w:lang w:eastAsia="cs-CZ"/>
        </w:rPr>
        <w:t>“</w:t>
      </w:r>
      <w:r w:rsidRPr="0027786D">
        <w:rPr>
          <w:rFonts w:ascii="Arial" w:hAnsi="Arial" w:cs="Arial"/>
          <w:lang w:eastAsia="cs-CZ"/>
        </w:rPr>
        <w:t xml:space="preserve"> ve vlastnictví státu.</w:t>
      </w:r>
    </w:p>
    <w:p w:rsidR="00AC1D62" w:rsidRPr="0027786D" w:rsidRDefault="00AC1D62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AC1D62" w:rsidRPr="0027786D" w:rsidRDefault="00AC1D62" w:rsidP="00E67ADB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EKIS</w:t>
      </w:r>
      <w:r w:rsidRPr="0027786D">
        <w:rPr>
          <w:rFonts w:ascii="Arial" w:hAnsi="Arial" w:cs="Arial"/>
          <w:lang w:eastAsia="cs-CZ"/>
        </w:rPr>
        <w:t xml:space="preserve"> se rozumí ekonomický informační systém.</w:t>
      </w:r>
    </w:p>
    <w:p w:rsidR="00EB090E" w:rsidRPr="0027786D" w:rsidRDefault="00EB090E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EB090E" w:rsidRPr="0027786D" w:rsidRDefault="00EB090E" w:rsidP="00EB090E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Věcně příslušnými útvary</w:t>
      </w:r>
      <w:r w:rsidRPr="0027786D">
        <w:rPr>
          <w:rFonts w:ascii="Arial" w:hAnsi="Arial" w:cs="Arial"/>
          <w:lang w:eastAsia="cs-CZ"/>
        </w:rPr>
        <w:t xml:space="preserve"> pro přípravu rozpočtu se rozum</w:t>
      </w:r>
      <w:r w:rsidR="007A3256" w:rsidRPr="0027786D">
        <w:rPr>
          <w:rFonts w:ascii="Arial" w:hAnsi="Arial" w:cs="Arial"/>
          <w:lang w:eastAsia="cs-CZ"/>
        </w:rPr>
        <w:t>ěj</w:t>
      </w:r>
      <w:r w:rsidRPr="0027786D">
        <w:rPr>
          <w:rFonts w:ascii="Arial" w:hAnsi="Arial" w:cs="Arial"/>
          <w:lang w:eastAsia="cs-CZ"/>
        </w:rPr>
        <w:t xml:space="preserve">í zejména Sekce </w:t>
      </w:r>
      <w:r w:rsidR="00F43F38" w:rsidRPr="0027786D">
        <w:rPr>
          <w:rFonts w:ascii="Arial" w:hAnsi="Arial" w:cs="Arial"/>
          <w:lang w:eastAsia="cs-CZ"/>
        </w:rPr>
        <w:t>metodiky</w:t>
      </w:r>
      <w:r w:rsidRPr="0027786D">
        <w:rPr>
          <w:rFonts w:ascii="Arial" w:hAnsi="Arial" w:cs="Arial"/>
          <w:lang w:eastAsia="cs-CZ"/>
        </w:rPr>
        <w:t xml:space="preserve"> a výkonu daní, Sekce informatiky, Sekce personální, Sekce řízení úřadu, Sekce </w:t>
      </w:r>
      <w:r w:rsidR="00007F98">
        <w:rPr>
          <w:rFonts w:ascii="Arial" w:hAnsi="Arial" w:cs="Arial"/>
          <w:lang w:eastAsia="cs-CZ"/>
        </w:rPr>
        <w:t>daňové kontroly a analytiky</w:t>
      </w:r>
      <w:r w:rsidR="00D84270" w:rsidRPr="0027786D">
        <w:rPr>
          <w:rFonts w:ascii="Arial" w:hAnsi="Arial" w:cs="Arial"/>
          <w:lang w:eastAsia="cs-CZ"/>
        </w:rPr>
        <w:t>, Sekce právní</w:t>
      </w:r>
      <w:r w:rsidRPr="0027786D">
        <w:rPr>
          <w:rFonts w:ascii="Arial" w:hAnsi="Arial" w:cs="Arial"/>
          <w:lang w:eastAsia="cs-CZ"/>
        </w:rPr>
        <w:t>, Odbor sp</w:t>
      </w:r>
      <w:r w:rsidR="00A565D7">
        <w:rPr>
          <w:rFonts w:ascii="Arial" w:hAnsi="Arial" w:cs="Arial"/>
          <w:lang w:eastAsia="cs-CZ"/>
        </w:rPr>
        <w:t>rávy majetku a investic a Odbor </w:t>
      </w:r>
      <w:r w:rsidRPr="0027786D">
        <w:rPr>
          <w:rFonts w:ascii="Arial" w:hAnsi="Arial" w:cs="Arial"/>
          <w:lang w:eastAsia="cs-CZ"/>
        </w:rPr>
        <w:t>hospodářské správy.</w:t>
      </w:r>
    </w:p>
    <w:p w:rsidR="007A1429" w:rsidRPr="0027786D" w:rsidRDefault="007A1429" w:rsidP="00F43F38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D6D07" w:rsidRPr="0027786D" w:rsidRDefault="00BD6D07" w:rsidP="00F43F38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E14CB0" w:rsidRPr="0027786D" w:rsidRDefault="00E14CB0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31" w:name="_Toc52281784"/>
      <w:r w:rsidRPr="0027786D">
        <w:rPr>
          <w:i w:val="0"/>
          <w:iCs w:val="0"/>
          <w:sz w:val="22"/>
          <w:szCs w:val="22"/>
        </w:rPr>
        <w:t xml:space="preserve">Čl. </w:t>
      </w:r>
      <w:r w:rsidR="00E10361" w:rsidRPr="0027786D">
        <w:rPr>
          <w:i w:val="0"/>
          <w:iCs w:val="0"/>
          <w:sz w:val="22"/>
          <w:szCs w:val="22"/>
        </w:rPr>
        <w:t>4</w:t>
      </w:r>
      <w:r w:rsidR="00FF1841" w:rsidRPr="0027786D">
        <w:rPr>
          <w:i w:val="0"/>
          <w:iCs w:val="0"/>
          <w:sz w:val="22"/>
          <w:szCs w:val="22"/>
        </w:rPr>
        <w:br/>
      </w:r>
      <w:r w:rsidRPr="0027786D">
        <w:rPr>
          <w:i w:val="0"/>
          <w:iCs w:val="0"/>
          <w:sz w:val="22"/>
          <w:szCs w:val="22"/>
        </w:rPr>
        <w:t xml:space="preserve">Povinnosti při rozhodování o plnění příjmů a čerpání výdajů rozpočtu </w:t>
      </w:r>
      <w:r w:rsidR="002F4BEA" w:rsidRPr="0027786D">
        <w:rPr>
          <w:i w:val="0"/>
          <w:iCs w:val="0"/>
          <w:sz w:val="22"/>
          <w:szCs w:val="22"/>
        </w:rPr>
        <w:t>orgán</w:t>
      </w:r>
      <w:r w:rsidR="00755F62" w:rsidRPr="0027786D">
        <w:rPr>
          <w:i w:val="0"/>
          <w:iCs w:val="0"/>
          <w:sz w:val="22"/>
          <w:szCs w:val="22"/>
        </w:rPr>
        <w:t xml:space="preserve">ů </w:t>
      </w:r>
      <w:r w:rsidRPr="0027786D">
        <w:rPr>
          <w:i w:val="0"/>
          <w:iCs w:val="0"/>
          <w:sz w:val="22"/>
          <w:szCs w:val="22"/>
        </w:rPr>
        <w:t>finanční správy</w:t>
      </w:r>
      <w:bookmarkEnd w:id="31"/>
    </w:p>
    <w:p w:rsidR="00E14CB0" w:rsidRPr="0027786D" w:rsidRDefault="00E14CB0" w:rsidP="00C01E57">
      <w:pPr>
        <w:spacing w:after="0" w:line="240" w:lineRule="auto"/>
        <w:jc w:val="both"/>
        <w:rPr>
          <w:rFonts w:ascii="Arial" w:hAnsi="Arial" w:cs="Arial"/>
          <w:lang w:eastAsia="x-none"/>
        </w:rPr>
      </w:pPr>
    </w:p>
    <w:p w:rsidR="00E14CB0" w:rsidRPr="0027786D" w:rsidRDefault="00E14CB0" w:rsidP="00120680">
      <w:pPr>
        <w:spacing w:after="0" w:line="240" w:lineRule="auto"/>
        <w:jc w:val="both"/>
        <w:outlineLvl w:val="3"/>
        <w:rPr>
          <w:rFonts w:ascii="Arial" w:hAnsi="Arial" w:cs="Arial"/>
          <w:lang w:eastAsia="x-none"/>
        </w:rPr>
      </w:pPr>
      <w:r w:rsidRPr="0027786D">
        <w:rPr>
          <w:rFonts w:ascii="Arial" w:hAnsi="Arial" w:cs="Arial"/>
          <w:lang w:eastAsia="x-none"/>
        </w:rPr>
        <w:t xml:space="preserve">Zaměstnanci jsou povinni při rozhodování o plnění příjmů a čerpání výdajů rozpočtu </w:t>
      </w:r>
      <w:r w:rsidR="00FD6B28" w:rsidRPr="0027786D">
        <w:rPr>
          <w:rFonts w:ascii="Arial" w:hAnsi="Arial" w:cs="Arial"/>
          <w:lang w:eastAsia="x-none"/>
        </w:rPr>
        <w:t>orgán</w:t>
      </w:r>
      <w:r w:rsidR="00755F62" w:rsidRPr="0027786D">
        <w:rPr>
          <w:rFonts w:ascii="Arial" w:hAnsi="Arial" w:cs="Arial"/>
          <w:lang w:eastAsia="x-none"/>
        </w:rPr>
        <w:t>ů</w:t>
      </w:r>
      <w:r w:rsidR="00FD6B28" w:rsidRPr="0027786D">
        <w:rPr>
          <w:rFonts w:ascii="Arial" w:hAnsi="Arial" w:cs="Arial"/>
          <w:lang w:eastAsia="x-none"/>
        </w:rPr>
        <w:t xml:space="preserve"> </w:t>
      </w:r>
      <w:r w:rsidRPr="0027786D">
        <w:rPr>
          <w:rFonts w:ascii="Arial" w:hAnsi="Arial" w:cs="Arial"/>
          <w:lang w:eastAsia="x-none"/>
        </w:rPr>
        <w:t>finanční správy postupovat s důrazem na zajištění maximální hospodárnosti, účelnosti a efektivnosti, a to v souladu s rozpočtovými pravidly</w:t>
      </w:r>
      <w:r w:rsidRPr="0027786D">
        <w:rPr>
          <w:rStyle w:val="Znakapoznpodarou"/>
          <w:rFonts w:ascii="Arial" w:hAnsi="Arial" w:cs="Arial"/>
          <w:lang w:eastAsia="x-none"/>
        </w:rPr>
        <w:footnoteReference w:id="7"/>
      </w:r>
      <w:r w:rsidR="00F678E2" w:rsidRPr="0027786D">
        <w:rPr>
          <w:rFonts w:ascii="Arial" w:hAnsi="Arial" w:cs="Arial"/>
          <w:vertAlign w:val="superscript"/>
          <w:lang w:eastAsia="x-none"/>
        </w:rPr>
        <w:t>)</w:t>
      </w:r>
      <w:r w:rsidR="00F678E2" w:rsidRPr="0027786D">
        <w:rPr>
          <w:rFonts w:ascii="Arial" w:hAnsi="Arial" w:cs="Arial"/>
          <w:lang w:eastAsia="x-none"/>
        </w:rPr>
        <w:t>, zákonem o finanční kontrole</w:t>
      </w:r>
      <w:r w:rsidR="00F678E2" w:rsidRPr="0027786D">
        <w:rPr>
          <w:rStyle w:val="Znakapoznpodarou"/>
          <w:rFonts w:ascii="Arial" w:hAnsi="Arial" w:cs="Arial"/>
          <w:lang w:eastAsia="x-none"/>
        </w:rPr>
        <w:footnoteReference w:id="8"/>
      </w:r>
      <w:r w:rsidR="00F678E2" w:rsidRPr="0027786D">
        <w:rPr>
          <w:rFonts w:ascii="Arial" w:hAnsi="Arial" w:cs="Arial"/>
          <w:vertAlign w:val="superscript"/>
          <w:lang w:eastAsia="x-none"/>
        </w:rPr>
        <w:t>)</w:t>
      </w:r>
      <w:r w:rsidR="00F678E2" w:rsidRPr="0027786D">
        <w:rPr>
          <w:rFonts w:ascii="Arial" w:hAnsi="Arial" w:cs="Arial"/>
          <w:lang w:eastAsia="x-none"/>
        </w:rPr>
        <w:t xml:space="preserve">, prováděcí </w:t>
      </w:r>
      <w:r w:rsidR="003319FD" w:rsidRPr="0027786D">
        <w:rPr>
          <w:rFonts w:ascii="Arial" w:hAnsi="Arial" w:cs="Arial"/>
          <w:lang w:eastAsia="x-none"/>
        </w:rPr>
        <w:t>vyhláškou</w:t>
      </w:r>
      <w:r w:rsidR="00F678E2" w:rsidRPr="0027786D">
        <w:rPr>
          <w:rStyle w:val="Znakapoznpodarou"/>
          <w:rFonts w:ascii="Arial" w:hAnsi="Arial" w:cs="Arial"/>
          <w:lang w:eastAsia="x-none"/>
        </w:rPr>
        <w:footnoteReference w:id="9"/>
      </w:r>
      <w:r w:rsidR="00F678E2" w:rsidRPr="0027786D">
        <w:rPr>
          <w:rFonts w:ascii="Arial" w:hAnsi="Arial" w:cs="Arial"/>
          <w:vertAlign w:val="superscript"/>
          <w:lang w:eastAsia="x-none"/>
        </w:rPr>
        <w:t>)</w:t>
      </w:r>
      <w:r w:rsidR="00F678E2" w:rsidRPr="0027786D">
        <w:rPr>
          <w:rFonts w:ascii="Arial" w:hAnsi="Arial" w:cs="Arial"/>
          <w:lang w:eastAsia="x-none"/>
        </w:rPr>
        <w:t xml:space="preserve"> a </w:t>
      </w:r>
      <w:r w:rsidR="00920043" w:rsidRPr="0027786D">
        <w:rPr>
          <w:rFonts w:ascii="Arial" w:hAnsi="Arial" w:cs="Arial"/>
          <w:lang w:eastAsia="x-none"/>
        </w:rPr>
        <w:t>interními akty řízení</w:t>
      </w:r>
      <w:r w:rsidR="00F678E2" w:rsidRPr="0027786D">
        <w:rPr>
          <w:rFonts w:ascii="Arial" w:hAnsi="Arial" w:cs="Arial"/>
          <w:lang w:eastAsia="x-none"/>
        </w:rPr>
        <w:t xml:space="preserve"> finanční správy.</w:t>
      </w:r>
    </w:p>
    <w:p w:rsidR="00953ECD" w:rsidRPr="0027786D" w:rsidRDefault="00953ECD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953ECD" w:rsidRPr="0027786D" w:rsidRDefault="00953ECD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953ECD" w:rsidRPr="0027786D" w:rsidRDefault="00A91339" w:rsidP="00D40F1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lang w:eastAsia="cs-CZ"/>
        </w:rPr>
      </w:pPr>
      <w:bookmarkStart w:id="32" w:name="_Toc433557339"/>
      <w:bookmarkStart w:id="33" w:name="_Toc433557469"/>
      <w:bookmarkStart w:id="34" w:name="_Toc52281785"/>
      <w:r w:rsidRPr="0027786D">
        <w:rPr>
          <w:rFonts w:ascii="Arial" w:eastAsia="Times New Roman" w:hAnsi="Arial" w:cs="Arial"/>
          <w:b/>
          <w:bCs/>
          <w:lang w:eastAsia="cs-CZ"/>
        </w:rPr>
        <w:t>ČÁST</w:t>
      </w:r>
      <w:r w:rsidR="00FF1841" w:rsidRPr="0027786D">
        <w:rPr>
          <w:rFonts w:ascii="Arial" w:eastAsia="Times New Roman" w:hAnsi="Arial" w:cs="Arial"/>
          <w:b/>
          <w:bCs/>
          <w:lang w:eastAsia="cs-CZ"/>
        </w:rPr>
        <w:t xml:space="preserve"> DRUHÁ</w:t>
      </w:r>
      <w:r w:rsidR="00FF1841" w:rsidRPr="0027786D">
        <w:rPr>
          <w:rFonts w:ascii="Arial" w:eastAsia="Times New Roman" w:hAnsi="Arial" w:cs="Arial"/>
          <w:b/>
          <w:bCs/>
          <w:lang w:eastAsia="cs-CZ"/>
        </w:rPr>
        <w:br/>
      </w:r>
      <w:r w:rsidR="00953ECD" w:rsidRPr="0027786D">
        <w:rPr>
          <w:rFonts w:ascii="Arial" w:eastAsia="Times New Roman" w:hAnsi="Arial" w:cs="Arial"/>
          <w:b/>
          <w:bCs/>
          <w:lang w:eastAsia="cs-CZ"/>
        </w:rPr>
        <w:t>P</w:t>
      </w:r>
      <w:r w:rsidR="003504EB" w:rsidRPr="0027786D">
        <w:rPr>
          <w:rFonts w:ascii="Arial" w:eastAsia="Times New Roman" w:hAnsi="Arial" w:cs="Arial"/>
          <w:b/>
          <w:bCs/>
          <w:lang w:eastAsia="cs-CZ"/>
        </w:rPr>
        <w:t xml:space="preserve">ŘÍPRAVA </w:t>
      </w:r>
      <w:r w:rsidR="002E4718" w:rsidRPr="0027786D">
        <w:rPr>
          <w:rFonts w:ascii="Arial" w:eastAsia="Times New Roman" w:hAnsi="Arial" w:cs="Arial"/>
          <w:b/>
          <w:bCs/>
          <w:lang w:eastAsia="cs-CZ"/>
        </w:rPr>
        <w:t xml:space="preserve">A ROZPIS </w:t>
      </w:r>
      <w:r w:rsidR="003504EB" w:rsidRPr="0027786D">
        <w:rPr>
          <w:rFonts w:ascii="Arial" w:eastAsia="Times New Roman" w:hAnsi="Arial" w:cs="Arial"/>
          <w:b/>
          <w:bCs/>
          <w:lang w:eastAsia="cs-CZ"/>
        </w:rPr>
        <w:t>ROZPOČTU</w:t>
      </w:r>
      <w:bookmarkEnd w:id="32"/>
      <w:bookmarkEnd w:id="33"/>
      <w:bookmarkEnd w:id="34"/>
    </w:p>
    <w:p w:rsidR="00953ECD" w:rsidRPr="0027786D" w:rsidRDefault="00953ECD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3504EB" w:rsidRPr="0027786D" w:rsidRDefault="003504EB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35" w:name="_Toc52281786"/>
      <w:r w:rsidRPr="0027786D">
        <w:rPr>
          <w:i w:val="0"/>
          <w:iCs w:val="0"/>
          <w:sz w:val="22"/>
          <w:szCs w:val="22"/>
        </w:rPr>
        <w:t xml:space="preserve">Čl. </w:t>
      </w:r>
      <w:r w:rsidR="00E10361" w:rsidRPr="0027786D">
        <w:rPr>
          <w:i w:val="0"/>
          <w:iCs w:val="0"/>
          <w:sz w:val="22"/>
          <w:szCs w:val="22"/>
        </w:rPr>
        <w:t>5</w:t>
      </w:r>
      <w:r w:rsidR="00FF1841" w:rsidRPr="0027786D">
        <w:rPr>
          <w:i w:val="0"/>
          <w:iCs w:val="0"/>
          <w:sz w:val="22"/>
          <w:szCs w:val="22"/>
        </w:rPr>
        <w:br/>
      </w:r>
      <w:r w:rsidRPr="0027786D">
        <w:rPr>
          <w:i w:val="0"/>
          <w:iCs w:val="0"/>
          <w:sz w:val="22"/>
          <w:szCs w:val="22"/>
        </w:rPr>
        <w:t>Odpovědnost</w:t>
      </w:r>
      <w:bookmarkEnd w:id="35"/>
    </w:p>
    <w:p w:rsidR="003504EB" w:rsidRPr="0027786D" w:rsidRDefault="003504EB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D6D07" w:rsidRPr="0027786D" w:rsidRDefault="00920043" w:rsidP="00E67ADB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>Příprava</w:t>
      </w:r>
      <w:r w:rsidR="003504EB" w:rsidRPr="0027786D">
        <w:rPr>
          <w:rFonts w:ascii="Arial" w:hAnsi="Arial" w:cs="Arial"/>
          <w:lang w:eastAsia="cs-CZ"/>
        </w:rPr>
        <w:t xml:space="preserve"> návrhu rozpočtu a střednědobého rozpočtového výhledu je v kompetenci Odboru finančního, Oddělení ekonomiky a rozpočtu. Oddělení ekonomiky a rozpočtu </w:t>
      </w:r>
      <w:r w:rsidR="00103186" w:rsidRPr="0027786D">
        <w:rPr>
          <w:rFonts w:ascii="Arial" w:hAnsi="Arial" w:cs="Arial"/>
          <w:lang w:eastAsia="cs-CZ"/>
        </w:rPr>
        <w:t>je </w:t>
      </w:r>
      <w:r w:rsidR="003504EB" w:rsidRPr="0027786D">
        <w:rPr>
          <w:rFonts w:ascii="Arial" w:hAnsi="Arial" w:cs="Arial"/>
          <w:lang w:eastAsia="cs-CZ"/>
        </w:rPr>
        <w:t>zpracovatelem výsledného materiálu</w:t>
      </w:r>
      <w:r w:rsidRPr="0027786D">
        <w:rPr>
          <w:rFonts w:ascii="Arial" w:hAnsi="Arial" w:cs="Arial"/>
          <w:lang w:eastAsia="cs-CZ"/>
        </w:rPr>
        <w:t>.</w:t>
      </w:r>
      <w:r w:rsidR="003504EB" w:rsidRPr="0027786D">
        <w:rPr>
          <w:rFonts w:ascii="Arial" w:hAnsi="Arial" w:cs="Arial"/>
          <w:lang w:eastAsia="cs-CZ"/>
        </w:rPr>
        <w:t xml:space="preserve"> </w:t>
      </w:r>
      <w:r w:rsidRPr="0027786D">
        <w:rPr>
          <w:rFonts w:ascii="Arial" w:hAnsi="Arial" w:cs="Arial"/>
          <w:lang w:eastAsia="cs-CZ"/>
        </w:rPr>
        <w:t>P</w:t>
      </w:r>
      <w:r w:rsidR="003504EB" w:rsidRPr="0027786D">
        <w:rPr>
          <w:rFonts w:ascii="Arial" w:hAnsi="Arial" w:cs="Arial"/>
          <w:lang w:eastAsia="cs-CZ"/>
        </w:rPr>
        <w:t xml:space="preserve">odklady pro výsledný návrh předkládají </w:t>
      </w:r>
      <w:r w:rsidR="0041175D" w:rsidRPr="0027786D">
        <w:rPr>
          <w:rFonts w:ascii="Arial" w:hAnsi="Arial" w:cs="Arial"/>
          <w:lang w:eastAsia="cs-CZ"/>
        </w:rPr>
        <w:lastRenderedPageBreak/>
        <w:t xml:space="preserve">v termínech stanovených Odborem finančním </w:t>
      </w:r>
      <w:r w:rsidR="003504EB" w:rsidRPr="0027786D">
        <w:rPr>
          <w:rFonts w:ascii="Arial" w:hAnsi="Arial" w:cs="Arial"/>
          <w:lang w:eastAsia="cs-CZ"/>
        </w:rPr>
        <w:t>věcně příslušné útvary.</w:t>
      </w:r>
      <w:r w:rsidR="00BD6D07" w:rsidRPr="0027786D">
        <w:rPr>
          <w:rFonts w:ascii="Arial" w:hAnsi="Arial" w:cs="Arial"/>
          <w:lang w:eastAsia="cs-CZ"/>
        </w:rPr>
        <w:t xml:space="preserve"> </w:t>
      </w:r>
      <w:r w:rsidRPr="0027786D">
        <w:rPr>
          <w:rFonts w:ascii="Arial" w:hAnsi="Arial" w:cs="Arial"/>
          <w:lang w:eastAsia="cs-CZ"/>
        </w:rPr>
        <w:t>Představení, resp</w:t>
      </w:r>
      <w:r w:rsidR="00413C16" w:rsidRPr="0027786D">
        <w:rPr>
          <w:rFonts w:ascii="Arial" w:hAnsi="Arial" w:cs="Arial"/>
          <w:lang w:eastAsia="cs-CZ"/>
        </w:rPr>
        <w:t>. </w:t>
      </w:r>
      <w:r w:rsidRPr="0027786D">
        <w:rPr>
          <w:rFonts w:ascii="Arial" w:hAnsi="Arial" w:cs="Arial"/>
          <w:lang w:eastAsia="cs-CZ"/>
        </w:rPr>
        <w:t xml:space="preserve">vedoucí </w:t>
      </w:r>
      <w:r w:rsidR="00BD6D07" w:rsidRPr="0027786D">
        <w:rPr>
          <w:rFonts w:ascii="Arial" w:hAnsi="Arial" w:cs="Arial"/>
          <w:lang w:eastAsia="cs-CZ"/>
        </w:rPr>
        <w:t xml:space="preserve">zaměstnanci věcně příslušných útvarů jsou povinni zajistit přítomnost </w:t>
      </w:r>
      <w:r w:rsidR="007F6018" w:rsidRPr="0027786D">
        <w:rPr>
          <w:rFonts w:ascii="Arial" w:hAnsi="Arial" w:cs="Arial"/>
          <w:lang w:eastAsia="cs-CZ"/>
        </w:rPr>
        <w:t xml:space="preserve">zaměstnanců </w:t>
      </w:r>
      <w:r w:rsidR="00BD6D07" w:rsidRPr="0027786D">
        <w:rPr>
          <w:rFonts w:ascii="Arial" w:hAnsi="Arial" w:cs="Arial"/>
          <w:lang w:eastAsia="cs-CZ"/>
        </w:rPr>
        <w:t xml:space="preserve">na </w:t>
      </w:r>
      <w:r w:rsidR="007F6018" w:rsidRPr="0027786D">
        <w:rPr>
          <w:rFonts w:ascii="Arial" w:hAnsi="Arial" w:cs="Arial"/>
          <w:lang w:eastAsia="cs-CZ"/>
        </w:rPr>
        <w:t xml:space="preserve">služebním působišti, resp. </w:t>
      </w:r>
      <w:r w:rsidR="00BD6D07" w:rsidRPr="0027786D">
        <w:rPr>
          <w:rFonts w:ascii="Arial" w:hAnsi="Arial" w:cs="Arial"/>
          <w:lang w:eastAsia="cs-CZ"/>
        </w:rPr>
        <w:t>pracovišti</w:t>
      </w:r>
      <w:r w:rsidR="00C32D8C" w:rsidRPr="0027786D">
        <w:rPr>
          <w:rFonts w:ascii="Arial" w:hAnsi="Arial" w:cs="Arial"/>
          <w:lang w:eastAsia="cs-CZ"/>
        </w:rPr>
        <w:t>,</w:t>
      </w:r>
      <w:r w:rsidR="00BD6D07" w:rsidRPr="0027786D">
        <w:rPr>
          <w:rFonts w:ascii="Arial" w:hAnsi="Arial" w:cs="Arial"/>
          <w:lang w:eastAsia="cs-CZ"/>
        </w:rPr>
        <w:t xml:space="preserve"> podílejících se na zpracování podkladů pro přípravu rozpočtu po dobu od předání podkladů Odboru finančnímu </w:t>
      </w:r>
      <w:r w:rsidR="00D52E4D" w:rsidRPr="0027786D">
        <w:rPr>
          <w:rFonts w:ascii="Arial" w:hAnsi="Arial" w:cs="Arial"/>
          <w:lang w:eastAsia="cs-CZ"/>
        </w:rPr>
        <w:t>do </w:t>
      </w:r>
      <w:r w:rsidR="00BD6D07" w:rsidRPr="0027786D">
        <w:rPr>
          <w:rFonts w:ascii="Arial" w:hAnsi="Arial" w:cs="Arial"/>
          <w:lang w:eastAsia="cs-CZ"/>
        </w:rPr>
        <w:t>zaslání schváleného materiálu správci kapitoly.</w:t>
      </w:r>
      <w:r w:rsidR="00826E51" w:rsidRPr="0027786D">
        <w:rPr>
          <w:rFonts w:ascii="Arial" w:hAnsi="Arial" w:cs="Arial"/>
          <w:lang w:eastAsia="cs-CZ"/>
        </w:rPr>
        <w:t xml:space="preserve"> O odeslání materiálu správci kapitoly podá Odbor finanční informaci věcně příslušným útvarům.</w:t>
      </w:r>
    </w:p>
    <w:p w:rsidR="002E4718" w:rsidRPr="0027786D" w:rsidRDefault="002E4718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2E4718" w:rsidRPr="0027786D" w:rsidRDefault="002E4718" w:rsidP="00E67ADB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>Rozpis rozpočtu na jednotlivá rozpočtová místa GFŘ a na FÚ zpracovává Oddělení ekonomiky a rozpočtu na základě schváleného zákona o státním rozpočtu</w:t>
      </w:r>
      <w:r w:rsidR="000D7870" w:rsidRPr="0027786D">
        <w:rPr>
          <w:rFonts w:ascii="Arial" w:hAnsi="Arial" w:cs="Arial"/>
          <w:lang w:eastAsia="cs-CZ"/>
        </w:rPr>
        <w:t xml:space="preserve"> </w:t>
      </w:r>
      <w:r w:rsidRPr="0027786D">
        <w:rPr>
          <w:rFonts w:ascii="Arial" w:hAnsi="Arial" w:cs="Arial"/>
          <w:lang w:eastAsia="cs-CZ"/>
        </w:rPr>
        <w:t>/</w:t>
      </w:r>
      <w:r w:rsidR="000D7870" w:rsidRPr="0027786D">
        <w:rPr>
          <w:rFonts w:ascii="Arial" w:hAnsi="Arial" w:cs="Arial"/>
          <w:lang w:eastAsia="cs-CZ"/>
        </w:rPr>
        <w:t xml:space="preserve"> </w:t>
      </w:r>
      <w:r w:rsidR="000D7870" w:rsidRPr="0027786D">
        <w:rPr>
          <w:rFonts w:ascii="Arial" w:hAnsi="Arial" w:cs="Arial"/>
          <w:lang w:eastAsia="cs-CZ"/>
        </w:rPr>
        <w:br/>
        <w:t xml:space="preserve">/ </w:t>
      </w:r>
      <w:r w:rsidRPr="0027786D">
        <w:rPr>
          <w:rFonts w:ascii="Arial" w:hAnsi="Arial" w:cs="Arial"/>
          <w:lang w:eastAsia="cs-CZ"/>
        </w:rPr>
        <w:t>rozpočtového provizoria a na základě pokynu správce kapitoly.</w:t>
      </w:r>
    </w:p>
    <w:p w:rsidR="003504EB" w:rsidRPr="0027786D" w:rsidRDefault="003504EB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3504EB" w:rsidRPr="0027786D" w:rsidRDefault="00920043" w:rsidP="00E67ADB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 xml:space="preserve">Řídící skupina zpracovaný </w:t>
      </w:r>
      <w:r w:rsidR="0041175D" w:rsidRPr="0027786D">
        <w:rPr>
          <w:rFonts w:ascii="Arial" w:hAnsi="Arial" w:cs="Arial"/>
          <w:lang w:eastAsia="cs-CZ"/>
        </w:rPr>
        <w:t>návrh pos</w:t>
      </w:r>
      <w:r w:rsidR="003504EB" w:rsidRPr="0027786D">
        <w:rPr>
          <w:rFonts w:ascii="Arial" w:hAnsi="Arial" w:cs="Arial"/>
          <w:lang w:eastAsia="cs-CZ"/>
        </w:rPr>
        <w:t>u</w:t>
      </w:r>
      <w:r w:rsidR="0041175D" w:rsidRPr="0027786D">
        <w:rPr>
          <w:rFonts w:ascii="Arial" w:hAnsi="Arial" w:cs="Arial"/>
          <w:lang w:eastAsia="cs-CZ"/>
        </w:rPr>
        <w:t xml:space="preserve">zuje </w:t>
      </w:r>
      <w:r w:rsidR="003504EB" w:rsidRPr="0027786D">
        <w:rPr>
          <w:rFonts w:ascii="Arial" w:hAnsi="Arial" w:cs="Arial"/>
          <w:lang w:eastAsia="cs-CZ"/>
        </w:rPr>
        <w:t xml:space="preserve">a </w:t>
      </w:r>
      <w:r w:rsidR="0041175D" w:rsidRPr="0027786D">
        <w:rPr>
          <w:rFonts w:ascii="Arial" w:hAnsi="Arial" w:cs="Arial"/>
          <w:lang w:eastAsia="cs-CZ"/>
        </w:rPr>
        <w:t>rozhoduje o </w:t>
      </w:r>
      <w:r w:rsidR="003504EB" w:rsidRPr="0027786D">
        <w:rPr>
          <w:rFonts w:ascii="Arial" w:hAnsi="Arial" w:cs="Arial"/>
          <w:lang w:eastAsia="cs-CZ"/>
        </w:rPr>
        <w:t>případn</w:t>
      </w:r>
      <w:r w:rsidR="0041175D" w:rsidRPr="0027786D">
        <w:rPr>
          <w:rFonts w:ascii="Arial" w:hAnsi="Arial" w:cs="Arial"/>
          <w:lang w:eastAsia="cs-CZ"/>
        </w:rPr>
        <w:t>ých protichůdných</w:t>
      </w:r>
      <w:r w:rsidR="003504EB" w:rsidRPr="0027786D">
        <w:rPr>
          <w:rFonts w:ascii="Arial" w:hAnsi="Arial" w:cs="Arial"/>
          <w:lang w:eastAsia="cs-CZ"/>
        </w:rPr>
        <w:t xml:space="preserve"> stanovis</w:t>
      </w:r>
      <w:r w:rsidR="0041175D" w:rsidRPr="0027786D">
        <w:rPr>
          <w:rFonts w:ascii="Arial" w:hAnsi="Arial" w:cs="Arial"/>
          <w:lang w:eastAsia="cs-CZ"/>
        </w:rPr>
        <w:t xml:space="preserve">cích a podkladech. </w:t>
      </w:r>
      <w:r w:rsidR="003504EB" w:rsidRPr="0027786D">
        <w:rPr>
          <w:rFonts w:ascii="Arial" w:hAnsi="Arial" w:cs="Arial"/>
          <w:lang w:eastAsia="cs-CZ"/>
        </w:rPr>
        <w:t>Jednání řídící skupiny se zúčas</w:t>
      </w:r>
      <w:r w:rsidR="0041175D" w:rsidRPr="0027786D">
        <w:rPr>
          <w:rFonts w:ascii="Arial" w:hAnsi="Arial" w:cs="Arial"/>
          <w:lang w:eastAsia="cs-CZ"/>
        </w:rPr>
        <w:t>tní ředitel Odboru finančního a </w:t>
      </w:r>
      <w:r w:rsidR="003504EB" w:rsidRPr="0027786D">
        <w:rPr>
          <w:rFonts w:ascii="Arial" w:hAnsi="Arial" w:cs="Arial"/>
          <w:lang w:eastAsia="cs-CZ"/>
        </w:rPr>
        <w:t>vedoucí Oddělení e</w:t>
      </w:r>
      <w:r w:rsidR="00990A0C" w:rsidRPr="0027786D">
        <w:rPr>
          <w:rFonts w:ascii="Arial" w:hAnsi="Arial" w:cs="Arial"/>
          <w:lang w:eastAsia="cs-CZ"/>
        </w:rPr>
        <w:t>konomiky a rozpočtu</w:t>
      </w:r>
      <w:r w:rsidR="003504EB" w:rsidRPr="0027786D">
        <w:rPr>
          <w:rFonts w:ascii="Arial" w:hAnsi="Arial" w:cs="Arial"/>
          <w:lang w:eastAsia="cs-CZ"/>
        </w:rPr>
        <w:t>.</w:t>
      </w:r>
    </w:p>
    <w:p w:rsidR="00AC1D62" w:rsidRPr="0027786D" w:rsidRDefault="00AC1D62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AC1D62" w:rsidRPr="0027786D" w:rsidRDefault="00AC1D62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D6D07" w:rsidRPr="0027786D" w:rsidRDefault="00BD6D07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36" w:name="_Toc52281787"/>
      <w:r w:rsidRPr="0027786D">
        <w:rPr>
          <w:i w:val="0"/>
          <w:iCs w:val="0"/>
          <w:sz w:val="22"/>
          <w:szCs w:val="22"/>
        </w:rPr>
        <w:t xml:space="preserve">Čl. </w:t>
      </w:r>
      <w:r w:rsidR="00E10361" w:rsidRPr="0027786D">
        <w:rPr>
          <w:i w:val="0"/>
          <w:iCs w:val="0"/>
          <w:sz w:val="22"/>
          <w:szCs w:val="22"/>
        </w:rPr>
        <w:t>6</w:t>
      </w:r>
      <w:r w:rsidR="00FF1841" w:rsidRPr="0027786D">
        <w:rPr>
          <w:i w:val="0"/>
          <w:iCs w:val="0"/>
          <w:sz w:val="22"/>
          <w:szCs w:val="22"/>
        </w:rPr>
        <w:br/>
      </w:r>
      <w:r w:rsidRPr="0027786D">
        <w:rPr>
          <w:i w:val="0"/>
          <w:iCs w:val="0"/>
          <w:sz w:val="22"/>
          <w:szCs w:val="22"/>
        </w:rPr>
        <w:t>Harmonogram</w:t>
      </w:r>
      <w:r w:rsidR="002E4718" w:rsidRPr="0027786D">
        <w:rPr>
          <w:i w:val="0"/>
          <w:iCs w:val="0"/>
          <w:sz w:val="22"/>
          <w:szCs w:val="22"/>
        </w:rPr>
        <w:t xml:space="preserve"> přípravy rozpočtu</w:t>
      </w:r>
      <w:bookmarkEnd w:id="36"/>
    </w:p>
    <w:p w:rsidR="00BD6D07" w:rsidRPr="0027786D" w:rsidRDefault="00BD6D07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D6D07" w:rsidRPr="0027786D" w:rsidRDefault="00920043" w:rsidP="00E67ADB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>T</w:t>
      </w:r>
      <w:r w:rsidR="00BD6D07" w:rsidRPr="0027786D">
        <w:rPr>
          <w:rFonts w:ascii="Arial" w:hAnsi="Arial" w:cs="Arial"/>
          <w:lang w:eastAsia="cs-CZ"/>
        </w:rPr>
        <w:t xml:space="preserve">ermíny </w:t>
      </w:r>
      <w:r w:rsidRPr="0027786D">
        <w:rPr>
          <w:rFonts w:ascii="Arial" w:hAnsi="Arial" w:cs="Arial"/>
          <w:lang w:eastAsia="cs-CZ"/>
        </w:rPr>
        <w:t>přípravy rozpočtu a lhůty pro její zpracování</w:t>
      </w:r>
      <w:r w:rsidR="00FB3E21" w:rsidRPr="0027786D">
        <w:rPr>
          <w:rFonts w:ascii="Arial" w:hAnsi="Arial" w:cs="Arial"/>
          <w:lang w:eastAsia="cs-CZ"/>
        </w:rPr>
        <w:t>, uvedené v příloze č. 1,</w:t>
      </w:r>
      <w:r w:rsidRPr="0027786D">
        <w:rPr>
          <w:rFonts w:ascii="Arial" w:hAnsi="Arial" w:cs="Arial"/>
          <w:lang w:eastAsia="cs-CZ"/>
        </w:rPr>
        <w:t xml:space="preserve"> </w:t>
      </w:r>
      <w:r w:rsidR="00A565D7">
        <w:rPr>
          <w:rFonts w:ascii="Arial" w:hAnsi="Arial" w:cs="Arial"/>
          <w:lang w:eastAsia="cs-CZ"/>
        </w:rPr>
        <w:t>vyplývají z </w:t>
      </w:r>
      <w:r w:rsidR="00BD6D07" w:rsidRPr="0027786D">
        <w:rPr>
          <w:rFonts w:ascii="Arial" w:hAnsi="Arial" w:cs="Arial"/>
          <w:lang w:eastAsia="cs-CZ"/>
        </w:rPr>
        <w:t xml:space="preserve">rozpočtového procesu stanoveného </w:t>
      </w:r>
      <w:r w:rsidRPr="0027786D">
        <w:rPr>
          <w:rFonts w:ascii="Arial" w:hAnsi="Arial" w:cs="Arial"/>
          <w:lang w:eastAsia="cs-CZ"/>
        </w:rPr>
        <w:t>rozpočtovými pravidly</w:t>
      </w:r>
      <w:r w:rsidR="00BD6D07" w:rsidRPr="0027786D">
        <w:rPr>
          <w:rFonts w:ascii="Arial" w:hAnsi="Arial" w:cs="Arial"/>
          <w:lang w:eastAsia="cs-CZ"/>
        </w:rPr>
        <w:t>. Odbor finanční je oprávněn upravit harmonogram stanovený v tomto článku dle aktuálních požadavků správce kapitoly.</w:t>
      </w:r>
    </w:p>
    <w:p w:rsidR="00BD6D07" w:rsidRPr="0027786D" w:rsidRDefault="00BD6D07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D6D07" w:rsidRPr="0027786D" w:rsidRDefault="00BD6D07" w:rsidP="00E67ADB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Únor:</w:t>
      </w:r>
      <w:r w:rsidRPr="0027786D">
        <w:rPr>
          <w:rFonts w:ascii="Arial" w:hAnsi="Arial" w:cs="Arial"/>
          <w:lang w:eastAsia="cs-CZ"/>
        </w:rPr>
        <w:t xml:space="preserve"> </w:t>
      </w:r>
      <w:r w:rsidR="005A166D" w:rsidRPr="0027786D">
        <w:rPr>
          <w:rFonts w:ascii="Arial" w:hAnsi="Arial" w:cs="Arial"/>
          <w:lang w:eastAsia="cs-CZ"/>
        </w:rPr>
        <w:t>Na základě podkladů věcně příslušných útvarů z</w:t>
      </w:r>
      <w:r w:rsidRPr="0027786D">
        <w:rPr>
          <w:rFonts w:ascii="Arial" w:hAnsi="Arial" w:cs="Arial"/>
          <w:lang w:eastAsia="cs-CZ"/>
        </w:rPr>
        <w:t>pracová</w:t>
      </w:r>
      <w:r w:rsidR="005A166D" w:rsidRPr="0027786D">
        <w:rPr>
          <w:rFonts w:ascii="Arial" w:hAnsi="Arial" w:cs="Arial"/>
          <w:lang w:eastAsia="cs-CZ"/>
        </w:rPr>
        <w:t xml:space="preserve">vá </w:t>
      </w:r>
      <w:r w:rsidR="00611028" w:rsidRPr="0027786D">
        <w:rPr>
          <w:rFonts w:ascii="Arial" w:hAnsi="Arial" w:cs="Arial"/>
          <w:lang w:eastAsia="cs-CZ"/>
        </w:rPr>
        <w:t>Odbor finanční</w:t>
      </w:r>
      <w:r w:rsidRPr="0027786D">
        <w:rPr>
          <w:rFonts w:ascii="Arial" w:hAnsi="Arial" w:cs="Arial"/>
          <w:lang w:eastAsia="cs-CZ"/>
        </w:rPr>
        <w:t xml:space="preserve"> podklad</w:t>
      </w:r>
      <w:r w:rsidR="005A166D" w:rsidRPr="0027786D">
        <w:rPr>
          <w:rFonts w:ascii="Arial" w:hAnsi="Arial" w:cs="Arial"/>
          <w:lang w:eastAsia="cs-CZ"/>
        </w:rPr>
        <w:t>y</w:t>
      </w:r>
      <w:r w:rsidRPr="0027786D">
        <w:rPr>
          <w:rFonts w:ascii="Arial" w:hAnsi="Arial" w:cs="Arial"/>
          <w:lang w:eastAsia="cs-CZ"/>
        </w:rPr>
        <w:t xml:space="preserve"> pro návrh rozpočtu na rok </w:t>
      </w:r>
      <w:r w:rsidR="005A166D" w:rsidRPr="0027786D">
        <w:rPr>
          <w:rFonts w:ascii="Arial" w:hAnsi="Arial" w:cs="Arial"/>
          <w:lang w:eastAsia="cs-CZ"/>
        </w:rPr>
        <w:t xml:space="preserve">n </w:t>
      </w:r>
      <w:r w:rsidRPr="0027786D">
        <w:rPr>
          <w:rFonts w:ascii="Arial" w:hAnsi="Arial" w:cs="Arial"/>
          <w:lang w:eastAsia="cs-CZ"/>
        </w:rPr>
        <w:t>a střednědobého výhledu</w:t>
      </w:r>
      <w:r w:rsidR="005A166D" w:rsidRPr="0027786D">
        <w:rPr>
          <w:rFonts w:ascii="Arial" w:hAnsi="Arial" w:cs="Arial"/>
          <w:lang w:eastAsia="cs-CZ"/>
        </w:rPr>
        <w:t xml:space="preserve"> na rok n+1 a rok n+2</w:t>
      </w:r>
      <w:r w:rsidR="00920043" w:rsidRPr="0027786D">
        <w:rPr>
          <w:rFonts w:ascii="Arial" w:hAnsi="Arial" w:cs="Arial"/>
          <w:lang w:eastAsia="cs-CZ"/>
        </w:rPr>
        <w:t>, které</w:t>
      </w:r>
      <w:r w:rsidRPr="0027786D">
        <w:rPr>
          <w:rFonts w:ascii="Arial" w:hAnsi="Arial" w:cs="Arial"/>
          <w:lang w:eastAsia="cs-CZ"/>
        </w:rPr>
        <w:t xml:space="preserve"> zahrnují:</w:t>
      </w:r>
    </w:p>
    <w:p w:rsidR="00BD6D07" w:rsidRPr="0027786D" w:rsidRDefault="00BD6D07" w:rsidP="00E67ADB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 xml:space="preserve">aktualizaci příjmů na </w:t>
      </w:r>
      <w:r w:rsidR="00BB2C7F" w:rsidRPr="0027786D">
        <w:rPr>
          <w:rFonts w:ascii="Arial" w:hAnsi="Arial" w:cs="Arial"/>
          <w:lang w:eastAsia="cs-CZ"/>
        </w:rPr>
        <w:t>rok n a rok n+1 oproti</w:t>
      </w:r>
      <w:r w:rsidRPr="0027786D">
        <w:rPr>
          <w:rFonts w:ascii="Arial" w:hAnsi="Arial" w:cs="Arial"/>
          <w:lang w:eastAsia="cs-CZ"/>
        </w:rPr>
        <w:t xml:space="preserve"> schv</w:t>
      </w:r>
      <w:r w:rsidR="00BB2C7F" w:rsidRPr="0027786D">
        <w:rPr>
          <w:rFonts w:ascii="Arial" w:hAnsi="Arial" w:cs="Arial"/>
          <w:lang w:eastAsia="cs-CZ"/>
        </w:rPr>
        <w:t>álenému střednědobému výhledu a </w:t>
      </w:r>
      <w:r w:rsidRPr="0027786D">
        <w:rPr>
          <w:rFonts w:ascii="Arial" w:hAnsi="Arial" w:cs="Arial"/>
          <w:lang w:eastAsia="cs-CZ"/>
        </w:rPr>
        <w:t>návrh středn</w:t>
      </w:r>
      <w:r w:rsidR="00BB2C7F" w:rsidRPr="0027786D">
        <w:rPr>
          <w:rFonts w:ascii="Arial" w:hAnsi="Arial" w:cs="Arial"/>
          <w:lang w:eastAsia="cs-CZ"/>
        </w:rPr>
        <w:t xml:space="preserve">ědobého výhledu příjmů na </w:t>
      </w:r>
      <w:r w:rsidRPr="0027786D">
        <w:rPr>
          <w:rFonts w:ascii="Arial" w:hAnsi="Arial" w:cs="Arial"/>
          <w:lang w:eastAsia="cs-CZ"/>
        </w:rPr>
        <w:t>rok</w:t>
      </w:r>
      <w:r w:rsidR="00BB2C7F" w:rsidRPr="0027786D">
        <w:rPr>
          <w:rFonts w:ascii="Arial" w:hAnsi="Arial" w:cs="Arial"/>
          <w:lang w:eastAsia="cs-CZ"/>
        </w:rPr>
        <w:t xml:space="preserve"> n+2</w:t>
      </w:r>
      <w:r w:rsidRPr="0027786D">
        <w:rPr>
          <w:rFonts w:ascii="Arial" w:hAnsi="Arial" w:cs="Arial"/>
          <w:lang w:eastAsia="cs-CZ"/>
        </w:rPr>
        <w:t>,</w:t>
      </w:r>
    </w:p>
    <w:p w:rsidR="00BD6D07" w:rsidRPr="0027786D" w:rsidRDefault="00BD6D07" w:rsidP="00E67ADB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 xml:space="preserve">přehled významných specifických výdajů, které by měly být zohledněny při přípravě státního rozpočtu na rok </w:t>
      </w:r>
      <w:r w:rsidR="00BB2C7F" w:rsidRPr="0027786D">
        <w:rPr>
          <w:rFonts w:ascii="Arial" w:hAnsi="Arial" w:cs="Arial"/>
          <w:lang w:eastAsia="cs-CZ"/>
        </w:rPr>
        <w:t xml:space="preserve">n </w:t>
      </w:r>
      <w:r w:rsidRPr="0027786D">
        <w:rPr>
          <w:rFonts w:ascii="Arial" w:hAnsi="Arial" w:cs="Arial"/>
          <w:lang w:eastAsia="cs-CZ"/>
        </w:rPr>
        <w:t>a střednědobého výhledu na rok</w:t>
      </w:r>
      <w:r w:rsidR="00BB2C7F" w:rsidRPr="0027786D">
        <w:rPr>
          <w:rFonts w:ascii="Arial" w:hAnsi="Arial" w:cs="Arial"/>
          <w:lang w:eastAsia="cs-CZ"/>
        </w:rPr>
        <w:t xml:space="preserve"> n+1 a rok n+2</w:t>
      </w:r>
      <w:r w:rsidRPr="0027786D">
        <w:rPr>
          <w:rFonts w:ascii="Arial" w:hAnsi="Arial" w:cs="Arial"/>
          <w:lang w:eastAsia="cs-CZ"/>
        </w:rPr>
        <w:t>,</w:t>
      </w:r>
    </w:p>
    <w:p w:rsidR="00BD6D07" w:rsidRPr="0027786D" w:rsidRDefault="00BD6D07" w:rsidP="00E67ADB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 xml:space="preserve">návrh střednědobého výhledu na rok </w:t>
      </w:r>
      <w:r w:rsidR="00AA07B1" w:rsidRPr="0027786D">
        <w:rPr>
          <w:rFonts w:ascii="Arial" w:hAnsi="Arial" w:cs="Arial"/>
          <w:lang w:eastAsia="cs-CZ"/>
        </w:rPr>
        <w:t>n+2</w:t>
      </w:r>
      <w:r w:rsidRPr="0027786D">
        <w:rPr>
          <w:rFonts w:ascii="Arial" w:hAnsi="Arial" w:cs="Arial"/>
          <w:lang w:eastAsia="cs-CZ"/>
        </w:rPr>
        <w:t xml:space="preserve"> ve struktuře závazných ukazatelů,</w:t>
      </w:r>
    </w:p>
    <w:p w:rsidR="00BD6D07" w:rsidRPr="0027786D" w:rsidRDefault="00BD6D07" w:rsidP="00E67ADB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>podrobný komentář</w:t>
      </w:r>
      <w:r w:rsidR="00BB2C7F" w:rsidRPr="0027786D">
        <w:rPr>
          <w:rFonts w:ascii="Arial" w:hAnsi="Arial" w:cs="Arial"/>
          <w:lang w:eastAsia="cs-CZ"/>
        </w:rPr>
        <w:t xml:space="preserve"> k předloženému návrhu</w:t>
      </w:r>
      <w:r w:rsidRPr="0027786D">
        <w:rPr>
          <w:rFonts w:ascii="Arial" w:hAnsi="Arial" w:cs="Arial"/>
          <w:lang w:eastAsia="cs-CZ"/>
        </w:rPr>
        <w:t>.</w:t>
      </w:r>
    </w:p>
    <w:p w:rsidR="00BD6D07" w:rsidRPr="0027786D" w:rsidRDefault="00BD6D07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D6D07" w:rsidRPr="0027786D" w:rsidRDefault="00BD6D07" w:rsidP="00E67ADB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 xml:space="preserve">Do </w:t>
      </w:r>
      <w:r w:rsidR="00AA07B1" w:rsidRPr="0027786D">
        <w:rPr>
          <w:rFonts w:ascii="Arial" w:hAnsi="Arial" w:cs="Arial"/>
          <w:b/>
          <w:lang w:eastAsia="cs-CZ"/>
        </w:rPr>
        <w:t>3</w:t>
      </w:r>
      <w:r w:rsidRPr="0027786D">
        <w:rPr>
          <w:rFonts w:ascii="Arial" w:hAnsi="Arial" w:cs="Arial"/>
          <w:b/>
          <w:lang w:eastAsia="cs-CZ"/>
        </w:rPr>
        <w:t>0. června:</w:t>
      </w:r>
      <w:r w:rsidR="00AA07B1" w:rsidRPr="0027786D">
        <w:rPr>
          <w:rFonts w:ascii="Arial" w:hAnsi="Arial" w:cs="Arial"/>
          <w:b/>
          <w:lang w:eastAsia="cs-CZ"/>
        </w:rPr>
        <w:t xml:space="preserve"> </w:t>
      </w:r>
      <w:r w:rsidR="00AA07B1" w:rsidRPr="0027786D">
        <w:rPr>
          <w:rFonts w:ascii="Arial" w:hAnsi="Arial" w:cs="Arial"/>
          <w:lang w:eastAsia="cs-CZ"/>
        </w:rPr>
        <w:t>Věcně příslušné</w:t>
      </w:r>
      <w:r w:rsidRPr="0027786D">
        <w:rPr>
          <w:rFonts w:ascii="Arial" w:hAnsi="Arial" w:cs="Arial"/>
          <w:lang w:eastAsia="cs-CZ"/>
        </w:rPr>
        <w:t xml:space="preserve"> útvary </w:t>
      </w:r>
      <w:r w:rsidR="00E44E75" w:rsidRPr="0027786D">
        <w:rPr>
          <w:rFonts w:ascii="Arial" w:hAnsi="Arial" w:cs="Arial"/>
          <w:lang w:eastAsia="cs-CZ"/>
        </w:rPr>
        <w:t>předloží Odboru finančnímu podklady</w:t>
      </w:r>
      <w:r w:rsidRPr="0027786D">
        <w:rPr>
          <w:rFonts w:ascii="Arial" w:hAnsi="Arial" w:cs="Arial"/>
          <w:lang w:eastAsia="cs-CZ"/>
        </w:rPr>
        <w:t xml:space="preserve"> </w:t>
      </w:r>
      <w:r w:rsidR="00627F33" w:rsidRPr="0027786D">
        <w:rPr>
          <w:rFonts w:ascii="Arial" w:hAnsi="Arial" w:cs="Arial"/>
          <w:lang w:eastAsia="cs-CZ"/>
        </w:rPr>
        <w:t>pro </w:t>
      </w:r>
      <w:r w:rsidRPr="0027786D">
        <w:rPr>
          <w:rFonts w:ascii="Arial" w:hAnsi="Arial" w:cs="Arial"/>
          <w:lang w:eastAsia="cs-CZ"/>
        </w:rPr>
        <w:t>zpracování návrhu rozpočtu GFŘ</w:t>
      </w:r>
      <w:r w:rsidR="002916B5" w:rsidRPr="0027786D">
        <w:rPr>
          <w:rFonts w:ascii="Arial" w:hAnsi="Arial" w:cs="Arial"/>
          <w:lang w:eastAsia="cs-CZ"/>
        </w:rPr>
        <w:t xml:space="preserve">. </w:t>
      </w:r>
      <w:r w:rsidR="005A166D" w:rsidRPr="0027786D">
        <w:rPr>
          <w:rFonts w:ascii="Arial" w:hAnsi="Arial" w:cs="Arial"/>
          <w:lang w:eastAsia="cs-CZ"/>
        </w:rPr>
        <w:t>Při zpracování jsou věcně příslušné útvary povinny vycházet z materiálu předloženého dle ustanovení odst</w:t>
      </w:r>
      <w:r w:rsidR="00EB090E" w:rsidRPr="0027786D">
        <w:rPr>
          <w:rFonts w:ascii="Arial" w:hAnsi="Arial" w:cs="Arial"/>
          <w:lang w:eastAsia="cs-CZ"/>
        </w:rPr>
        <w:t>avce</w:t>
      </w:r>
      <w:r w:rsidR="005A166D" w:rsidRPr="0027786D">
        <w:rPr>
          <w:rFonts w:ascii="Arial" w:hAnsi="Arial" w:cs="Arial"/>
          <w:lang w:eastAsia="cs-CZ"/>
        </w:rPr>
        <w:t xml:space="preserve"> 2. </w:t>
      </w:r>
      <w:r w:rsidR="002916B5" w:rsidRPr="0027786D">
        <w:rPr>
          <w:rFonts w:ascii="Arial" w:hAnsi="Arial" w:cs="Arial"/>
          <w:lang w:eastAsia="cs-CZ"/>
        </w:rPr>
        <w:t>V případě nově vzniklých požadavků na rozpočet výdajů musí být každý požadavek podložen právní normou (nebo jiným rozhodnutím), z níž nová potřeba vyplývá, a řádným zdůvodněním, aby mohl být výdaj zařazen do přípravy rozpočtu.</w:t>
      </w:r>
      <w:r w:rsidR="002916B5" w:rsidRPr="0027786D">
        <w:rPr>
          <w:rFonts w:ascii="Arial" w:hAnsi="Arial" w:cs="Arial"/>
        </w:rPr>
        <w:t xml:space="preserve"> Materiál musí být doplněn podrobným odůvodněním požadavků a musí vycházet z podkladů předložených v únoru daného roku. </w:t>
      </w:r>
      <w:r w:rsidR="002916B5" w:rsidRPr="0027786D">
        <w:rPr>
          <w:rFonts w:ascii="Arial" w:hAnsi="Arial" w:cs="Arial"/>
          <w:lang w:eastAsia="cs-CZ"/>
        </w:rPr>
        <w:t>Útvar musí zároveň informovat Odbor finanční o případném záměru využití některého z operačních programů E</w:t>
      </w:r>
      <w:r w:rsidR="004C03A2" w:rsidRPr="0027786D">
        <w:rPr>
          <w:rFonts w:ascii="Arial" w:hAnsi="Arial" w:cs="Arial"/>
          <w:lang w:eastAsia="cs-CZ"/>
        </w:rPr>
        <w:t xml:space="preserve">vropské unie </w:t>
      </w:r>
      <w:r w:rsidR="002916B5" w:rsidRPr="0027786D">
        <w:rPr>
          <w:rFonts w:ascii="Arial" w:hAnsi="Arial" w:cs="Arial"/>
          <w:lang w:eastAsia="cs-CZ"/>
        </w:rPr>
        <w:t xml:space="preserve">s doložením </w:t>
      </w:r>
      <w:r w:rsidR="005A166D" w:rsidRPr="0027786D">
        <w:rPr>
          <w:rFonts w:ascii="Arial" w:hAnsi="Arial" w:cs="Arial"/>
          <w:lang w:eastAsia="cs-CZ"/>
        </w:rPr>
        <w:t>veškerých relevantních údajů a předložit případný návrh na zařazení výdaje do rozpočtu kapitoly 398.</w:t>
      </w:r>
    </w:p>
    <w:p w:rsidR="00BD6D07" w:rsidRPr="0027786D" w:rsidRDefault="00BD6D07" w:rsidP="00C01E57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 xml:space="preserve">Sekce metodiky a </w:t>
      </w:r>
      <w:r w:rsidR="007B3D69" w:rsidRPr="0027786D">
        <w:rPr>
          <w:rFonts w:ascii="Arial" w:hAnsi="Arial" w:cs="Arial"/>
          <w:lang w:eastAsia="cs-CZ"/>
        </w:rPr>
        <w:t xml:space="preserve">výkonu </w:t>
      </w:r>
      <w:r w:rsidRPr="0027786D">
        <w:rPr>
          <w:rFonts w:ascii="Arial" w:hAnsi="Arial" w:cs="Arial"/>
          <w:lang w:eastAsia="cs-CZ"/>
        </w:rPr>
        <w:t xml:space="preserve">daní, Sekce </w:t>
      </w:r>
      <w:r w:rsidR="00007F98">
        <w:rPr>
          <w:rFonts w:ascii="Arial" w:hAnsi="Arial" w:cs="Arial"/>
          <w:lang w:eastAsia="cs-CZ"/>
        </w:rPr>
        <w:t>daňové kontroly a analytiky</w:t>
      </w:r>
      <w:r w:rsidRPr="0027786D">
        <w:rPr>
          <w:rFonts w:ascii="Arial" w:hAnsi="Arial" w:cs="Arial"/>
          <w:lang w:eastAsia="cs-CZ"/>
        </w:rPr>
        <w:t xml:space="preserve">, </w:t>
      </w:r>
      <w:r w:rsidR="00B25BB1" w:rsidRPr="0027786D">
        <w:rPr>
          <w:rFonts w:ascii="Arial" w:hAnsi="Arial" w:cs="Arial"/>
          <w:lang w:eastAsia="cs-CZ"/>
        </w:rPr>
        <w:t>Sekce řízení úřadu</w:t>
      </w:r>
      <w:r w:rsidRPr="0027786D">
        <w:rPr>
          <w:rFonts w:ascii="Arial" w:hAnsi="Arial" w:cs="Arial"/>
          <w:lang w:eastAsia="cs-CZ"/>
        </w:rPr>
        <w:t xml:space="preserve"> – aktualizace návrhu rozpočtu příjmů kapitoly 312 z</w:t>
      </w:r>
      <w:r w:rsidR="00E44E75" w:rsidRPr="0027786D">
        <w:rPr>
          <w:rFonts w:ascii="Arial" w:hAnsi="Arial" w:cs="Arial"/>
          <w:lang w:eastAsia="cs-CZ"/>
        </w:rPr>
        <w:t> </w:t>
      </w:r>
      <w:r w:rsidRPr="0027786D">
        <w:rPr>
          <w:rFonts w:ascii="Arial" w:hAnsi="Arial" w:cs="Arial"/>
          <w:lang w:eastAsia="cs-CZ"/>
        </w:rPr>
        <w:t xml:space="preserve">účtů státních příjmů </w:t>
      </w:r>
      <w:r w:rsidR="002412ED" w:rsidRPr="0027786D">
        <w:rPr>
          <w:rFonts w:ascii="Arial" w:hAnsi="Arial" w:cs="Arial"/>
          <w:lang w:eastAsia="cs-CZ"/>
        </w:rPr>
        <w:t>[</w:t>
      </w:r>
      <w:r w:rsidRPr="0027786D">
        <w:rPr>
          <w:rFonts w:ascii="Arial" w:hAnsi="Arial" w:cs="Arial"/>
          <w:lang w:eastAsia="cs-CZ"/>
        </w:rPr>
        <w:t>daňové příjmy (správní poplatky a příslušenství), nedaňové příjmy (přijaté sankce) a</w:t>
      </w:r>
      <w:r w:rsidR="00E44E75" w:rsidRPr="0027786D">
        <w:rPr>
          <w:rFonts w:ascii="Arial" w:hAnsi="Arial" w:cs="Arial"/>
          <w:lang w:eastAsia="cs-CZ"/>
        </w:rPr>
        <w:t> </w:t>
      </w:r>
      <w:r w:rsidRPr="0027786D">
        <w:rPr>
          <w:rFonts w:ascii="Arial" w:hAnsi="Arial" w:cs="Arial"/>
          <w:lang w:eastAsia="cs-CZ"/>
        </w:rPr>
        <w:t>případně další nově vzniklé druhy příjmů</w:t>
      </w:r>
      <w:r w:rsidR="002412ED" w:rsidRPr="0027786D">
        <w:rPr>
          <w:rFonts w:ascii="Arial" w:hAnsi="Arial" w:cs="Arial"/>
          <w:lang w:eastAsia="cs-CZ"/>
        </w:rPr>
        <w:t xml:space="preserve">], </w:t>
      </w:r>
      <w:r w:rsidRPr="0027786D">
        <w:rPr>
          <w:rFonts w:ascii="Arial" w:hAnsi="Arial" w:cs="Arial"/>
          <w:lang w:eastAsia="cs-CZ"/>
        </w:rPr>
        <w:t xml:space="preserve">případné nově plánované potřeby, jejichž uspokojení je potřeba zahrnout do rozpočtu výdajů. Oslovené útvary </w:t>
      </w:r>
      <w:r w:rsidR="00893D5C" w:rsidRPr="0027786D">
        <w:rPr>
          <w:rFonts w:ascii="Arial" w:hAnsi="Arial" w:cs="Arial"/>
          <w:lang w:eastAsia="cs-CZ"/>
        </w:rPr>
        <w:t>při </w:t>
      </w:r>
      <w:r w:rsidRPr="0027786D">
        <w:rPr>
          <w:rFonts w:ascii="Arial" w:hAnsi="Arial" w:cs="Arial"/>
          <w:lang w:eastAsia="cs-CZ"/>
        </w:rPr>
        <w:t>zpracování návrhu zohlední především schválené i připravované legislativní změny, dosavadní vývoj příjmů a další relevantní poznatky a údaje. Návrh musí obsahovat řádné zdůvodnění navrhovaných změn, a to především v případě návrhu významných změn předpokládaného objemu dosahovaných příjmů.</w:t>
      </w:r>
    </w:p>
    <w:p w:rsidR="00BD6D07" w:rsidRPr="0027786D" w:rsidRDefault="00BD6D07" w:rsidP="00C01E57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>Odbor správy majetku a investic – aktualizace návrhu rozpočtu výdajů, a</w:t>
      </w:r>
      <w:r w:rsidR="004A38D0" w:rsidRPr="0027786D">
        <w:rPr>
          <w:rFonts w:ascii="Arial" w:hAnsi="Arial" w:cs="Arial"/>
          <w:lang w:eastAsia="cs-CZ"/>
        </w:rPr>
        <w:t> </w:t>
      </w:r>
      <w:r w:rsidR="00D76A75" w:rsidRPr="0027786D">
        <w:rPr>
          <w:rFonts w:ascii="Arial" w:hAnsi="Arial" w:cs="Arial"/>
          <w:lang w:eastAsia="cs-CZ"/>
        </w:rPr>
        <w:t>to ve </w:t>
      </w:r>
      <w:r w:rsidRPr="0027786D">
        <w:rPr>
          <w:rFonts w:ascii="Arial" w:hAnsi="Arial" w:cs="Arial"/>
          <w:lang w:eastAsia="cs-CZ"/>
        </w:rPr>
        <w:t xml:space="preserve">struktuře jednotlivých akcí programů </w:t>
      </w:r>
      <w:r w:rsidR="00FE5ACB" w:rsidRPr="0027786D">
        <w:rPr>
          <w:rFonts w:ascii="Arial" w:hAnsi="Arial" w:cs="Arial"/>
          <w:lang w:eastAsia="cs-CZ"/>
        </w:rPr>
        <w:t>materiálně technického zabezpečení</w:t>
      </w:r>
      <w:r w:rsidRPr="0027786D">
        <w:rPr>
          <w:rFonts w:ascii="Arial" w:hAnsi="Arial" w:cs="Arial"/>
          <w:lang w:eastAsia="cs-CZ"/>
        </w:rPr>
        <w:t xml:space="preserve"> </w:t>
      </w:r>
      <w:r w:rsidRPr="0027786D">
        <w:rPr>
          <w:rFonts w:ascii="Arial" w:hAnsi="Arial" w:cs="Arial"/>
          <w:lang w:eastAsia="cs-CZ"/>
        </w:rPr>
        <w:lastRenderedPageBreak/>
        <w:t>vedených v</w:t>
      </w:r>
      <w:r w:rsidR="007A3256" w:rsidRPr="0027786D">
        <w:rPr>
          <w:rFonts w:ascii="Arial" w:hAnsi="Arial" w:cs="Arial"/>
          <w:lang w:eastAsia="cs-CZ"/>
        </w:rPr>
        <w:t> </w:t>
      </w:r>
      <w:r w:rsidR="00D76A75" w:rsidRPr="0027786D">
        <w:rPr>
          <w:rFonts w:ascii="Arial" w:hAnsi="Arial" w:cs="Arial"/>
          <w:lang w:eastAsia="cs-CZ"/>
        </w:rPr>
        <w:t xml:space="preserve">informačním </w:t>
      </w:r>
      <w:r w:rsidRPr="0027786D">
        <w:rPr>
          <w:rFonts w:ascii="Arial" w:hAnsi="Arial" w:cs="Arial"/>
          <w:lang w:eastAsia="cs-CZ"/>
        </w:rPr>
        <w:t xml:space="preserve">systému </w:t>
      </w:r>
      <w:r w:rsidR="007D686C" w:rsidRPr="0027786D">
        <w:rPr>
          <w:rFonts w:ascii="Arial" w:hAnsi="Arial" w:cs="Arial"/>
        </w:rPr>
        <w:t>programového financování</w:t>
      </w:r>
      <w:r w:rsidR="007D686C" w:rsidRPr="0027786D">
        <w:rPr>
          <w:rFonts w:ascii="Arial" w:hAnsi="Arial" w:cs="Arial"/>
          <w:lang w:eastAsia="cs-CZ"/>
        </w:rPr>
        <w:t xml:space="preserve"> </w:t>
      </w:r>
      <w:r w:rsidRPr="0027786D">
        <w:rPr>
          <w:rFonts w:ascii="Arial" w:hAnsi="Arial" w:cs="Arial"/>
          <w:lang w:eastAsia="cs-CZ"/>
        </w:rPr>
        <w:t>EDS/SMVS a</w:t>
      </w:r>
      <w:r w:rsidR="00E44E75" w:rsidRPr="0027786D">
        <w:rPr>
          <w:rFonts w:ascii="Arial" w:hAnsi="Arial" w:cs="Arial"/>
          <w:lang w:eastAsia="cs-CZ"/>
        </w:rPr>
        <w:t> </w:t>
      </w:r>
      <w:r w:rsidRPr="0027786D">
        <w:rPr>
          <w:rFonts w:ascii="Arial" w:hAnsi="Arial" w:cs="Arial"/>
          <w:lang w:eastAsia="cs-CZ"/>
        </w:rPr>
        <w:t xml:space="preserve">položek rozpočtové skladby oproti schválenému </w:t>
      </w:r>
      <w:r w:rsidR="004A38D0" w:rsidRPr="0027786D">
        <w:rPr>
          <w:rFonts w:ascii="Arial" w:hAnsi="Arial" w:cs="Arial"/>
          <w:lang w:eastAsia="cs-CZ"/>
        </w:rPr>
        <w:t>střednědobému</w:t>
      </w:r>
      <w:r w:rsidRPr="0027786D">
        <w:rPr>
          <w:rFonts w:ascii="Arial" w:hAnsi="Arial" w:cs="Arial"/>
          <w:lang w:eastAsia="cs-CZ"/>
        </w:rPr>
        <w:t xml:space="preserve"> výhledu se zahrnutím případných úprav provedených Ministerstvem financí a</w:t>
      </w:r>
      <w:r w:rsidR="004A38D0" w:rsidRPr="0027786D">
        <w:rPr>
          <w:rFonts w:ascii="Arial" w:hAnsi="Arial" w:cs="Arial"/>
          <w:lang w:eastAsia="cs-CZ"/>
        </w:rPr>
        <w:t> </w:t>
      </w:r>
      <w:r w:rsidRPr="0027786D">
        <w:rPr>
          <w:rFonts w:ascii="Arial" w:hAnsi="Arial" w:cs="Arial"/>
          <w:lang w:eastAsia="cs-CZ"/>
        </w:rPr>
        <w:t>aktualizace specifických výdajů, které by měly být zohledněny při přípravě státního rozpočtu a</w:t>
      </w:r>
      <w:r w:rsidR="004A38D0" w:rsidRPr="0027786D">
        <w:rPr>
          <w:rFonts w:ascii="Arial" w:hAnsi="Arial" w:cs="Arial"/>
          <w:lang w:eastAsia="cs-CZ"/>
        </w:rPr>
        <w:t> </w:t>
      </w:r>
      <w:r w:rsidRPr="0027786D">
        <w:rPr>
          <w:rFonts w:ascii="Arial" w:hAnsi="Arial" w:cs="Arial"/>
          <w:lang w:eastAsia="cs-CZ"/>
        </w:rPr>
        <w:t>střednědobého výhledu</w:t>
      </w:r>
      <w:r w:rsidR="002916B5" w:rsidRPr="0027786D">
        <w:rPr>
          <w:rFonts w:ascii="Arial" w:hAnsi="Arial" w:cs="Arial"/>
          <w:lang w:eastAsia="cs-CZ"/>
        </w:rPr>
        <w:t>.</w:t>
      </w:r>
    </w:p>
    <w:p w:rsidR="00BD6D07" w:rsidRPr="0027786D" w:rsidRDefault="00BD6D07" w:rsidP="00C01E57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>Sekce informatiky – aktualizace návrhu rozpočtu výdajů, a</w:t>
      </w:r>
      <w:r w:rsidR="004A38D0" w:rsidRPr="0027786D">
        <w:rPr>
          <w:rFonts w:ascii="Arial" w:hAnsi="Arial" w:cs="Arial"/>
          <w:lang w:eastAsia="cs-CZ"/>
        </w:rPr>
        <w:t> </w:t>
      </w:r>
      <w:r w:rsidRPr="0027786D">
        <w:rPr>
          <w:rFonts w:ascii="Arial" w:hAnsi="Arial" w:cs="Arial"/>
          <w:lang w:eastAsia="cs-CZ"/>
        </w:rPr>
        <w:t xml:space="preserve">to ve struktuře jednotlivých akcí programů </w:t>
      </w:r>
      <w:r w:rsidR="00D457A1" w:rsidRPr="0027786D">
        <w:rPr>
          <w:rFonts w:ascii="Arial" w:hAnsi="Arial" w:cs="Arial"/>
          <w:lang w:eastAsia="cs-CZ"/>
        </w:rPr>
        <w:t xml:space="preserve">na informační a komunikační technologie (dále jen „ICT“) </w:t>
      </w:r>
      <w:r w:rsidRPr="0027786D">
        <w:rPr>
          <w:rFonts w:ascii="Arial" w:hAnsi="Arial" w:cs="Arial"/>
          <w:lang w:eastAsia="cs-CZ"/>
        </w:rPr>
        <w:t>vedených v</w:t>
      </w:r>
      <w:r w:rsidR="007A3256" w:rsidRPr="0027786D">
        <w:rPr>
          <w:rFonts w:ascii="Arial" w:hAnsi="Arial" w:cs="Arial"/>
          <w:lang w:eastAsia="cs-CZ"/>
        </w:rPr>
        <w:t> </w:t>
      </w:r>
      <w:r w:rsidR="004C03A2" w:rsidRPr="0027786D">
        <w:rPr>
          <w:rFonts w:ascii="Arial" w:hAnsi="Arial" w:cs="Arial"/>
          <w:lang w:eastAsia="cs-CZ"/>
        </w:rPr>
        <w:t xml:space="preserve">informačním </w:t>
      </w:r>
      <w:r w:rsidRPr="0027786D">
        <w:rPr>
          <w:rFonts w:ascii="Arial" w:hAnsi="Arial" w:cs="Arial"/>
          <w:lang w:eastAsia="cs-CZ"/>
        </w:rPr>
        <w:t xml:space="preserve">systému </w:t>
      </w:r>
      <w:r w:rsidR="007D686C" w:rsidRPr="0027786D">
        <w:rPr>
          <w:rFonts w:ascii="Arial" w:hAnsi="Arial" w:cs="Arial"/>
        </w:rPr>
        <w:t>programového financování</w:t>
      </w:r>
      <w:r w:rsidR="007D686C" w:rsidRPr="0027786D">
        <w:rPr>
          <w:rFonts w:ascii="Arial" w:hAnsi="Arial" w:cs="Arial"/>
          <w:lang w:eastAsia="cs-CZ"/>
        </w:rPr>
        <w:t xml:space="preserve"> </w:t>
      </w:r>
      <w:r w:rsidRPr="0027786D">
        <w:rPr>
          <w:rFonts w:ascii="Arial" w:hAnsi="Arial" w:cs="Arial"/>
          <w:lang w:eastAsia="cs-CZ"/>
        </w:rPr>
        <w:t>EDS/SMVS a</w:t>
      </w:r>
      <w:r w:rsidR="004A38D0" w:rsidRPr="0027786D">
        <w:rPr>
          <w:rFonts w:ascii="Arial" w:hAnsi="Arial" w:cs="Arial"/>
          <w:lang w:eastAsia="cs-CZ"/>
        </w:rPr>
        <w:t> </w:t>
      </w:r>
      <w:r w:rsidRPr="0027786D">
        <w:rPr>
          <w:rFonts w:ascii="Arial" w:hAnsi="Arial" w:cs="Arial"/>
          <w:lang w:eastAsia="cs-CZ"/>
        </w:rPr>
        <w:t xml:space="preserve">položek rozpočtové skladby oproti schválenému </w:t>
      </w:r>
      <w:r w:rsidR="004A38D0" w:rsidRPr="0027786D">
        <w:rPr>
          <w:rFonts w:ascii="Arial" w:hAnsi="Arial" w:cs="Arial"/>
          <w:lang w:eastAsia="cs-CZ"/>
        </w:rPr>
        <w:t>střednědobému</w:t>
      </w:r>
      <w:r w:rsidRPr="0027786D">
        <w:rPr>
          <w:rFonts w:ascii="Arial" w:hAnsi="Arial" w:cs="Arial"/>
          <w:lang w:eastAsia="cs-CZ"/>
        </w:rPr>
        <w:t xml:space="preserve"> výhledu se zahrnutím případných úprav provedených Ministerstvem financí a</w:t>
      </w:r>
      <w:r w:rsidR="004A38D0" w:rsidRPr="0027786D">
        <w:rPr>
          <w:rFonts w:ascii="Arial" w:hAnsi="Arial" w:cs="Arial"/>
          <w:lang w:eastAsia="cs-CZ"/>
        </w:rPr>
        <w:t> </w:t>
      </w:r>
      <w:r w:rsidRPr="0027786D">
        <w:rPr>
          <w:rFonts w:ascii="Arial" w:hAnsi="Arial" w:cs="Arial"/>
          <w:lang w:eastAsia="cs-CZ"/>
        </w:rPr>
        <w:t>aktualizace specifických výdajů, které by měly být zohledněny při přípravě státního rozpočtu a</w:t>
      </w:r>
      <w:r w:rsidR="004A38D0" w:rsidRPr="0027786D">
        <w:rPr>
          <w:rFonts w:ascii="Arial" w:hAnsi="Arial" w:cs="Arial"/>
          <w:lang w:eastAsia="cs-CZ"/>
        </w:rPr>
        <w:t> </w:t>
      </w:r>
      <w:r w:rsidRPr="0027786D">
        <w:rPr>
          <w:rFonts w:ascii="Arial" w:hAnsi="Arial" w:cs="Arial"/>
          <w:lang w:eastAsia="cs-CZ"/>
        </w:rPr>
        <w:t>střednědobého výhledu.</w:t>
      </w:r>
    </w:p>
    <w:p w:rsidR="00BD6D07" w:rsidRPr="0027786D" w:rsidRDefault="00BD6D07" w:rsidP="00C01E57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 xml:space="preserve">Sekce personální – </w:t>
      </w:r>
      <w:r w:rsidR="007F53D0" w:rsidRPr="0027786D">
        <w:rPr>
          <w:rFonts w:ascii="Arial" w:hAnsi="Arial" w:cs="Arial"/>
          <w:lang w:eastAsia="cs-CZ"/>
        </w:rPr>
        <w:t xml:space="preserve">aktualizace </w:t>
      </w:r>
      <w:r w:rsidRPr="0027786D">
        <w:rPr>
          <w:rFonts w:ascii="Arial" w:hAnsi="Arial" w:cs="Arial"/>
          <w:lang w:eastAsia="cs-CZ"/>
        </w:rPr>
        <w:t>návrhu rozpočtu výdajů oproti schválenému střednědobému výhledu, a</w:t>
      </w:r>
      <w:r w:rsidR="004A38D0" w:rsidRPr="0027786D">
        <w:rPr>
          <w:rFonts w:ascii="Arial" w:hAnsi="Arial" w:cs="Arial"/>
          <w:lang w:eastAsia="cs-CZ"/>
        </w:rPr>
        <w:t> </w:t>
      </w:r>
      <w:r w:rsidRPr="0027786D">
        <w:rPr>
          <w:rFonts w:ascii="Arial" w:hAnsi="Arial" w:cs="Arial"/>
          <w:lang w:eastAsia="cs-CZ"/>
        </w:rPr>
        <w:t xml:space="preserve">to se zvláštním zřetelem na rozpis prostředků mezi platy </w:t>
      </w:r>
      <w:r w:rsidR="00B25BB1" w:rsidRPr="0027786D">
        <w:rPr>
          <w:rFonts w:ascii="Arial" w:hAnsi="Arial" w:cs="Arial"/>
          <w:lang w:eastAsia="cs-CZ"/>
        </w:rPr>
        <w:t>zaměstnanců v pracovním poměru vyjma zaměstnanců na služebních místech</w:t>
      </w:r>
      <w:r w:rsidRPr="0027786D">
        <w:rPr>
          <w:rFonts w:ascii="Arial" w:hAnsi="Arial" w:cs="Arial"/>
          <w:lang w:eastAsia="cs-CZ"/>
        </w:rPr>
        <w:t xml:space="preserve">, platy </w:t>
      </w:r>
      <w:r w:rsidR="00B25BB1" w:rsidRPr="0027786D">
        <w:rPr>
          <w:rFonts w:ascii="Arial" w:hAnsi="Arial" w:cs="Arial"/>
          <w:lang w:eastAsia="cs-CZ"/>
        </w:rPr>
        <w:t>zaměstnanců na služebních místech podle zákona o státní službě</w:t>
      </w:r>
      <w:r w:rsidR="005139E1" w:rsidRPr="0027786D">
        <w:rPr>
          <w:rFonts w:ascii="Arial" w:hAnsi="Arial" w:cs="Arial"/>
          <w:vertAlign w:val="superscript"/>
          <w:lang w:eastAsia="cs-CZ"/>
        </w:rPr>
        <w:t>3)</w:t>
      </w:r>
      <w:r w:rsidRPr="0027786D">
        <w:rPr>
          <w:rFonts w:ascii="Arial" w:hAnsi="Arial" w:cs="Arial"/>
          <w:lang w:eastAsia="cs-CZ"/>
        </w:rPr>
        <w:t xml:space="preserve"> a ostatní osobní náklady. Útvar musí zároveň informovat, do jaké míry je vynakládání prostředků rozpočtu</w:t>
      </w:r>
      <w:r w:rsidR="004C03A2" w:rsidRPr="0027786D">
        <w:rPr>
          <w:rFonts w:ascii="Arial" w:hAnsi="Arial" w:cs="Arial"/>
          <w:lang w:eastAsia="cs-CZ"/>
        </w:rPr>
        <w:t xml:space="preserve"> orgánů</w:t>
      </w:r>
      <w:r w:rsidR="004D6716" w:rsidRPr="0027786D">
        <w:rPr>
          <w:rFonts w:ascii="Arial" w:hAnsi="Arial" w:cs="Arial"/>
          <w:lang w:eastAsia="cs-CZ"/>
        </w:rPr>
        <w:t xml:space="preserve"> </w:t>
      </w:r>
      <w:r w:rsidRPr="0027786D">
        <w:rPr>
          <w:rFonts w:ascii="Arial" w:hAnsi="Arial" w:cs="Arial"/>
          <w:lang w:eastAsia="cs-CZ"/>
        </w:rPr>
        <w:t xml:space="preserve">finanční správy rovnoměrně zaměřeno na potřeby a priority žen </w:t>
      </w:r>
      <w:r w:rsidR="004C03A2" w:rsidRPr="0027786D">
        <w:rPr>
          <w:rFonts w:ascii="Arial" w:hAnsi="Arial" w:cs="Arial"/>
          <w:lang w:eastAsia="cs-CZ"/>
        </w:rPr>
        <w:t>a </w:t>
      </w:r>
      <w:r w:rsidRPr="0027786D">
        <w:rPr>
          <w:rFonts w:ascii="Arial" w:hAnsi="Arial" w:cs="Arial"/>
          <w:lang w:eastAsia="cs-CZ"/>
        </w:rPr>
        <w:t>mužů.</w:t>
      </w:r>
    </w:p>
    <w:p w:rsidR="00BD6D07" w:rsidRPr="0027786D" w:rsidRDefault="001B7561" w:rsidP="00C01E57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>Sekce řízení úřadu</w:t>
      </w:r>
      <w:r w:rsidR="00BD6D07" w:rsidRPr="0027786D">
        <w:rPr>
          <w:rFonts w:ascii="Arial" w:hAnsi="Arial" w:cs="Arial"/>
          <w:lang w:eastAsia="cs-CZ"/>
        </w:rPr>
        <w:t xml:space="preserve"> </w:t>
      </w:r>
      <w:r w:rsidR="00E578CD" w:rsidRPr="0027786D">
        <w:rPr>
          <w:rFonts w:ascii="Arial" w:hAnsi="Arial" w:cs="Arial"/>
          <w:lang w:eastAsia="cs-CZ"/>
        </w:rPr>
        <w:t xml:space="preserve">– </w:t>
      </w:r>
      <w:r w:rsidR="000136E0" w:rsidRPr="0027786D">
        <w:rPr>
          <w:rFonts w:ascii="Arial" w:hAnsi="Arial" w:cs="Arial"/>
          <w:lang w:eastAsia="cs-CZ"/>
        </w:rPr>
        <w:t xml:space="preserve">aktualizace </w:t>
      </w:r>
      <w:r w:rsidR="00BD6D07" w:rsidRPr="0027786D">
        <w:rPr>
          <w:rFonts w:ascii="Arial" w:hAnsi="Arial" w:cs="Arial"/>
          <w:lang w:eastAsia="cs-CZ"/>
        </w:rPr>
        <w:t>návrhu rozpočtu výdajů oproti schválenému střednědobému výhledu</w:t>
      </w:r>
      <w:r w:rsidR="00E578CD" w:rsidRPr="0027786D">
        <w:rPr>
          <w:rFonts w:ascii="Arial" w:hAnsi="Arial" w:cs="Arial"/>
          <w:lang w:eastAsia="cs-CZ"/>
        </w:rPr>
        <w:t>,</w:t>
      </w:r>
      <w:r w:rsidR="00BD6D07" w:rsidRPr="0027786D">
        <w:rPr>
          <w:rFonts w:ascii="Arial" w:hAnsi="Arial" w:cs="Arial"/>
          <w:lang w:eastAsia="cs-CZ"/>
        </w:rPr>
        <w:t xml:space="preserve"> především s ohledem na nově realizované významné projekty.</w:t>
      </w:r>
    </w:p>
    <w:p w:rsidR="00BD6D07" w:rsidRPr="0027786D" w:rsidRDefault="00BD6D07" w:rsidP="00C01E57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 xml:space="preserve">Případně další útvary, které by mohly mít k dispozici informace relevantní </w:t>
      </w:r>
      <w:r w:rsidR="00140D71" w:rsidRPr="0027786D">
        <w:rPr>
          <w:rFonts w:ascii="Arial" w:hAnsi="Arial" w:cs="Arial"/>
          <w:lang w:eastAsia="cs-CZ"/>
        </w:rPr>
        <w:t>pro </w:t>
      </w:r>
      <w:r w:rsidRPr="0027786D">
        <w:rPr>
          <w:rFonts w:ascii="Arial" w:hAnsi="Arial" w:cs="Arial"/>
          <w:lang w:eastAsia="cs-CZ"/>
        </w:rPr>
        <w:t>přípravu návrhu rozpočtu GFŘ.</w:t>
      </w:r>
    </w:p>
    <w:p w:rsidR="00BD6D07" w:rsidRPr="0027786D" w:rsidRDefault="00BD6D07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D6D07" w:rsidRPr="0027786D" w:rsidRDefault="00BD6D07" w:rsidP="00E67ADB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Do 1</w:t>
      </w:r>
      <w:r w:rsidR="003C4957" w:rsidRPr="0027786D">
        <w:rPr>
          <w:rFonts w:ascii="Arial" w:hAnsi="Arial" w:cs="Arial"/>
          <w:b/>
          <w:lang w:eastAsia="cs-CZ"/>
        </w:rPr>
        <w:t>5</w:t>
      </w:r>
      <w:r w:rsidRPr="0027786D">
        <w:rPr>
          <w:rFonts w:ascii="Arial" w:hAnsi="Arial" w:cs="Arial"/>
          <w:b/>
          <w:lang w:eastAsia="cs-CZ"/>
        </w:rPr>
        <w:t xml:space="preserve">. </w:t>
      </w:r>
      <w:r w:rsidR="003C4957" w:rsidRPr="0027786D">
        <w:rPr>
          <w:rFonts w:ascii="Arial" w:hAnsi="Arial" w:cs="Arial"/>
          <w:b/>
          <w:lang w:eastAsia="cs-CZ"/>
        </w:rPr>
        <w:t xml:space="preserve">července: </w:t>
      </w:r>
      <w:r w:rsidRPr="0027786D">
        <w:rPr>
          <w:rFonts w:ascii="Arial" w:hAnsi="Arial" w:cs="Arial"/>
          <w:lang w:eastAsia="cs-CZ"/>
        </w:rPr>
        <w:t xml:space="preserve">Zpracování podkladů od </w:t>
      </w:r>
      <w:r w:rsidR="00B25BB1" w:rsidRPr="0027786D">
        <w:rPr>
          <w:rFonts w:ascii="Arial" w:hAnsi="Arial" w:cs="Arial"/>
          <w:lang w:eastAsia="cs-CZ"/>
        </w:rPr>
        <w:t xml:space="preserve">věcně příslušných </w:t>
      </w:r>
      <w:r w:rsidRPr="0027786D">
        <w:rPr>
          <w:rFonts w:ascii="Arial" w:hAnsi="Arial" w:cs="Arial"/>
          <w:lang w:eastAsia="cs-CZ"/>
        </w:rPr>
        <w:t xml:space="preserve">útvarů </w:t>
      </w:r>
      <w:r w:rsidR="00611028" w:rsidRPr="0027786D">
        <w:rPr>
          <w:rFonts w:ascii="Arial" w:hAnsi="Arial" w:cs="Arial"/>
          <w:lang w:eastAsia="cs-CZ"/>
        </w:rPr>
        <w:t>Odborem finančním</w:t>
      </w:r>
      <w:r w:rsidRPr="0027786D">
        <w:rPr>
          <w:rFonts w:ascii="Arial" w:hAnsi="Arial" w:cs="Arial"/>
          <w:lang w:eastAsia="cs-CZ"/>
        </w:rPr>
        <w:t xml:space="preserve"> a předložení materiálu k posouzení řídící skupině. Materiál bude obsahovat:</w:t>
      </w:r>
    </w:p>
    <w:p w:rsidR="00BD6D07" w:rsidRPr="0027786D" w:rsidRDefault="00BD6D07" w:rsidP="00C01E57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>rozpis stanoveného příjmového rámce na jednotlivé závazné ukazatele a položky rozpočtové skladby,</w:t>
      </w:r>
    </w:p>
    <w:p w:rsidR="00BD6D07" w:rsidRPr="0027786D" w:rsidRDefault="00BD6D07" w:rsidP="00C01E57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>návrh na úpravu stanoveného příjmového rámce s doplněním právních předpisů, z</w:t>
      </w:r>
      <w:r w:rsidR="0056363B" w:rsidRPr="0027786D">
        <w:rPr>
          <w:rFonts w:ascii="Arial" w:hAnsi="Arial" w:cs="Arial"/>
          <w:lang w:eastAsia="cs-CZ"/>
        </w:rPr>
        <w:t> </w:t>
      </w:r>
      <w:r w:rsidRPr="0027786D">
        <w:rPr>
          <w:rFonts w:ascii="Arial" w:hAnsi="Arial" w:cs="Arial"/>
          <w:lang w:eastAsia="cs-CZ"/>
        </w:rPr>
        <w:t>nichž úprava vyplývá, a slovního komentáře,</w:t>
      </w:r>
    </w:p>
    <w:p w:rsidR="00BD6D07" w:rsidRPr="0027786D" w:rsidRDefault="00BD6D07" w:rsidP="00C01E57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 xml:space="preserve">rozpis stanoveného výdajového rámce na jednotlivé závazné ukazatele, programy reprodukce majetku </w:t>
      </w:r>
      <w:r w:rsidR="00B25BB1" w:rsidRPr="0027786D">
        <w:rPr>
          <w:rFonts w:ascii="Arial" w:hAnsi="Arial" w:cs="Arial"/>
          <w:lang w:eastAsia="cs-CZ"/>
        </w:rPr>
        <w:t>a </w:t>
      </w:r>
      <w:r w:rsidRPr="0027786D">
        <w:rPr>
          <w:rFonts w:ascii="Arial" w:hAnsi="Arial" w:cs="Arial"/>
          <w:lang w:eastAsia="cs-CZ"/>
        </w:rPr>
        <w:t xml:space="preserve">v jejich rámci </w:t>
      </w:r>
      <w:r w:rsidR="00B25BB1" w:rsidRPr="0027786D">
        <w:rPr>
          <w:rFonts w:ascii="Arial" w:hAnsi="Arial" w:cs="Arial"/>
          <w:lang w:eastAsia="cs-CZ"/>
        </w:rPr>
        <w:t xml:space="preserve">na </w:t>
      </w:r>
      <w:r w:rsidRPr="0027786D">
        <w:rPr>
          <w:rFonts w:ascii="Arial" w:hAnsi="Arial" w:cs="Arial"/>
          <w:lang w:eastAsia="cs-CZ"/>
        </w:rPr>
        <w:t>jednotlivé akce a položky rozpočtové skladby,</w:t>
      </w:r>
    </w:p>
    <w:p w:rsidR="00BD6D07" w:rsidRPr="0027786D" w:rsidRDefault="00BD6D07" w:rsidP="00C01E57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>návrh na úpravu stanoveného výdajového rámce s</w:t>
      </w:r>
      <w:r w:rsidR="0056363B" w:rsidRPr="0027786D">
        <w:rPr>
          <w:rFonts w:ascii="Arial" w:hAnsi="Arial" w:cs="Arial"/>
          <w:lang w:eastAsia="cs-CZ"/>
        </w:rPr>
        <w:t xml:space="preserve"> doplněním právních předpisů, z </w:t>
      </w:r>
      <w:r w:rsidRPr="0027786D">
        <w:rPr>
          <w:rFonts w:ascii="Arial" w:hAnsi="Arial" w:cs="Arial"/>
          <w:lang w:eastAsia="cs-CZ"/>
        </w:rPr>
        <w:t>nichž úprava vyplývá, a slovního komentáře.</w:t>
      </w:r>
    </w:p>
    <w:p w:rsidR="00BD6D07" w:rsidRPr="0027786D" w:rsidRDefault="00BD6D07" w:rsidP="00E67ADB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D6D07" w:rsidRPr="0027786D" w:rsidRDefault="00BD6D07" w:rsidP="00E67ADB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Do 17. července</w:t>
      </w:r>
      <w:r w:rsidR="0056363B" w:rsidRPr="0027786D">
        <w:rPr>
          <w:rFonts w:ascii="Arial" w:hAnsi="Arial" w:cs="Arial"/>
          <w:b/>
          <w:lang w:eastAsia="cs-CZ"/>
        </w:rPr>
        <w:t>:</w:t>
      </w:r>
      <w:r w:rsidR="0056363B" w:rsidRPr="0027786D">
        <w:rPr>
          <w:rFonts w:ascii="Arial" w:hAnsi="Arial" w:cs="Arial"/>
          <w:lang w:eastAsia="cs-CZ"/>
        </w:rPr>
        <w:t xml:space="preserve"> </w:t>
      </w:r>
      <w:r w:rsidRPr="0027786D">
        <w:rPr>
          <w:rFonts w:ascii="Arial" w:hAnsi="Arial" w:cs="Arial"/>
          <w:lang w:eastAsia="cs-CZ"/>
        </w:rPr>
        <w:t>Řídící skupina materiál projedná za účasti ředitele Odboru finančn</w:t>
      </w:r>
      <w:r w:rsidR="0056363B" w:rsidRPr="0027786D">
        <w:rPr>
          <w:rFonts w:ascii="Arial" w:hAnsi="Arial" w:cs="Arial"/>
          <w:lang w:eastAsia="cs-CZ"/>
        </w:rPr>
        <w:t>ího a </w:t>
      </w:r>
      <w:r w:rsidRPr="0027786D">
        <w:rPr>
          <w:rFonts w:ascii="Arial" w:hAnsi="Arial" w:cs="Arial"/>
          <w:lang w:eastAsia="cs-CZ"/>
        </w:rPr>
        <w:t>vedoucí</w:t>
      </w:r>
      <w:r w:rsidR="00156AEC">
        <w:rPr>
          <w:rFonts w:ascii="Arial" w:hAnsi="Arial" w:cs="Arial"/>
          <w:lang w:eastAsia="cs-CZ"/>
        </w:rPr>
        <w:t>ho</w:t>
      </w:r>
      <w:r w:rsidRPr="0027786D">
        <w:rPr>
          <w:rFonts w:ascii="Arial" w:hAnsi="Arial" w:cs="Arial"/>
          <w:lang w:eastAsia="cs-CZ"/>
        </w:rPr>
        <w:t xml:space="preserve"> Oddělení </w:t>
      </w:r>
      <w:r w:rsidR="005A166D" w:rsidRPr="0027786D">
        <w:rPr>
          <w:rFonts w:ascii="Arial" w:hAnsi="Arial" w:cs="Arial"/>
          <w:lang w:eastAsia="cs-CZ"/>
        </w:rPr>
        <w:t>ekonomiky a rozpočtu</w:t>
      </w:r>
      <w:r w:rsidRPr="0027786D">
        <w:rPr>
          <w:rFonts w:ascii="Arial" w:hAnsi="Arial" w:cs="Arial"/>
          <w:lang w:eastAsia="cs-CZ"/>
        </w:rPr>
        <w:t xml:space="preserve"> a vznese případné připomínky k jeho jednotlivým částem.</w:t>
      </w:r>
    </w:p>
    <w:p w:rsidR="00BD6D07" w:rsidRPr="0027786D" w:rsidRDefault="00BD6D07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D6D07" w:rsidRPr="0027786D" w:rsidRDefault="0056363B" w:rsidP="00E67ADB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Do 21. července:</w:t>
      </w:r>
      <w:r w:rsidRPr="0027786D">
        <w:rPr>
          <w:rFonts w:ascii="Arial" w:hAnsi="Arial" w:cs="Arial"/>
          <w:lang w:eastAsia="cs-CZ"/>
        </w:rPr>
        <w:t xml:space="preserve"> </w:t>
      </w:r>
      <w:r w:rsidR="00611028" w:rsidRPr="0027786D">
        <w:rPr>
          <w:rFonts w:ascii="Arial" w:hAnsi="Arial" w:cs="Arial"/>
          <w:lang w:eastAsia="cs-CZ"/>
        </w:rPr>
        <w:t>Odbor finanční</w:t>
      </w:r>
      <w:r w:rsidR="00BD6D07" w:rsidRPr="0027786D">
        <w:rPr>
          <w:rFonts w:ascii="Arial" w:hAnsi="Arial" w:cs="Arial"/>
          <w:lang w:eastAsia="cs-CZ"/>
        </w:rPr>
        <w:t xml:space="preserve"> zapracuje připomínky řídící skupiny.</w:t>
      </w:r>
    </w:p>
    <w:p w:rsidR="00BD6D07" w:rsidRPr="0027786D" w:rsidRDefault="00BD6D07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D6D07" w:rsidRPr="0027786D" w:rsidRDefault="0056363B" w:rsidP="00197DAB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>Do 23. července:</w:t>
      </w:r>
      <w:r w:rsidRPr="0027786D">
        <w:rPr>
          <w:rFonts w:ascii="Arial" w:hAnsi="Arial" w:cs="Arial"/>
          <w:lang w:eastAsia="cs-CZ"/>
        </w:rPr>
        <w:t xml:space="preserve"> </w:t>
      </w:r>
      <w:r w:rsidR="00611028" w:rsidRPr="0027786D">
        <w:rPr>
          <w:rFonts w:ascii="Arial" w:hAnsi="Arial" w:cs="Arial"/>
          <w:lang w:eastAsia="cs-CZ"/>
        </w:rPr>
        <w:t>Odbor finanční</w:t>
      </w:r>
      <w:r w:rsidR="00BD6D07" w:rsidRPr="0027786D">
        <w:rPr>
          <w:rFonts w:ascii="Arial" w:hAnsi="Arial" w:cs="Arial"/>
          <w:lang w:eastAsia="cs-CZ"/>
        </w:rPr>
        <w:t xml:space="preserve"> zpracuje i veškeré další povinné náležitosti materiálu</w:t>
      </w:r>
      <w:r w:rsidRPr="0027786D">
        <w:rPr>
          <w:rStyle w:val="Znakapoznpodarou"/>
          <w:rFonts w:ascii="Arial" w:hAnsi="Arial" w:cs="Arial"/>
          <w:lang w:eastAsia="cs-CZ"/>
        </w:rPr>
        <w:footnoteReference w:id="10"/>
      </w:r>
      <w:r w:rsidRPr="0027786D">
        <w:rPr>
          <w:rFonts w:ascii="Arial" w:hAnsi="Arial" w:cs="Arial"/>
          <w:vertAlign w:val="superscript"/>
          <w:lang w:eastAsia="cs-CZ"/>
        </w:rPr>
        <w:t>)</w:t>
      </w:r>
      <w:r w:rsidR="00BD6D07" w:rsidRPr="0027786D">
        <w:rPr>
          <w:rFonts w:ascii="Arial" w:hAnsi="Arial" w:cs="Arial"/>
          <w:lang w:eastAsia="cs-CZ"/>
        </w:rPr>
        <w:t>, zajistí rozpis prvního běhu přípravy rozpočtu v</w:t>
      </w:r>
      <w:r w:rsidR="00197DAB" w:rsidRPr="0027786D">
        <w:rPr>
          <w:rFonts w:ascii="Arial" w:hAnsi="Arial" w:cs="Arial"/>
          <w:lang w:eastAsia="cs-CZ"/>
        </w:rPr>
        <w:t xml:space="preserve"> informačních </w:t>
      </w:r>
      <w:r w:rsidR="00BD6D07" w:rsidRPr="0027786D">
        <w:rPr>
          <w:rFonts w:ascii="Arial" w:hAnsi="Arial" w:cs="Arial"/>
          <w:lang w:eastAsia="cs-CZ"/>
        </w:rPr>
        <w:t xml:space="preserve">systémech </w:t>
      </w:r>
      <w:r w:rsidRPr="0027786D">
        <w:rPr>
          <w:rFonts w:ascii="Arial" w:hAnsi="Arial" w:cs="Arial"/>
          <w:lang w:eastAsia="cs-CZ"/>
        </w:rPr>
        <w:t>EDS/</w:t>
      </w:r>
      <w:r w:rsidR="00BD6D07" w:rsidRPr="0027786D">
        <w:rPr>
          <w:rFonts w:ascii="Arial" w:hAnsi="Arial" w:cs="Arial"/>
          <w:lang w:eastAsia="cs-CZ"/>
        </w:rPr>
        <w:t>SMVS a</w:t>
      </w:r>
      <w:r w:rsidRPr="0027786D">
        <w:rPr>
          <w:rFonts w:ascii="Arial" w:hAnsi="Arial" w:cs="Arial"/>
          <w:lang w:eastAsia="cs-CZ"/>
        </w:rPr>
        <w:t> </w:t>
      </w:r>
      <w:r w:rsidR="00BD6D07" w:rsidRPr="0027786D">
        <w:rPr>
          <w:rFonts w:ascii="Arial" w:hAnsi="Arial" w:cs="Arial"/>
          <w:lang w:eastAsia="cs-CZ"/>
        </w:rPr>
        <w:t>IISSP</w:t>
      </w:r>
      <w:r w:rsidR="00197DAB" w:rsidRPr="0027786D">
        <w:rPr>
          <w:rFonts w:ascii="Arial" w:hAnsi="Arial" w:cs="Arial"/>
          <w:lang w:eastAsia="cs-CZ"/>
        </w:rPr>
        <w:t xml:space="preserve"> (</w:t>
      </w:r>
      <w:r w:rsidR="00DF0B09" w:rsidRPr="0027786D">
        <w:rPr>
          <w:rFonts w:ascii="Arial" w:hAnsi="Arial" w:cs="Arial"/>
          <w:lang w:eastAsia="cs-CZ"/>
        </w:rPr>
        <w:t xml:space="preserve">Integrovaný </w:t>
      </w:r>
      <w:r w:rsidR="00197DAB" w:rsidRPr="0027786D">
        <w:rPr>
          <w:rFonts w:ascii="Arial" w:hAnsi="Arial" w:cs="Arial"/>
          <w:lang w:eastAsia="cs-CZ"/>
        </w:rPr>
        <w:t xml:space="preserve">informační systém </w:t>
      </w:r>
      <w:r w:rsidR="00DF0B09" w:rsidRPr="0027786D">
        <w:rPr>
          <w:rFonts w:ascii="Arial" w:hAnsi="Arial" w:cs="Arial"/>
          <w:lang w:eastAsia="cs-CZ"/>
        </w:rPr>
        <w:t xml:space="preserve">Státní </w:t>
      </w:r>
      <w:r w:rsidR="00197DAB" w:rsidRPr="0027786D">
        <w:rPr>
          <w:rFonts w:ascii="Arial" w:hAnsi="Arial" w:cs="Arial"/>
          <w:lang w:eastAsia="cs-CZ"/>
        </w:rPr>
        <w:t>pokladny)</w:t>
      </w:r>
      <w:r w:rsidR="00BD6D07" w:rsidRPr="0027786D">
        <w:rPr>
          <w:rFonts w:ascii="Arial" w:hAnsi="Arial" w:cs="Arial"/>
          <w:lang w:eastAsia="cs-CZ"/>
        </w:rPr>
        <w:t xml:space="preserve"> dle pokynů správce kapitoly, zpracuje průvodní referátník a předloží finální materiál ke schválení a</w:t>
      </w:r>
      <w:r w:rsidR="001C7267" w:rsidRPr="0027786D">
        <w:rPr>
          <w:rFonts w:ascii="Arial" w:hAnsi="Arial" w:cs="Arial"/>
          <w:lang w:eastAsia="cs-CZ"/>
        </w:rPr>
        <w:t> </w:t>
      </w:r>
      <w:r w:rsidR="00BD6D07" w:rsidRPr="0027786D">
        <w:rPr>
          <w:rFonts w:ascii="Arial" w:hAnsi="Arial" w:cs="Arial"/>
          <w:lang w:eastAsia="cs-CZ"/>
        </w:rPr>
        <w:t>podpisu</w:t>
      </w:r>
      <w:r w:rsidR="0028098E" w:rsidRPr="0027786D">
        <w:rPr>
          <w:rFonts w:ascii="Arial" w:hAnsi="Arial" w:cs="Arial"/>
          <w:lang w:eastAsia="cs-CZ"/>
        </w:rPr>
        <w:t xml:space="preserve"> generálnímu řediteli</w:t>
      </w:r>
      <w:r w:rsidR="00BD6D07" w:rsidRPr="0027786D">
        <w:rPr>
          <w:rFonts w:ascii="Arial" w:hAnsi="Arial" w:cs="Arial"/>
          <w:lang w:eastAsia="cs-CZ"/>
        </w:rPr>
        <w:t>.</w:t>
      </w:r>
    </w:p>
    <w:p w:rsidR="00BD6D07" w:rsidRPr="0027786D" w:rsidRDefault="00BD6D07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BD6D07" w:rsidRPr="0027786D" w:rsidRDefault="00BD6D07" w:rsidP="00E67ADB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t xml:space="preserve">Do 25. </w:t>
      </w:r>
      <w:r w:rsidR="0056363B" w:rsidRPr="0027786D">
        <w:rPr>
          <w:rFonts w:ascii="Arial" w:hAnsi="Arial" w:cs="Arial"/>
          <w:b/>
          <w:lang w:eastAsia="cs-CZ"/>
        </w:rPr>
        <w:t>července:</w:t>
      </w:r>
      <w:r w:rsidRPr="0027786D">
        <w:rPr>
          <w:rFonts w:ascii="Arial" w:hAnsi="Arial" w:cs="Arial"/>
          <w:lang w:eastAsia="cs-CZ"/>
        </w:rPr>
        <w:t xml:space="preserve"> Výsledný materiál bude odeslán Ministerstvu financí.</w:t>
      </w:r>
    </w:p>
    <w:p w:rsidR="00BD6D07" w:rsidRPr="0027786D" w:rsidRDefault="00BD6D07" w:rsidP="00C01E57">
      <w:pPr>
        <w:spacing w:after="0" w:line="240" w:lineRule="auto"/>
        <w:jc w:val="both"/>
        <w:rPr>
          <w:rFonts w:ascii="Arial" w:hAnsi="Arial" w:cs="Arial"/>
          <w:lang w:eastAsia="cs-CZ"/>
        </w:rPr>
      </w:pPr>
    </w:p>
    <w:p w:rsidR="0056363B" w:rsidRPr="0027786D" w:rsidRDefault="00BD6D07" w:rsidP="00E67ADB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eastAsia="cs-CZ"/>
        </w:rPr>
      </w:pPr>
      <w:r w:rsidRPr="0027786D">
        <w:rPr>
          <w:rFonts w:ascii="Arial" w:hAnsi="Arial" w:cs="Arial"/>
          <w:b/>
          <w:lang w:eastAsia="cs-CZ"/>
        </w:rPr>
        <w:lastRenderedPageBreak/>
        <w:t>Srpen</w:t>
      </w:r>
      <w:r w:rsidR="0056363B" w:rsidRPr="0027786D">
        <w:rPr>
          <w:rFonts w:ascii="Arial" w:hAnsi="Arial" w:cs="Arial"/>
          <w:b/>
          <w:lang w:eastAsia="cs-CZ"/>
        </w:rPr>
        <w:t>:</w:t>
      </w:r>
      <w:r w:rsidR="0056363B" w:rsidRPr="0027786D">
        <w:rPr>
          <w:rFonts w:ascii="Arial" w:hAnsi="Arial" w:cs="Arial"/>
          <w:lang w:eastAsia="cs-CZ"/>
        </w:rPr>
        <w:t xml:space="preserve"> </w:t>
      </w:r>
      <w:r w:rsidR="00611028" w:rsidRPr="0027786D">
        <w:rPr>
          <w:rFonts w:ascii="Arial" w:hAnsi="Arial" w:cs="Arial"/>
          <w:lang w:eastAsia="cs-CZ"/>
        </w:rPr>
        <w:t>Odbor finanční</w:t>
      </w:r>
      <w:r w:rsidRPr="0027786D">
        <w:rPr>
          <w:rFonts w:ascii="Arial" w:hAnsi="Arial" w:cs="Arial"/>
          <w:lang w:eastAsia="cs-CZ"/>
        </w:rPr>
        <w:t xml:space="preserve"> zapracovává na základě pokynu správce kapitoly </w:t>
      </w:r>
      <w:r w:rsidR="00545741" w:rsidRPr="0027786D">
        <w:rPr>
          <w:rFonts w:ascii="Arial" w:hAnsi="Arial" w:cs="Arial"/>
          <w:lang w:eastAsia="cs-CZ"/>
        </w:rPr>
        <w:t>do </w:t>
      </w:r>
      <w:r w:rsidRPr="0027786D">
        <w:rPr>
          <w:rFonts w:ascii="Arial" w:hAnsi="Arial" w:cs="Arial"/>
          <w:lang w:eastAsia="cs-CZ"/>
        </w:rPr>
        <w:t xml:space="preserve">připravovaného návrhu rozpočtu GFŘ </w:t>
      </w:r>
      <w:r w:rsidR="0056363B" w:rsidRPr="0027786D">
        <w:rPr>
          <w:rFonts w:ascii="Arial" w:hAnsi="Arial" w:cs="Arial"/>
          <w:lang w:eastAsia="cs-CZ"/>
        </w:rPr>
        <w:t>případné změny.</w:t>
      </w:r>
    </w:p>
    <w:p w:rsidR="009C776C" w:rsidRPr="0027786D" w:rsidRDefault="009C776C" w:rsidP="00E67ADB">
      <w:pPr>
        <w:spacing w:after="0" w:line="240" w:lineRule="auto"/>
        <w:rPr>
          <w:rFonts w:ascii="Arial" w:hAnsi="Arial" w:cs="Arial"/>
        </w:rPr>
      </w:pPr>
    </w:p>
    <w:p w:rsidR="002E4718" w:rsidRPr="0027786D" w:rsidRDefault="002E4718" w:rsidP="00E67ADB">
      <w:pPr>
        <w:spacing w:after="0" w:line="240" w:lineRule="auto"/>
        <w:rPr>
          <w:rFonts w:ascii="Arial" w:hAnsi="Arial" w:cs="Arial"/>
        </w:rPr>
      </w:pPr>
    </w:p>
    <w:p w:rsidR="002E4718" w:rsidRPr="0027786D" w:rsidRDefault="002E4718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37" w:name="_Toc52281788"/>
      <w:r w:rsidRPr="0027786D">
        <w:rPr>
          <w:i w:val="0"/>
          <w:iCs w:val="0"/>
          <w:sz w:val="22"/>
          <w:szCs w:val="22"/>
        </w:rPr>
        <w:t>Čl.</w:t>
      </w:r>
      <w:r w:rsidR="00E10361" w:rsidRPr="0027786D">
        <w:rPr>
          <w:i w:val="0"/>
          <w:iCs w:val="0"/>
          <w:sz w:val="22"/>
          <w:szCs w:val="22"/>
        </w:rPr>
        <w:t xml:space="preserve"> 7</w:t>
      </w:r>
      <w:r w:rsidR="00FF1841" w:rsidRPr="0027786D">
        <w:rPr>
          <w:i w:val="0"/>
          <w:iCs w:val="0"/>
          <w:sz w:val="22"/>
          <w:szCs w:val="22"/>
        </w:rPr>
        <w:br/>
      </w:r>
      <w:r w:rsidR="00B911AB" w:rsidRPr="0027786D">
        <w:rPr>
          <w:i w:val="0"/>
          <w:iCs w:val="0"/>
          <w:sz w:val="22"/>
          <w:szCs w:val="22"/>
        </w:rPr>
        <w:t>Rozpis</w:t>
      </w:r>
      <w:r w:rsidRPr="0027786D">
        <w:rPr>
          <w:i w:val="0"/>
          <w:iCs w:val="0"/>
          <w:sz w:val="22"/>
          <w:szCs w:val="22"/>
        </w:rPr>
        <w:t xml:space="preserve"> rozpočtu</w:t>
      </w:r>
      <w:bookmarkEnd w:id="37"/>
    </w:p>
    <w:p w:rsidR="002E4718" w:rsidRPr="0027786D" w:rsidRDefault="002E4718" w:rsidP="00C01E57">
      <w:pPr>
        <w:spacing w:after="0" w:line="240" w:lineRule="auto"/>
        <w:jc w:val="both"/>
        <w:rPr>
          <w:rFonts w:ascii="Arial" w:hAnsi="Arial" w:cs="Arial"/>
        </w:rPr>
      </w:pPr>
    </w:p>
    <w:p w:rsidR="00B911AB" w:rsidRPr="0027786D" w:rsidRDefault="002E4718" w:rsidP="00E67ADB">
      <w:pPr>
        <w:pStyle w:val="Odstavecseseznamem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Rozpočtová místa jsou povinna předložit Odboru finančnímu vždy k 30. 6. a k 30. 9. rozpis svých potřeb na rok n </w:t>
      </w:r>
      <w:r w:rsidR="0000238B" w:rsidRPr="0027786D">
        <w:rPr>
          <w:rFonts w:ascii="Arial" w:hAnsi="Arial" w:cs="Arial"/>
        </w:rPr>
        <w:t>v členění na výdaje mimo programové financován</w:t>
      </w:r>
      <w:r w:rsidR="00920043" w:rsidRPr="0027786D">
        <w:rPr>
          <w:rFonts w:ascii="Arial" w:hAnsi="Arial" w:cs="Arial"/>
        </w:rPr>
        <w:t>í</w:t>
      </w:r>
      <w:r w:rsidR="0000238B" w:rsidRPr="0027786D">
        <w:rPr>
          <w:rFonts w:ascii="Arial" w:hAnsi="Arial" w:cs="Arial"/>
        </w:rPr>
        <w:t xml:space="preserve"> a výdaje vedené v informačním systému programového financování EDS/SMVS, </w:t>
      </w:r>
      <w:r w:rsidRPr="0027786D">
        <w:rPr>
          <w:rFonts w:ascii="Arial" w:hAnsi="Arial" w:cs="Arial"/>
        </w:rPr>
        <w:t>ve struktuře položek rozpočtové skladby a v rozdělení na</w:t>
      </w:r>
      <w:r w:rsidR="00B911AB" w:rsidRPr="0027786D">
        <w:rPr>
          <w:rFonts w:ascii="Arial" w:hAnsi="Arial" w:cs="Arial"/>
        </w:rPr>
        <w:t xml:space="preserve"> skupiny výdajů:</w:t>
      </w:r>
    </w:p>
    <w:p w:rsidR="00B911AB" w:rsidRPr="0027786D" w:rsidRDefault="002E4718" w:rsidP="00C01E57">
      <w:pPr>
        <w:pStyle w:val="Odstavecseseznamem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výdaje povinné vyplývající z uzavřených smluv s povinností plnit (nikoli rámcové smlouvy),</w:t>
      </w:r>
    </w:p>
    <w:p w:rsidR="00B911AB" w:rsidRPr="0027786D" w:rsidRDefault="002E4718" w:rsidP="00C01E57">
      <w:pPr>
        <w:pStyle w:val="Odstavecseseznamem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další povinné výdaje,</w:t>
      </w:r>
    </w:p>
    <w:p w:rsidR="00B911AB" w:rsidRPr="0027786D" w:rsidRDefault="002E4718" w:rsidP="00C01E57">
      <w:pPr>
        <w:pStyle w:val="Odstavecseseznamem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ostatní výdaje,</w:t>
      </w:r>
    </w:p>
    <w:p w:rsidR="00B911AB" w:rsidRPr="0027786D" w:rsidRDefault="002E4718" w:rsidP="00F40C27">
      <w:pPr>
        <w:spacing w:after="0" w:line="240" w:lineRule="auto"/>
        <w:ind w:left="397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a to na formuláři, který je přílohou č.</w:t>
      </w:r>
      <w:r w:rsidR="00101B2D" w:rsidRPr="0027786D">
        <w:rPr>
          <w:rFonts w:ascii="Arial" w:hAnsi="Arial" w:cs="Arial"/>
        </w:rPr>
        <w:t> </w:t>
      </w:r>
      <w:r w:rsidR="00226B7C" w:rsidRPr="0027786D">
        <w:rPr>
          <w:rFonts w:ascii="Arial" w:hAnsi="Arial" w:cs="Arial"/>
        </w:rPr>
        <w:t>2</w:t>
      </w:r>
      <w:r w:rsidR="00101B2D" w:rsidRPr="0027786D">
        <w:rPr>
          <w:rFonts w:ascii="Arial" w:hAnsi="Arial" w:cs="Arial"/>
        </w:rPr>
        <w:t>.</w:t>
      </w:r>
      <w:r w:rsidR="00B911AB" w:rsidRPr="0027786D">
        <w:rPr>
          <w:rFonts w:ascii="Arial" w:hAnsi="Arial" w:cs="Arial"/>
        </w:rPr>
        <w:t xml:space="preserve"> Jednotlivé skupiny výdajů mohou být doplněny komentářem.</w:t>
      </w:r>
    </w:p>
    <w:p w:rsidR="00B911AB" w:rsidRPr="0027786D" w:rsidRDefault="00B911AB" w:rsidP="00C01E57">
      <w:pPr>
        <w:spacing w:after="0" w:line="240" w:lineRule="auto"/>
        <w:jc w:val="both"/>
        <w:rPr>
          <w:rFonts w:ascii="Arial" w:hAnsi="Arial" w:cs="Arial"/>
        </w:rPr>
      </w:pPr>
    </w:p>
    <w:p w:rsidR="002E4718" w:rsidRPr="0027786D" w:rsidRDefault="00B911AB" w:rsidP="00C01E57">
      <w:pPr>
        <w:pStyle w:val="Odstavecseseznamem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U výdajů</w:t>
      </w:r>
      <w:r w:rsidR="00CB03D6" w:rsidRPr="0027786D">
        <w:rPr>
          <w:rFonts w:ascii="Arial" w:hAnsi="Arial" w:cs="Arial"/>
        </w:rPr>
        <w:t>,</w:t>
      </w:r>
      <w:r w:rsidRPr="0027786D">
        <w:rPr>
          <w:rFonts w:ascii="Arial" w:hAnsi="Arial" w:cs="Arial"/>
        </w:rPr>
        <w:t xml:space="preserve"> vyplývajících z uzavřených smluv s povinností plnit</w:t>
      </w:r>
      <w:r w:rsidR="00CB03D6" w:rsidRPr="0027786D">
        <w:rPr>
          <w:rFonts w:ascii="Arial" w:hAnsi="Arial" w:cs="Arial"/>
        </w:rPr>
        <w:t>,</w:t>
      </w:r>
      <w:r w:rsidRPr="0027786D">
        <w:rPr>
          <w:rFonts w:ascii="Arial" w:hAnsi="Arial" w:cs="Arial"/>
        </w:rPr>
        <w:t xml:space="preserve"> je uvedeno číslo smlouvy z </w:t>
      </w:r>
      <w:r w:rsidR="00AC1D62" w:rsidRPr="0027786D">
        <w:rPr>
          <w:rFonts w:ascii="Arial" w:hAnsi="Arial" w:cs="Arial"/>
        </w:rPr>
        <w:t>EKIS</w:t>
      </w:r>
      <w:r w:rsidRPr="0027786D">
        <w:rPr>
          <w:rFonts w:ascii="Arial" w:hAnsi="Arial" w:cs="Arial"/>
        </w:rPr>
        <w:t>, veškeré uvedené smlouvy jsou v </w:t>
      </w:r>
      <w:r w:rsidR="00AC1D62" w:rsidRPr="0027786D">
        <w:rPr>
          <w:rFonts w:ascii="Arial" w:hAnsi="Arial" w:cs="Arial"/>
        </w:rPr>
        <w:t xml:space="preserve">EKIS </w:t>
      </w:r>
      <w:r w:rsidRPr="0027786D">
        <w:rPr>
          <w:rFonts w:ascii="Arial" w:hAnsi="Arial" w:cs="Arial"/>
        </w:rPr>
        <w:t xml:space="preserve">naskenovány. Výdaje zařazené </w:t>
      </w:r>
      <w:r w:rsidR="00CB03D6" w:rsidRPr="0027786D">
        <w:rPr>
          <w:rFonts w:ascii="Arial" w:hAnsi="Arial" w:cs="Arial"/>
        </w:rPr>
        <w:t>do </w:t>
      </w:r>
      <w:r w:rsidRPr="0027786D">
        <w:rPr>
          <w:rFonts w:ascii="Arial" w:hAnsi="Arial" w:cs="Arial"/>
        </w:rPr>
        <w:t>skupiny a)</w:t>
      </w:r>
      <w:r w:rsidR="009E5C53" w:rsidRPr="0027786D">
        <w:rPr>
          <w:rFonts w:ascii="Arial" w:hAnsi="Arial" w:cs="Arial"/>
        </w:rPr>
        <w:t xml:space="preserve"> dle odstavce 1</w:t>
      </w:r>
      <w:r w:rsidRPr="0027786D">
        <w:rPr>
          <w:rFonts w:ascii="Arial" w:hAnsi="Arial" w:cs="Arial"/>
        </w:rPr>
        <w:t xml:space="preserve">, u kterých nebude uvedeno </w:t>
      </w:r>
      <w:r w:rsidR="00B25BB1" w:rsidRPr="0027786D">
        <w:rPr>
          <w:rFonts w:ascii="Arial" w:hAnsi="Arial" w:cs="Arial"/>
        </w:rPr>
        <w:t xml:space="preserve">číslo </w:t>
      </w:r>
      <w:r w:rsidRPr="0027786D">
        <w:rPr>
          <w:rFonts w:ascii="Arial" w:hAnsi="Arial" w:cs="Arial"/>
        </w:rPr>
        <w:t>smlouvy v </w:t>
      </w:r>
      <w:r w:rsidR="00AC1D62" w:rsidRPr="0027786D">
        <w:rPr>
          <w:rFonts w:ascii="Arial" w:hAnsi="Arial" w:cs="Arial"/>
        </w:rPr>
        <w:t xml:space="preserve">EKIS </w:t>
      </w:r>
      <w:r w:rsidR="00CB03D6" w:rsidRPr="0027786D">
        <w:rPr>
          <w:rFonts w:ascii="Arial" w:hAnsi="Arial" w:cs="Arial"/>
        </w:rPr>
        <w:t>nebo </w:t>
      </w:r>
      <w:r w:rsidR="00E10CAE" w:rsidRPr="0027786D">
        <w:rPr>
          <w:rFonts w:ascii="Arial" w:hAnsi="Arial" w:cs="Arial"/>
        </w:rPr>
        <w:t>smlouva včetně všech jejích dodatků nebude v </w:t>
      </w:r>
      <w:r w:rsidR="00AC1D62" w:rsidRPr="0027786D">
        <w:rPr>
          <w:rFonts w:ascii="Arial" w:hAnsi="Arial" w:cs="Arial"/>
        </w:rPr>
        <w:t xml:space="preserve">EKIS </w:t>
      </w:r>
      <w:r w:rsidR="00E10CAE" w:rsidRPr="0027786D">
        <w:rPr>
          <w:rFonts w:ascii="Arial" w:hAnsi="Arial" w:cs="Arial"/>
        </w:rPr>
        <w:t xml:space="preserve">naskenována, </w:t>
      </w:r>
      <w:r w:rsidR="0028098E" w:rsidRPr="0027786D">
        <w:rPr>
          <w:rFonts w:ascii="Arial" w:hAnsi="Arial" w:cs="Arial"/>
        </w:rPr>
        <w:t>mohou být</w:t>
      </w:r>
      <w:r w:rsidR="00E10CAE" w:rsidRPr="0027786D">
        <w:rPr>
          <w:rFonts w:ascii="Arial" w:hAnsi="Arial" w:cs="Arial"/>
        </w:rPr>
        <w:t xml:space="preserve"> Oddělením ekonomiky a rozpočtu přeřazeny do skupiny c)</w:t>
      </w:r>
      <w:r w:rsidR="00611028" w:rsidRPr="0027786D">
        <w:rPr>
          <w:rFonts w:ascii="Arial" w:hAnsi="Arial" w:cs="Arial"/>
        </w:rPr>
        <w:t>, o této skutečnosti budou rozpočtová místa obratem informována.</w:t>
      </w:r>
    </w:p>
    <w:p w:rsidR="00226636" w:rsidRPr="0027786D" w:rsidRDefault="00226636" w:rsidP="00C01E57">
      <w:pPr>
        <w:spacing w:after="0" w:line="240" w:lineRule="auto"/>
        <w:jc w:val="both"/>
        <w:rPr>
          <w:rFonts w:ascii="Arial" w:hAnsi="Arial" w:cs="Arial"/>
        </w:rPr>
      </w:pPr>
    </w:p>
    <w:p w:rsidR="002E4718" w:rsidRPr="0027786D" w:rsidRDefault="00B911AB" w:rsidP="00E67ADB">
      <w:pPr>
        <w:pStyle w:val="Odstavecseseznamem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Rozpis rozpočtu </w:t>
      </w:r>
      <w:r w:rsidR="00805DE3" w:rsidRPr="0027786D">
        <w:rPr>
          <w:rFonts w:ascii="Arial" w:hAnsi="Arial" w:cs="Arial"/>
        </w:rPr>
        <w:t>zpracu</w:t>
      </w:r>
      <w:r w:rsidRPr="0027786D">
        <w:rPr>
          <w:rFonts w:ascii="Arial" w:hAnsi="Arial" w:cs="Arial"/>
        </w:rPr>
        <w:t xml:space="preserve">je </w:t>
      </w:r>
      <w:r w:rsidR="00805DE3" w:rsidRPr="0027786D">
        <w:rPr>
          <w:rFonts w:ascii="Arial" w:hAnsi="Arial" w:cs="Arial"/>
        </w:rPr>
        <w:t>Oddělení ekonomiky a rozpočtu</w:t>
      </w:r>
      <w:r w:rsidRPr="0027786D">
        <w:rPr>
          <w:rFonts w:ascii="Arial" w:hAnsi="Arial" w:cs="Arial"/>
        </w:rPr>
        <w:t xml:space="preserve"> podle pokynů správce kapitoly a na základě podkladů rozpočtových míst a rozhodnutí </w:t>
      </w:r>
      <w:r w:rsidR="00550DC2" w:rsidRPr="0027786D">
        <w:rPr>
          <w:rFonts w:ascii="Arial" w:hAnsi="Arial" w:cs="Arial"/>
        </w:rPr>
        <w:t>generálního ředitele a řídící skupiny</w:t>
      </w:r>
      <w:r w:rsidRPr="0027786D">
        <w:rPr>
          <w:rFonts w:ascii="Arial" w:hAnsi="Arial" w:cs="Arial"/>
        </w:rPr>
        <w:t>. Úroveň uspokojení potřeb</w:t>
      </w:r>
      <w:r w:rsidR="00CB03D6" w:rsidRPr="0027786D">
        <w:rPr>
          <w:rFonts w:ascii="Arial" w:hAnsi="Arial" w:cs="Arial"/>
        </w:rPr>
        <w:t>,</w:t>
      </w:r>
      <w:r w:rsidRPr="0027786D">
        <w:rPr>
          <w:rFonts w:ascii="Arial" w:hAnsi="Arial" w:cs="Arial"/>
        </w:rPr>
        <w:t xml:space="preserve"> vyčíslených rozpočtovými místy v příloze č.</w:t>
      </w:r>
      <w:r w:rsidR="004916CD" w:rsidRPr="0027786D">
        <w:rPr>
          <w:rFonts w:ascii="Arial" w:hAnsi="Arial" w:cs="Arial"/>
        </w:rPr>
        <w:t> 2</w:t>
      </w:r>
      <w:r w:rsidRPr="0027786D">
        <w:rPr>
          <w:rFonts w:ascii="Arial" w:hAnsi="Arial" w:cs="Arial"/>
        </w:rPr>
        <w:t xml:space="preserve"> </w:t>
      </w:r>
      <w:r w:rsidR="00CB03D6" w:rsidRPr="0027786D">
        <w:rPr>
          <w:rFonts w:ascii="Arial" w:hAnsi="Arial" w:cs="Arial"/>
        </w:rPr>
        <w:t>dle </w:t>
      </w:r>
      <w:r w:rsidRPr="0027786D">
        <w:rPr>
          <w:rFonts w:ascii="Arial" w:hAnsi="Arial" w:cs="Arial"/>
        </w:rPr>
        <w:t>odstavce 1</w:t>
      </w:r>
      <w:r w:rsidR="00CB03D6" w:rsidRPr="0027786D">
        <w:rPr>
          <w:rFonts w:ascii="Arial" w:hAnsi="Arial" w:cs="Arial"/>
        </w:rPr>
        <w:t>,</w:t>
      </w:r>
      <w:r w:rsidRPr="0027786D">
        <w:rPr>
          <w:rFonts w:ascii="Arial" w:hAnsi="Arial" w:cs="Arial"/>
        </w:rPr>
        <w:t xml:space="preserve"> je závislá na výši schváleného rozpočtu </w:t>
      </w:r>
      <w:r w:rsidR="00CB03D6" w:rsidRPr="0027786D">
        <w:rPr>
          <w:rFonts w:ascii="Arial" w:hAnsi="Arial" w:cs="Arial"/>
        </w:rPr>
        <w:t xml:space="preserve">orgánů </w:t>
      </w:r>
      <w:r w:rsidRPr="0027786D">
        <w:rPr>
          <w:rFonts w:ascii="Arial" w:hAnsi="Arial" w:cs="Arial"/>
        </w:rPr>
        <w:t xml:space="preserve">finanční správy </w:t>
      </w:r>
      <w:r w:rsidR="00042F26" w:rsidRPr="0027786D">
        <w:rPr>
          <w:rFonts w:ascii="Arial" w:hAnsi="Arial" w:cs="Arial"/>
        </w:rPr>
        <w:t>dle </w:t>
      </w:r>
      <w:r w:rsidRPr="0027786D">
        <w:rPr>
          <w:rFonts w:ascii="Arial" w:hAnsi="Arial" w:cs="Arial"/>
        </w:rPr>
        <w:t>jednotlivých závazných ukazatelů.</w:t>
      </w:r>
    </w:p>
    <w:p w:rsidR="00B911AB" w:rsidRPr="0027786D" w:rsidRDefault="00B911AB" w:rsidP="00C01E57">
      <w:pPr>
        <w:spacing w:after="0" w:line="240" w:lineRule="auto"/>
        <w:jc w:val="both"/>
        <w:rPr>
          <w:rFonts w:ascii="Arial" w:hAnsi="Arial" w:cs="Arial"/>
        </w:rPr>
      </w:pPr>
    </w:p>
    <w:p w:rsidR="00797BC2" w:rsidRPr="0027786D" w:rsidRDefault="00611028" w:rsidP="00611028">
      <w:pPr>
        <w:pStyle w:val="Odstavecseseznamem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Odbor finanční zpracuje návrh rozpisu rozpočtu na jednotlivá rozpočtová místa, doplní návrh o rozpisové dopisy jednotlivým rozpočtovým místům</w:t>
      </w:r>
      <w:r w:rsidR="00D949AD" w:rsidRPr="0027786D">
        <w:rPr>
          <w:rFonts w:ascii="Arial" w:hAnsi="Arial" w:cs="Arial"/>
        </w:rPr>
        <w:t>,</w:t>
      </w:r>
      <w:r w:rsidRPr="0027786D">
        <w:rPr>
          <w:rFonts w:ascii="Arial" w:hAnsi="Arial" w:cs="Arial"/>
        </w:rPr>
        <w:t xml:space="preserve"> obsahující závazně stanovenou minimální úroveň sledování čerpání rozpočtu výdajů a plnění rozpočtu příjmů</w:t>
      </w:r>
      <w:r w:rsidR="00D949AD" w:rsidRPr="0027786D">
        <w:rPr>
          <w:rFonts w:ascii="Arial" w:hAnsi="Arial" w:cs="Arial"/>
        </w:rPr>
        <w:t>,</w:t>
      </w:r>
      <w:r w:rsidRPr="0027786D">
        <w:rPr>
          <w:rFonts w:ascii="Arial" w:hAnsi="Arial" w:cs="Arial"/>
        </w:rPr>
        <w:t xml:space="preserve"> a předloží jej řediteli Sekce ekonomiky k</w:t>
      </w:r>
      <w:r w:rsidR="00156AEC">
        <w:rPr>
          <w:rFonts w:ascii="Arial" w:hAnsi="Arial" w:cs="Arial"/>
        </w:rPr>
        <w:t xml:space="preserve"> odsouhlasení</w:t>
      </w:r>
      <w:r w:rsidRPr="0027786D">
        <w:rPr>
          <w:rFonts w:ascii="Arial" w:hAnsi="Arial" w:cs="Arial"/>
        </w:rPr>
        <w:t>.</w:t>
      </w:r>
      <w:r w:rsidR="00156AEC">
        <w:rPr>
          <w:rFonts w:ascii="Arial" w:hAnsi="Arial" w:cs="Arial"/>
        </w:rPr>
        <w:t xml:space="preserve"> Po odsouhlasení ředitelem Sekce ekonomiky je návrh rozpisu rozpočtu na jednotlivá rozpočtová místa předložen generálnímu řediteli ke schválení a k pověření příkazců operací.</w:t>
      </w:r>
    </w:p>
    <w:p w:rsidR="00797BC2" w:rsidRPr="0027786D" w:rsidRDefault="00797BC2" w:rsidP="00C01E57">
      <w:pPr>
        <w:spacing w:after="0" w:line="240" w:lineRule="auto"/>
        <w:jc w:val="both"/>
        <w:rPr>
          <w:rFonts w:ascii="Arial" w:hAnsi="Arial" w:cs="Arial"/>
        </w:rPr>
      </w:pPr>
    </w:p>
    <w:p w:rsidR="00797BC2" w:rsidRPr="0027786D" w:rsidRDefault="00797BC2" w:rsidP="00E67ADB">
      <w:pPr>
        <w:pStyle w:val="Odstavecseseznamem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Schválený rozpis rozpočtu zapracuje </w:t>
      </w:r>
      <w:r w:rsidR="00611028" w:rsidRPr="0027786D">
        <w:rPr>
          <w:rFonts w:ascii="Arial" w:hAnsi="Arial" w:cs="Arial"/>
        </w:rPr>
        <w:t>Odbor finanční</w:t>
      </w:r>
      <w:r w:rsidRPr="0027786D">
        <w:rPr>
          <w:rFonts w:ascii="Arial" w:hAnsi="Arial" w:cs="Arial"/>
        </w:rPr>
        <w:t xml:space="preserve"> ve spolupráci s jednotlivými správci rozpočtu do </w:t>
      </w:r>
      <w:r w:rsidR="00AC1D62" w:rsidRPr="0027786D">
        <w:rPr>
          <w:rFonts w:ascii="Arial" w:hAnsi="Arial" w:cs="Arial"/>
        </w:rPr>
        <w:t>EKIS</w:t>
      </w:r>
      <w:r w:rsidRPr="0027786D">
        <w:rPr>
          <w:rFonts w:ascii="Arial" w:hAnsi="Arial" w:cs="Arial"/>
        </w:rPr>
        <w:t>.</w:t>
      </w:r>
    </w:p>
    <w:p w:rsidR="002E4718" w:rsidRPr="0027786D" w:rsidRDefault="002E4718" w:rsidP="00E67ADB">
      <w:pPr>
        <w:spacing w:after="0" w:line="240" w:lineRule="auto"/>
        <w:jc w:val="both"/>
        <w:rPr>
          <w:rFonts w:ascii="Arial" w:hAnsi="Arial" w:cs="Arial"/>
        </w:rPr>
      </w:pPr>
    </w:p>
    <w:p w:rsidR="00C26024" w:rsidRPr="0027786D" w:rsidRDefault="00C26024" w:rsidP="00E67ADB">
      <w:pPr>
        <w:spacing w:after="0" w:line="240" w:lineRule="auto"/>
        <w:jc w:val="both"/>
        <w:rPr>
          <w:rFonts w:ascii="Arial" w:hAnsi="Arial" w:cs="Arial"/>
        </w:rPr>
      </w:pPr>
    </w:p>
    <w:p w:rsidR="009E599E" w:rsidRPr="0027786D" w:rsidRDefault="009E599E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38" w:name="_Toc52281789"/>
      <w:r w:rsidRPr="0027786D">
        <w:rPr>
          <w:i w:val="0"/>
          <w:iCs w:val="0"/>
          <w:sz w:val="22"/>
          <w:szCs w:val="22"/>
        </w:rPr>
        <w:t>Čl.</w:t>
      </w:r>
      <w:r w:rsidR="00E10361" w:rsidRPr="0027786D">
        <w:rPr>
          <w:i w:val="0"/>
          <w:iCs w:val="0"/>
          <w:sz w:val="22"/>
          <w:szCs w:val="22"/>
        </w:rPr>
        <w:t xml:space="preserve"> 8</w:t>
      </w:r>
      <w:r w:rsidR="00FF1841" w:rsidRPr="0027786D">
        <w:rPr>
          <w:i w:val="0"/>
          <w:iCs w:val="0"/>
          <w:sz w:val="22"/>
          <w:szCs w:val="22"/>
        </w:rPr>
        <w:br/>
      </w:r>
      <w:r w:rsidRPr="0027786D">
        <w:rPr>
          <w:i w:val="0"/>
          <w:iCs w:val="0"/>
          <w:sz w:val="22"/>
          <w:szCs w:val="22"/>
        </w:rPr>
        <w:t>Notifikace vládního deficitu a dluhu</w:t>
      </w:r>
      <w:bookmarkEnd w:id="38"/>
    </w:p>
    <w:p w:rsidR="009E599E" w:rsidRPr="0027786D" w:rsidRDefault="009E599E" w:rsidP="00C01E57">
      <w:pPr>
        <w:spacing w:after="0" w:line="240" w:lineRule="auto"/>
        <w:jc w:val="both"/>
        <w:rPr>
          <w:rFonts w:ascii="Arial" w:hAnsi="Arial" w:cs="Arial"/>
        </w:rPr>
      </w:pPr>
    </w:p>
    <w:p w:rsidR="009E599E" w:rsidRPr="0027786D" w:rsidRDefault="00611028" w:rsidP="00E67ADB">
      <w:pPr>
        <w:pStyle w:val="Odstavecseseznamem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Odbor finanční</w:t>
      </w:r>
      <w:r w:rsidR="009E599E" w:rsidRPr="0027786D">
        <w:rPr>
          <w:rFonts w:ascii="Arial" w:hAnsi="Arial" w:cs="Arial"/>
        </w:rPr>
        <w:t xml:space="preserve"> zpracovává v termínech stanovených Ministerstvem financí podklady </w:t>
      </w:r>
      <w:r w:rsidR="002577FB" w:rsidRPr="0027786D">
        <w:rPr>
          <w:rFonts w:ascii="Arial" w:hAnsi="Arial" w:cs="Arial"/>
        </w:rPr>
        <w:t>pro </w:t>
      </w:r>
      <w:r w:rsidR="009E599E" w:rsidRPr="0027786D">
        <w:rPr>
          <w:rFonts w:ascii="Arial" w:hAnsi="Arial" w:cs="Arial"/>
        </w:rPr>
        <w:t xml:space="preserve">notifikaci vládního deficitu a dluhu za </w:t>
      </w:r>
      <w:r w:rsidR="002577FB" w:rsidRPr="0027786D">
        <w:rPr>
          <w:rFonts w:ascii="Arial" w:hAnsi="Arial" w:cs="Arial"/>
        </w:rPr>
        <w:t xml:space="preserve">orgány </w:t>
      </w:r>
      <w:r w:rsidR="009E599E" w:rsidRPr="0027786D">
        <w:rPr>
          <w:rFonts w:ascii="Arial" w:hAnsi="Arial" w:cs="Arial"/>
        </w:rPr>
        <w:t xml:space="preserve">finanční </w:t>
      </w:r>
      <w:r w:rsidR="002577FB" w:rsidRPr="0027786D">
        <w:rPr>
          <w:rFonts w:ascii="Arial" w:hAnsi="Arial" w:cs="Arial"/>
        </w:rPr>
        <w:t>správy</w:t>
      </w:r>
      <w:r w:rsidR="009E599E" w:rsidRPr="0027786D">
        <w:rPr>
          <w:rFonts w:ascii="Arial" w:hAnsi="Arial" w:cs="Arial"/>
        </w:rPr>
        <w:t>. Při zpracování vychází z podkladů zpracovaných jednotlivými rozpočtovými místy GFŘ a správci rozpočtu oddělení hospodářské správy v regionu.</w:t>
      </w:r>
    </w:p>
    <w:p w:rsidR="00A04459" w:rsidRPr="0027786D" w:rsidRDefault="00A04459" w:rsidP="00E67ADB">
      <w:pPr>
        <w:spacing w:after="0" w:line="240" w:lineRule="auto"/>
        <w:jc w:val="both"/>
        <w:rPr>
          <w:rFonts w:ascii="Arial" w:hAnsi="Arial" w:cs="Arial"/>
        </w:rPr>
      </w:pPr>
    </w:p>
    <w:p w:rsidR="00A04459" w:rsidRPr="0027786D" w:rsidRDefault="00A04459" w:rsidP="00E67ADB">
      <w:pPr>
        <w:pStyle w:val="Odstavecseseznamem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Rozpočtová místa GFŘ a správci rozpočtu oddělení hospodářské správy v regionu předloží </w:t>
      </w:r>
      <w:r w:rsidR="00611028" w:rsidRPr="0027786D">
        <w:rPr>
          <w:rFonts w:ascii="Arial" w:hAnsi="Arial" w:cs="Arial"/>
        </w:rPr>
        <w:t>Odboru finančnímu</w:t>
      </w:r>
      <w:r w:rsidRPr="0027786D">
        <w:rPr>
          <w:rFonts w:ascii="Arial" w:hAnsi="Arial" w:cs="Arial"/>
        </w:rPr>
        <w:t xml:space="preserve"> v termínu 10. 2. a 20. 8. rozpočtového roku kvalifikovaný odhad plnění příjmů a čerpání výdajů daného rozpočtového místa, příp. součet </w:t>
      </w:r>
      <w:r w:rsidR="009A69F3" w:rsidRPr="0027786D">
        <w:rPr>
          <w:rFonts w:ascii="Arial" w:hAnsi="Arial" w:cs="Arial"/>
        </w:rPr>
        <w:t>za </w:t>
      </w:r>
      <w:r w:rsidRPr="0027786D">
        <w:rPr>
          <w:rFonts w:ascii="Arial" w:hAnsi="Arial" w:cs="Arial"/>
        </w:rPr>
        <w:t>oddělení hospodářské správy v regionu, na formulář</w:t>
      </w:r>
      <w:r w:rsidR="00BE0C18" w:rsidRPr="0027786D">
        <w:rPr>
          <w:rFonts w:ascii="Arial" w:hAnsi="Arial" w:cs="Arial"/>
        </w:rPr>
        <w:t>ích</w:t>
      </w:r>
      <w:r w:rsidRPr="0027786D">
        <w:rPr>
          <w:rFonts w:ascii="Arial" w:hAnsi="Arial" w:cs="Arial"/>
        </w:rPr>
        <w:t>, kter</w:t>
      </w:r>
      <w:r w:rsidR="00BE0C18" w:rsidRPr="0027786D">
        <w:rPr>
          <w:rFonts w:ascii="Arial" w:hAnsi="Arial" w:cs="Arial"/>
        </w:rPr>
        <w:t>é</w:t>
      </w:r>
      <w:r w:rsidRPr="0027786D">
        <w:rPr>
          <w:rFonts w:ascii="Arial" w:hAnsi="Arial" w:cs="Arial"/>
        </w:rPr>
        <w:t xml:space="preserve"> </w:t>
      </w:r>
      <w:r w:rsidR="009E5C53" w:rsidRPr="0027786D">
        <w:rPr>
          <w:rFonts w:ascii="Arial" w:hAnsi="Arial" w:cs="Arial"/>
        </w:rPr>
        <w:t xml:space="preserve">jsou </w:t>
      </w:r>
      <w:r w:rsidRPr="0027786D">
        <w:rPr>
          <w:rFonts w:ascii="Arial" w:hAnsi="Arial" w:cs="Arial"/>
        </w:rPr>
        <w:t>přílohou č.</w:t>
      </w:r>
      <w:r w:rsidR="00101B2D" w:rsidRPr="0027786D">
        <w:rPr>
          <w:rFonts w:ascii="Arial" w:hAnsi="Arial" w:cs="Arial"/>
        </w:rPr>
        <w:t> </w:t>
      </w:r>
      <w:r w:rsidR="00226B7C" w:rsidRPr="0027786D">
        <w:rPr>
          <w:rFonts w:ascii="Arial" w:hAnsi="Arial" w:cs="Arial"/>
        </w:rPr>
        <w:t>3</w:t>
      </w:r>
      <w:r w:rsidRPr="0027786D">
        <w:rPr>
          <w:rFonts w:ascii="Arial" w:hAnsi="Arial" w:cs="Arial"/>
        </w:rPr>
        <w:t xml:space="preserve"> </w:t>
      </w:r>
      <w:r w:rsidR="00BE0C18" w:rsidRPr="0027786D">
        <w:rPr>
          <w:rFonts w:ascii="Arial" w:hAnsi="Arial" w:cs="Arial"/>
        </w:rPr>
        <w:t>a </w:t>
      </w:r>
      <w:r w:rsidR="00226B7C" w:rsidRPr="0027786D">
        <w:rPr>
          <w:rFonts w:ascii="Arial" w:hAnsi="Arial" w:cs="Arial"/>
        </w:rPr>
        <w:t>4</w:t>
      </w:r>
      <w:r w:rsidRPr="0027786D">
        <w:rPr>
          <w:rFonts w:ascii="Arial" w:hAnsi="Arial" w:cs="Arial"/>
        </w:rPr>
        <w:t>. Kvalifikovaný odhad plnění příjmů</w:t>
      </w:r>
      <w:r w:rsidR="00B9315C" w:rsidRPr="0027786D">
        <w:rPr>
          <w:rFonts w:ascii="Arial" w:hAnsi="Arial" w:cs="Arial"/>
        </w:rPr>
        <w:t xml:space="preserve"> a čerpání </w:t>
      </w:r>
      <w:r w:rsidR="004916CD" w:rsidRPr="0027786D">
        <w:rPr>
          <w:rFonts w:ascii="Arial" w:hAnsi="Arial" w:cs="Arial"/>
        </w:rPr>
        <w:t xml:space="preserve">výdajů </w:t>
      </w:r>
      <w:r w:rsidR="00B9315C" w:rsidRPr="0027786D">
        <w:rPr>
          <w:rFonts w:ascii="Arial" w:hAnsi="Arial" w:cs="Arial"/>
        </w:rPr>
        <w:t xml:space="preserve">zahrnuje pouze příjmy a výdaje </w:t>
      </w:r>
      <w:r w:rsidR="00B9315C" w:rsidRPr="0027786D">
        <w:rPr>
          <w:rFonts w:ascii="Arial" w:hAnsi="Arial" w:cs="Arial"/>
        </w:rPr>
        <w:lastRenderedPageBreak/>
        <w:t xml:space="preserve">realizované v aktuálním rozpočtovém roce, nikoli příjmy a výdaje vyplývající </w:t>
      </w:r>
      <w:r w:rsidR="00EA0AA1" w:rsidRPr="0027786D">
        <w:rPr>
          <w:rFonts w:ascii="Arial" w:hAnsi="Arial" w:cs="Arial"/>
        </w:rPr>
        <w:t>ze </w:t>
      </w:r>
      <w:r w:rsidR="00B9315C" w:rsidRPr="0027786D">
        <w:rPr>
          <w:rFonts w:ascii="Arial" w:hAnsi="Arial" w:cs="Arial"/>
        </w:rPr>
        <w:t>smluv uzavřených v aktuálním rozpočtovém roce a skutečně realizované v letech následujících.</w:t>
      </w:r>
    </w:p>
    <w:p w:rsidR="00204138" w:rsidRPr="0027786D" w:rsidRDefault="00204138" w:rsidP="00E67ADB">
      <w:pPr>
        <w:spacing w:after="0" w:line="240" w:lineRule="auto"/>
        <w:rPr>
          <w:rFonts w:ascii="Arial" w:hAnsi="Arial" w:cs="Arial"/>
        </w:rPr>
      </w:pPr>
    </w:p>
    <w:p w:rsidR="00A04459" w:rsidRPr="0027786D" w:rsidRDefault="00A04459" w:rsidP="00E67ADB">
      <w:pPr>
        <w:spacing w:after="0" w:line="240" w:lineRule="auto"/>
        <w:rPr>
          <w:rFonts w:ascii="Arial" w:hAnsi="Arial" w:cs="Arial"/>
        </w:rPr>
      </w:pPr>
    </w:p>
    <w:p w:rsidR="00204138" w:rsidRPr="0027786D" w:rsidRDefault="00A91339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39" w:name="_Toc433557340"/>
      <w:bookmarkStart w:id="40" w:name="_Toc433557470"/>
      <w:bookmarkStart w:id="41" w:name="_Toc52281790"/>
      <w:r w:rsidRPr="0027786D">
        <w:rPr>
          <w:i w:val="0"/>
          <w:iCs w:val="0"/>
          <w:sz w:val="22"/>
          <w:szCs w:val="22"/>
        </w:rPr>
        <w:t>ČÁST</w:t>
      </w:r>
      <w:r w:rsidR="00FF1841" w:rsidRPr="0027786D">
        <w:rPr>
          <w:i w:val="0"/>
          <w:iCs w:val="0"/>
          <w:sz w:val="22"/>
          <w:szCs w:val="22"/>
        </w:rPr>
        <w:t xml:space="preserve"> TŘETÍ</w:t>
      </w:r>
      <w:r w:rsidR="00FF1841" w:rsidRPr="0027786D">
        <w:rPr>
          <w:i w:val="0"/>
          <w:iCs w:val="0"/>
          <w:sz w:val="22"/>
          <w:szCs w:val="22"/>
        </w:rPr>
        <w:br/>
      </w:r>
      <w:r w:rsidR="00204138" w:rsidRPr="0027786D">
        <w:rPr>
          <w:i w:val="0"/>
          <w:iCs w:val="0"/>
          <w:sz w:val="22"/>
          <w:szCs w:val="22"/>
        </w:rPr>
        <w:t>ZABEZPEČENÍ POTŘEB ROZPOČTOVĚ NEZAJIŠTĚNÝCH</w:t>
      </w:r>
      <w:bookmarkEnd w:id="39"/>
      <w:bookmarkEnd w:id="40"/>
      <w:bookmarkEnd w:id="41"/>
    </w:p>
    <w:p w:rsidR="00204138" w:rsidRPr="0027786D" w:rsidRDefault="00204138" w:rsidP="00C01E57">
      <w:pPr>
        <w:spacing w:after="0" w:line="240" w:lineRule="auto"/>
        <w:rPr>
          <w:rFonts w:ascii="Arial" w:hAnsi="Arial" w:cs="Arial"/>
        </w:rPr>
      </w:pPr>
    </w:p>
    <w:p w:rsidR="00204138" w:rsidRPr="0027786D" w:rsidRDefault="00204138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42" w:name="_Toc52281791"/>
      <w:r w:rsidRPr="0027786D">
        <w:rPr>
          <w:i w:val="0"/>
          <w:iCs w:val="0"/>
          <w:sz w:val="22"/>
          <w:szCs w:val="22"/>
        </w:rPr>
        <w:t>Čl.</w:t>
      </w:r>
      <w:r w:rsidR="00E10361" w:rsidRPr="0027786D">
        <w:rPr>
          <w:i w:val="0"/>
          <w:iCs w:val="0"/>
          <w:sz w:val="22"/>
          <w:szCs w:val="22"/>
        </w:rPr>
        <w:t xml:space="preserve"> 9</w:t>
      </w:r>
      <w:r w:rsidR="00FF1841" w:rsidRPr="0027786D">
        <w:rPr>
          <w:i w:val="0"/>
          <w:iCs w:val="0"/>
          <w:sz w:val="22"/>
          <w:szCs w:val="22"/>
        </w:rPr>
        <w:br/>
      </w:r>
      <w:r w:rsidRPr="0027786D">
        <w:rPr>
          <w:i w:val="0"/>
          <w:iCs w:val="0"/>
          <w:sz w:val="22"/>
          <w:szCs w:val="22"/>
        </w:rPr>
        <w:t>Úhrada potřeb rozpočtově nezajištěných</w:t>
      </w:r>
      <w:bookmarkEnd w:id="42"/>
    </w:p>
    <w:p w:rsidR="00204138" w:rsidRPr="0027786D" w:rsidRDefault="00204138" w:rsidP="00C01E57">
      <w:pPr>
        <w:spacing w:after="0" w:line="240" w:lineRule="auto"/>
        <w:rPr>
          <w:rFonts w:ascii="Arial" w:hAnsi="Arial" w:cs="Arial"/>
        </w:rPr>
      </w:pPr>
    </w:p>
    <w:p w:rsidR="00204138" w:rsidRPr="0027786D" w:rsidRDefault="00204138" w:rsidP="00E67ADB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Vznikne-li </w:t>
      </w:r>
      <w:r w:rsidR="00EB68F4" w:rsidRPr="0027786D">
        <w:rPr>
          <w:rFonts w:ascii="Arial" w:hAnsi="Arial" w:cs="Arial"/>
        </w:rPr>
        <w:t>rozpočtovému místu</w:t>
      </w:r>
      <w:r w:rsidRPr="0027786D">
        <w:rPr>
          <w:rFonts w:ascii="Arial" w:hAnsi="Arial" w:cs="Arial"/>
        </w:rPr>
        <w:t xml:space="preserve"> v průběhu roku potřeba úhrady rozpočtově nezajištěné, zajistí ji hospodárnějším provedením jiných úkolů, odsunutím či omezením některého jiného, méně naléha</w:t>
      </w:r>
      <w:r w:rsidR="008E7C52" w:rsidRPr="0027786D">
        <w:rPr>
          <w:rFonts w:ascii="Arial" w:hAnsi="Arial" w:cs="Arial"/>
        </w:rPr>
        <w:t>vého úkolu. Před provedením takové úhrady je třeba provést rozpočtové opatření, které schvaluje příslušný správce rozpočtu.</w:t>
      </w:r>
    </w:p>
    <w:p w:rsidR="008E7C52" w:rsidRPr="0027786D" w:rsidRDefault="008E7C52" w:rsidP="00C01E57">
      <w:pPr>
        <w:spacing w:after="0" w:line="240" w:lineRule="auto"/>
        <w:rPr>
          <w:rFonts w:ascii="Arial" w:hAnsi="Arial" w:cs="Arial"/>
        </w:rPr>
      </w:pPr>
    </w:p>
    <w:p w:rsidR="008E7C52" w:rsidRPr="0027786D" w:rsidRDefault="008E7C52" w:rsidP="00E67ADB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Není-li možné zajistit úhradu potřeby postupem uvedeným v odst</w:t>
      </w:r>
      <w:r w:rsidR="00BC6044" w:rsidRPr="0027786D">
        <w:rPr>
          <w:rFonts w:ascii="Arial" w:hAnsi="Arial" w:cs="Arial"/>
        </w:rPr>
        <w:t xml:space="preserve">avci </w:t>
      </w:r>
      <w:r w:rsidRPr="0027786D">
        <w:rPr>
          <w:rFonts w:ascii="Arial" w:hAnsi="Arial" w:cs="Arial"/>
        </w:rPr>
        <w:t>1, je možné požádat Odbor finanční o </w:t>
      </w:r>
      <w:r w:rsidR="009E5C53" w:rsidRPr="0027786D">
        <w:rPr>
          <w:rFonts w:ascii="Arial" w:hAnsi="Arial" w:cs="Arial"/>
        </w:rPr>
        <w:t xml:space="preserve">navýšení rozpočtu formou </w:t>
      </w:r>
      <w:r w:rsidR="003E6373" w:rsidRPr="0027786D">
        <w:rPr>
          <w:rFonts w:ascii="Arial" w:hAnsi="Arial" w:cs="Arial"/>
        </w:rPr>
        <w:t>rozpočtové</w:t>
      </w:r>
      <w:r w:rsidR="009E5C53" w:rsidRPr="0027786D">
        <w:rPr>
          <w:rFonts w:ascii="Arial" w:hAnsi="Arial" w:cs="Arial"/>
        </w:rPr>
        <w:t>ho</w:t>
      </w:r>
      <w:r w:rsidR="003E6373" w:rsidRPr="0027786D">
        <w:rPr>
          <w:rFonts w:ascii="Arial" w:hAnsi="Arial" w:cs="Arial"/>
        </w:rPr>
        <w:t xml:space="preserve"> opatření</w:t>
      </w:r>
      <w:r w:rsidRPr="0027786D">
        <w:rPr>
          <w:rFonts w:ascii="Arial" w:hAnsi="Arial" w:cs="Arial"/>
        </w:rPr>
        <w:t>.</w:t>
      </w:r>
    </w:p>
    <w:p w:rsidR="008E7C52" w:rsidRPr="0027786D" w:rsidRDefault="008E7C52" w:rsidP="00C01E57">
      <w:pPr>
        <w:spacing w:after="0" w:line="240" w:lineRule="auto"/>
        <w:rPr>
          <w:rFonts w:ascii="Arial" w:hAnsi="Arial" w:cs="Arial"/>
        </w:rPr>
      </w:pPr>
    </w:p>
    <w:p w:rsidR="008E7C52" w:rsidRPr="0027786D" w:rsidRDefault="008E7C52" w:rsidP="00E67ADB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Odbor finanční vyčlení při rozpisu rozpočtu na rok n rozpočtovou rezervu určenou </w:t>
      </w:r>
      <w:r w:rsidR="00E32DB6" w:rsidRPr="0027786D">
        <w:rPr>
          <w:rFonts w:ascii="Arial" w:hAnsi="Arial" w:cs="Arial"/>
        </w:rPr>
        <w:t>na </w:t>
      </w:r>
      <w:r w:rsidRPr="0027786D">
        <w:rPr>
          <w:rFonts w:ascii="Arial" w:hAnsi="Arial" w:cs="Arial"/>
        </w:rPr>
        <w:t>úhradu rozpočtově nezajištěných potřeb, které není možné zajistit dle odst</w:t>
      </w:r>
      <w:r w:rsidR="00E32DB6" w:rsidRPr="0027786D">
        <w:rPr>
          <w:rFonts w:ascii="Arial" w:hAnsi="Arial" w:cs="Arial"/>
        </w:rPr>
        <w:t xml:space="preserve">avce </w:t>
      </w:r>
      <w:r w:rsidRPr="0027786D">
        <w:rPr>
          <w:rFonts w:ascii="Arial" w:hAnsi="Arial" w:cs="Arial"/>
        </w:rPr>
        <w:t xml:space="preserve">1. Výše rozpočtové rezervy je dána rozpočtovými možnostmi </w:t>
      </w:r>
      <w:r w:rsidR="00DD60A4" w:rsidRPr="0027786D">
        <w:rPr>
          <w:rFonts w:ascii="Arial" w:hAnsi="Arial" w:cs="Arial"/>
        </w:rPr>
        <w:t xml:space="preserve">orgánů </w:t>
      </w:r>
      <w:r w:rsidR="00F95C60" w:rsidRPr="0027786D">
        <w:rPr>
          <w:rFonts w:ascii="Arial" w:hAnsi="Arial" w:cs="Arial"/>
        </w:rPr>
        <w:t>finanční správy</w:t>
      </w:r>
      <w:r w:rsidRPr="0027786D">
        <w:rPr>
          <w:rFonts w:ascii="Arial" w:hAnsi="Arial" w:cs="Arial"/>
        </w:rPr>
        <w:t>.</w:t>
      </w:r>
    </w:p>
    <w:p w:rsidR="003E6373" w:rsidRPr="0027786D" w:rsidRDefault="003E6373" w:rsidP="00C01E57">
      <w:pPr>
        <w:spacing w:after="0" w:line="240" w:lineRule="auto"/>
        <w:rPr>
          <w:rFonts w:ascii="Arial" w:hAnsi="Arial" w:cs="Arial"/>
        </w:rPr>
      </w:pPr>
    </w:p>
    <w:p w:rsidR="0069139C" w:rsidRPr="0027786D" w:rsidRDefault="0069139C" w:rsidP="00E67ADB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Rozpočtová opatření jsou pro účely této směrnice členěna do následujících kategorií:</w:t>
      </w:r>
    </w:p>
    <w:p w:rsidR="0069139C" w:rsidRPr="0027786D" w:rsidRDefault="0069139C" w:rsidP="00C01E57">
      <w:pPr>
        <w:pStyle w:val="Odstavecseseznamem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přesun prostředků v rámci závazných ukazatelů </w:t>
      </w:r>
      <w:r w:rsidR="004C1796" w:rsidRPr="0027786D">
        <w:rPr>
          <w:rFonts w:ascii="Arial" w:hAnsi="Arial" w:cs="Arial"/>
        </w:rPr>
        <w:t xml:space="preserve">rozpočtu </w:t>
      </w:r>
      <w:r w:rsidR="00FB27C0" w:rsidRPr="0027786D">
        <w:rPr>
          <w:rFonts w:ascii="Arial" w:hAnsi="Arial" w:cs="Arial"/>
        </w:rPr>
        <w:t xml:space="preserve">orgánů </w:t>
      </w:r>
      <w:r w:rsidR="00F95C60" w:rsidRPr="0027786D">
        <w:rPr>
          <w:rFonts w:ascii="Arial" w:hAnsi="Arial" w:cs="Arial"/>
        </w:rPr>
        <w:t xml:space="preserve">finanční správy </w:t>
      </w:r>
      <w:r w:rsidR="009A3005" w:rsidRPr="0027786D">
        <w:rPr>
          <w:rFonts w:ascii="Arial" w:hAnsi="Arial" w:cs="Arial"/>
        </w:rPr>
        <w:t>a </w:t>
      </w:r>
      <w:r w:rsidRPr="0027786D">
        <w:rPr>
          <w:rFonts w:ascii="Arial" w:hAnsi="Arial" w:cs="Arial"/>
        </w:rPr>
        <w:t>v rámci rozpočtu rozpočtového místa,</w:t>
      </w:r>
    </w:p>
    <w:p w:rsidR="0069139C" w:rsidRPr="0027786D" w:rsidRDefault="00F95C60" w:rsidP="00C01E57">
      <w:pPr>
        <w:pStyle w:val="Odstavecseseznamem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přesun prostředků v rámci závazných ukazatelů </w:t>
      </w:r>
      <w:r w:rsidR="004C1796" w:rsidRPr="0027786D">
        <w:rPr>
          <w:rFonts w:ascii="Arial" w:hAnsi="Arial" w:cs="Arial"/>
        </w:rPr>
        <w:t xml:space="preserve">rozpočtu </w:t>
      </w:r>
      <w:r w:rsidR="00481620" w:rsidRPr="0027786D">
        <w:rPr>
          <w:rFonts w:ascii="Arial" w:hAnsi="Arial" w:cs="Arial"/>
        </w:rPr>
        <w:t xml:space="preserve">orgánů </w:t>
      </w:r>
      <w:r w:rsidRPr="0027786D">
        <w:rPr>
          <w:rFonts w:ascii="Arial" w:hAnsi="Arial" w:cs="Arial"/>
        </w:rPr>
        <w:t>finanční správy mezi rozpočty jednotlivých rozpočtových míst,</w:t>
      </w:r>
    </w:p>
    <w:p w:rsidR="00F95C60" w:rsidRPr="0027786D" w:rsidRDefault="00F95C60" w:rsidP="00C01E57">
      <w:pPr>
        <w:pStyle w:val="Odstavecseseznamem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zapojení přijatých pojistných plnění,</w:t>
      </w:r>
    </w:p>
    <w:p w:rsidR="00F95C60" w:rsidRPr="0027786D" w:rsidRDefault="00F95C60" w:rsidP="00C01E57">
      <w:pPr>
        <w:pStyle w:val="Odstavecseseznamem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zapojení ostatních mimorozpočtových zdrojů (fond kulturních a sociálních potřeb, rezervní fond),</w:t>
      </w:r>
    </w:p>
    <w:p w:rsidR="00F95C60" w:rsidRPr="0027786D" w:rsidRDefault="00F95C60" w:rsidP="00C01E57">
      <w:pPr>
        <w:pStyle w:val="Odstavecseseznamem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zapojení nároků z nespotřebovaných výdajů,</w:t>
      </w:r>
    </w:p>
    <w:p w:rsidR="004C1796" w:rsidRPr="0027786D" w:rsidRDefault="004C1796" w:rsidP="00C01E57">
      <w:pPr>
        <w:pStyle w:val="Odstavecseseznamem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přesun prostředků mezi závaznými ukazateli rozpočtu </w:t>
      </w:r>
      <w:r w:rsidR="00B56CF6" w:rsidRPr="0027786D">
        <w:rPr>
          <w:rFonts w:ascii="Arial" w:hAnsi="Arial" w:cs="Arial"/>
        </w:rPr>
        <w:t xml:space="preserve">orgánů </w:t>
      </w:r>
      <w:r w:rsidRPr="0027786D">
        <w:rPr>
          <w:rFonts w:ascii="Arial" w:hAnsi="Arial" w:cs="Arial"/>
        </w:rPr>
        <w:t>finanční správy,</w:t>
      </w:r>
    </w:p>
    <w:p w:rsidR="00F95C60" w:rsidRPr="0027786D" w:rsidRDefault="00F95C60" w:rsidP="00C01E57">
      <w:pPr>
        <w:pStyle w:val="Odstavecseseznamem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navýšení rozpo</w:t>
      </w:r>
      <w:r w:rsidR="004C1796" w:rsidRPr="0027786D">
        <w:rPr>
          <w:rFonts w:ascii="Arial" w:hAnsi="Arial" w:cs="Arial"/>
        </w:rPr>
        <w:t xml:space="preserve">čtu rozpočtového místa v rámci nebo nad rámec závazných ukazatelů rozpočtu </w:t>
      </w:r>
      <w:r w:rsidR="00CB545F" w:rsidRPr="0027786D">
        <w:rPr>
          <w:rFonts w:ascii="Arial" w:hAnsi="Arial" w:cs="Arial"/>
        </w:rPr>
        <w:t xml:space="preserve">orgánů </w:t>
      </w:r>
      <w:r w:rsidR="004C1796" w:rsidRPr="0027786D">
        <w:rPr>
          <w:rFonts w:ascii="Arial" w:hAnsi="Arial" w:cs="Arial"/>
        </w:rPr>
        <w:t>finanční správy.</w:t>
      </w:r>
    </w:p>
    <w:p w:rsidR="0069139C" w:rsidRPr="0027786D" w:rsidRDefault="0069139C" w:rsidP="00C01E57">
      <w:pPr>
        <w:spacing w:after="0" w:line="240" w:lineRule="auto"/>
        <w:rPr>
          <w:rFonts w:ascii="Arial" w:hAnsi="Arial" w:cs="Arial"/>
        </w:rPr>
      </w:pPr>
    </w:p>
    <w:p w:rsidR="003E6373" w:rsidRPr="0027786D" w:rsidRDefault="003E6373" w:rsidP="00E67ADB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V souladu s rozpočtovými pravidly</w:t>
      </w:r>
      <w:r w:rsidRPr="0027786D">
        <w:rPr>
          <w:rStyle w:val="Znakapoznpodarou"/>
          <w:rFonts w:ascii="Arial" w:hAnsi="Arial" w:cs="Arial"/>
        </w:rPr>
        <w:footnoteReference w:id="11"/>
      </w:r>
      <w:r w:rsidR="00CF0CD4" w:rsidRPr="0027786D">
        <w:rPr>
          <w:rFonts w:ascii="Arial" w:hAnsi="Arial" w:cs="Arial"/>
          <w:vertAlign w:val="superscript"/>
        </w:rPr>
        <w:t>)</w:t>
      </w:r>
      <w:r w:rsidR="00CF0CD4" w:rsidRPr="0027786D">
        <w:rPr>
          <w:rFonts w:ascii="Arial" w:hAnsi="Arial" w:cs="Arial"/>
        </w:rPr>
        <w:t xml:space="preserve"> obsahují žádosti o rozpočtové opatření minimálně tyto náležitosti:</w:t>
      </w:r>
    </w:p>
    <w:p w:rsidR="003E6373" w:rsidRPr="0027786D" w:rsidRDefault="00CF0CD4" w:rsidP="00C01E57">
      <w:pPr>
        <w:pStyle w:val="Odstavecseseznamem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n</w:t>
      </w:r>
      <w:r w:rsidR="003E6373" w:rsidRPr="0027786D">
        <w:rPr>
          <w:rFonts w:ascii="Arial" w:hAnsi="Arial" w:cs="Arial"/>
        </w:rPr>
        <w:t>ázev rozpočtového místa,</w:t>
      </w:r>
    </w:p>
    <w:p w:rsidR="0069139C" w:rsidRPr="0027786D" w:rsidRDefault="009E5C53" w:rsidP="00C01E57">
      <w:pPr>
        <w:pStyle w:val="Odstavecseseznamem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kategorii </w:t>
      </w:r>
      <w:r w:rsidR="0069139C" w:rsidRPr="0027786D">
        <w:rPr>
          <w:rFonts w:ascii="Arial" w:hAnsi="Arial" w:cs="Arial"/>
        </w:rPr>
        <w:t>rozpočtového opatření dle odst</w:t>
      </w:r>
      <w:r w:rsidR="00C41805" w:rsidRPr="0027786D">
        <w:rPr>
          <w:rFonts w:ascii="Arial" w:hAnsi="Arial" w:cs="Arial"/>
        </w:rPr>
        <w:t xml:space="preserve">avce </w:t>
      </w:r>
      <w:r w:rsidR="0069139C" w:rsidRPr="0027786D">
        <w:rPr>
          <w:rFonts w:ascii="Arial" w:hAnsi="Arial" w:cs="Arial"/>
        </w:rPr>
        <w:t>4,</w:t>
      </w:r>
    </w:p>
    <w:p w:rsidR="003E6373" w:rsidRPr="0027786D" w:rsidRDefault="009E5C53" w:rsidP="00C01E57">
      <w:pPr>
        <w:pStyle w:val="Odstavecseseznamem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výši </w:t>
      </w:r>
      <w:r w:rsidR="00CF0CD4" w:rsidRPr="0027786D">
        <w:rPr>
          <w:rFonts w:ascii="Arial" w:hAnsi="Arial" w:cs="Arial"/>
        </w:rPr>
        <w:t>žádaných prostředků v Kč,</w:t>
      </w:r>
    </w:p>
    <w:p w:rsidR="00A81E2B" w:rsidRPr="0027786D" w:rsidRDefault="00A81E2B" w:rsidP="00C01E57">
      <w:pPr>
        <w:pStyle w:val="Odstavecseseznamem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v případě rozpočtu výdajů vedených v informačním systému programového financování EDS/SMVS číslo a název projektu (akce),</w:t>
      </w:r>
    </w:p>
    <w:p w:rsidR="00CF0CD4" w:rsidRPr="0027786D" w:rsidRDefault="00CF0CD4" w:rsidP="00C01E57">
      <w:pPr>
        <w:pStyle w:val="Odstavecseseznamem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právní předpis, na základě kterého bude realizován výdaj, který není rozpočtově zajištěn,</w:t>
      </w:r>
    </w:p>
    <w:p w:rsidR="00235F4D" w:rsidRPr="0027786D" w:rsidRDefault="00CF0CD4" w:rsidP="00C01E57">
      <w:pPr>
        <w:pStyle w:val="Odstavecseseznamem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podrobné zdůvodnění navrhovaného rozpočtového opatření, nemožnosti krytí v rámci rozpočtu daného rozpočtového místa</w:t>
      </w:r>
      <w:r w:rsidR="00235F4D" w:rsidRPr="0027786D">
        <w:rPr>
          <w:rFonts w:ascii="Arial" w:hAnsi="Arial" w:cs="Arial"/>
        </w:rPr>
        <w:t xml:space="preserve"> na základě dosavadního skutečného čerpání jeho rozpočtu,</w:t>
      </w:r>
    </w:p>
    <w:p w:rsidR="00235F4D" w:rsidRPr="0027786D" w:rsidRDefault="00235F4D" w:rsidP="00C01E57">
      <w:pPr>
        <w:pStyle w:val="Odstavecseseznamem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rozpočet a čerpání požadovaného účelu rozpočtového opatření k datu podání žádosti,</w:t>
      </w:r>
    </w:p>
    <w:p w:rsidR="00CF0CD4" w:rsidRPr="0027786D" w:rsidRDefault="00235F4D" w:rsidP="00C01E57">
      <w:pPr>
        <w:pStyle w:val="Odstavecseseznamem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závěrečné prohlášení, že výdaj není možné zabezpečit hospodárnějším provedením jiných úkolů, případně odsunutím nebo omezením jiného méně naléhavého úkolu.</w:t>
      </w:r>
    </w:p>
    <w:p w:rsidR="007607A3" w:rsidRPr="0027786D" w:rsidRDefault="007607A3" w:rsidP="00C01E57">
      <w:pPr>
        <w:spacing w:after="0" w:line="240" w:lineRule="auto"/>
        <w:rPr>
          <w:rFonts w:ascii="Arial" w:hAnsi="Arial" w:cs="Arial"/>
        </w:rPr>
      </w:pPr>
    </w:p>
    <w:p w:rsidR="00114A69" w:rsidRPr="0027786D" w:rsidRDefault="007607A3" w:rsidP="00E67ADB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lastRenderedPageBreak/>
        <w:t xml:space="preserve">V případě žádosti o přesun prostředků z rozpočtu kapitoly 398 – Všeobecná pokladní správa musí žádost obsahovat položku rozpočtu kapitoly 398, z níž mají být prostředky přesunuty, </w:t>
      </w:r>
      <w:r w:rsidR="00254358" w:rsidRPr="0027786D">
        <w:rPr>
          <w:rFonts w:ascii="Arial" w:hAnsi="Arial" w:cs="Arial"/>
        </w:rPr>
        <w:t>a </w:t>
      </w:r>
      <w:r w:rsidRPr="0027786D">
        <w:rPr>
          <w:rFonts w:ascii="Arial" w:hAnsi="Arial" w:cs="Arial"/>
        </w:rPr>
        <w:t>účelovost použití prostředků</w:t>
      </w:r>
      <w:r w:rsidRPr="0027786D">
        <w:rPr>
          <w:rStyle w:val="Znakapoznpodarou"/>
          <w:rFonts w:ascii="Arial" w:hAnsi="Arial" w:cs="Arial"/>
        </w:rPr>
        <w:footnoteReference w:id="12"/>
      </w:r>
      <w:r w:rsidRPr="0027786D">
        <w:rPr>
          <w:rFonts w:ascii="Arial" w:hAnsi="Arial" w:cs="Arial"/>
          <w:vertAlign w:val="superscript"/>
        </w:rPr>
        <w:t>)</w:t>
      </w:r>
      <w:r w:rsidR="00114A69" w:rsidRPr="0027786D">
        <w:rPr>
          <w:rFonts w:ascii="Arial" w:hAnsi="Arial" w:cs="Arial"/>
        </w:rPr>
        <w:t>.</w:t>
      </w:r>
      <w:r w:rsidRPr="0027786D">
        <w:rPr>
          <w:rFonts w:ascii="Arial" w:hAnsi="Arial" w:cs="Arial"/>
        </w:rPr>
        <w:t xml:space="preserve"> </w:t>
      </w:r>
      <w:r w:rsidR="00114A69" w:rsidRPr="0027786D">
        <w:rPr>
          <w:rFonts w:ascii="Arial" w:hAnsi="Arial" w:cs="Arial"/>
        </w:rPr>
        <w:t>Příkazce operace odpovídá za naplnění účelovosti použití prostředků v případě schválení žádosti o rozpočtové opatření.</w:t>
      </w:r>
    </w:p>
    <w:p w:rsidR="003E6373" w:rsidRPr="0027786D" w:rsidRDefault="003E6373" w:rsidP="00C01E57">
      <w:pPr>
        <w:spacing w:after="0" w:line="240" w:lineRule="auto"/>
        <w:rPr>
          <w:rFonts w:ascii="Arial" w:hAnsi="Arial" w:cs="Arial"/>
        </w:rPr>
      </w:pPr>
    </w:p>
    <w:p w:rsidR="00204138" w:rsidRPr="0027786D" w:rsidRDefault="00204138" w:rsidP="00C01E57">
      <w:pPr>
        <w:spacing w:after="0" w:line="240" w:lineRule="auto"/>
        <w:jc w:val="both"/>
        <w:rPr>
          <w:rFonts w:ascii="Arial" w:hAnsi="Arial" w:cs="Arial"/>
        </w:rPr>
      </w:pPr>
    </w:p>
    <w:p w:rsidR="003D67CB" w:rsidRPr="0027786D" w:rsidRDefault="003D67CB" w:rsidP="00D40F1D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sz w:val="22"/>
          <w:szCs w:val="22"/>
        </w:rPr>
      </w:pPr>
      <w:bookmarkStart w:id="43" w:name="_Toc433557471"/>
      <w:bookmarkStart w:id="44" w:name="_Toc52281792"/>
      <w:r w:rsidRPr="0027786D">
        <w:rPr>
          <w:i w:val="0"/>
          <w:iCs w:val="0"/>
          <w:sz w:val="22"/>
          <w:szCs w:val="22"/>
        </w:rPr>
        <w:t>Čl.</w:t>
      </w:r>
      <w:r w:rsidR="009B3A96" w:rsidRPr="0027786D">
        <w:rPr>
          <w:i w:val="0"/>
          <w:iCs w:val="0"/>
          <w:sz w:val="22"/>
          <w:szCs w:val="22"/>
        </w:rPr>
        <w:t xml:space="preserve"> </w:t>
      </w:r>
      <w:r w:rsidR="00E10361" w:rsidRPr="0027786D">
        <w:rPr>
          <w:i w:val="0"/>
          <w:iCs w:val="0"/>
          <w:sz w:val="22"/>
          <w:szCs w:val="22"/>
        </w:rPr>
        <w:t>10</w:t>
      </w:r>
      <w:r w:rsidR="00FF1841" w:rsidRPr="0027786D">
        <w:rPr>
          <w:i w:val="0"/>
          <w:iCs w:val="0"/>
          <w:sz w:val="22"/>
          <w:szCs w:val="22"/>
        </w:rPr>
        <w:br/>
      </w:r>
      <w:r w:rsidR="00FD054D" w:rsidRPr="0027786D">
        <w:rPr>
          <w:i w:val="0"/>
          <w:iCs w:val="0"/>
          <w:sz w:val="22"/>
          <w:szCs w:val="22"/>
        </w:rPr>
        <w:t>R</w:t>
      </w:r>
      <w:r w:rsidRPr="0027786D">
        <w:rPr>
          <w:i w:val="0"/>
          <w:iCs w:val="0"/>
          <w:sz w:val="22"/>
          <w:szCs w:val="22"/>
        </w:rPr>
        <w:t>ozpočtov</w:t>
      </w:r>
      <w:r w:rsidR="00FD054D" w:rsidRPr="0027786D">
        <w:rPr>
          <w:i w:val="0"/>
          <w:iCs w:val="0"/>
          <w:sz w:val="22"/>
          <w:szCs w:val="22"/>
        </w:rPr>
        <w:t>á</w:t>
      </w:r>
      <w:r w:rsidRPr="0027786D">
        <w:rPr>
          <w:i w:val="0"/>
          <w:iCs w:val="0"/>
          <w:sz w:val="22"/>
          <w:szCs w:val="22"/>
        </w:rPr>
        <w:t xml:space="preserve"> opatření</w:t>
      </w:r>
      <w:r w:rsidR="00FD054D" w:rsidRPr="0027786D">
        <w:rPr>
          <w:i w:val="0"/>
          <w:iCs w:val="0"/>
          <w:sz w:val="22"/>
          <w:szCs w:val="22"/>
        </w:rPr>
        <w:t xml:space="preserve"> v rámci závazných ukazatelů</w:t>
      </w:r>
      <w:bookmarkEnd w:id="43"/>
      <w:bookmarkEnd w:id="44"/>
    </w:p>
    <w:p w:rsidR="003D67CB" w:rsidRPr="0027786D" w:rsidRDefault="003D67CB" w:rsidP="00C01E57">
      <w:pPr>
        <w:spacing w:after="0" w:line="240" w:lineRule="auto"/>
        <w:jc w:val="both"/>
        <w:rPr>
          <w:rFonts w:ascii="Arial" w:hAnsi="Arial" w:cs="Arial"/>
        </w:rPr>
      </w:pPr>
    </w:p>
    <w:p w:rsidR="00FD054D" w:rsidRPr="0027786D" w:rsidRDefault="00FD054D" w:rsidP="00E67ADB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Rozpočtová opatření v rámci rozpočtu rozpočtového místa schvaluje příkazce operace </w:t>
      </w:r>
      <w:r w:rsidR="004A50B3" w:rsidRPr="0027786D">
        <w:rPr>
          <w:rFonts w:ascii="Arial" w:hAnsi="Arial" w:cs="Arial"/>
        </w:rPr>
        <w:t>a </w:t>
      </w:r>
      <w:r w:rsidRPr="0027786D">
        <w:rPr>
          <w:rFonts w:ascii="Arial" w:hAnsi="Arial" w:cs="Arial"/>
        </w:rPr>
        <w:t>příslušný správce rozpočtu</w:t>
      </w:r>
      <w:r w:rsidR="00114A69" w:rsidRPr="0027786D">
        <w:rPr>
          <w:rFonts w:ascii="Arial" w:hAnsi="Arial" w:cs="Arial"/>
        </w:rPr>
        <w:t>, není-li dále stanoveno jinak</w:t>
      </w:r>
      <w:r w:rsidRPr="0027786D">
        <w:rPr>
          <w:rFonts w:ascii="Arial" w:hAnsi="Arial" w:cs="Arial"/>
        </w:rPr>
        <w:t>.</w:t>
      </w:r>
    </w:p>
    <w:p w:rsidR="00FD054D" w:rsidRPr="0027786D" w:rsidRDefault="00FD054D" w:rsidP="00C01E57">
      <w:pPr>
        <w:spacing w:after="0" w:line="240" w:lineRule="auto"/>
        <w:jc w:val="both"/>
        <w:rPr>
          <w:rFonts w:ascii="Arial" w:hAnsi="Arial" w:cs="Arial"/>
        </w:rPr>
      </w:pPr>
    </w:p>
    <w:p w:rsidR="00FD054D" w:rsidRPr="0027786D" w:rsidRDefault="00FD054D" w:rsidP="009E5C53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Rozpočtová opatření</w:t>
      </w:r>
      <w:r w:rsidR="005A381B" w:rsidRPr="0027786D">
        <w:rPr>
          <w:rFonts w:ascii="Arial" w:hAnsi="Arial" w:cs="Arial"/>
        </w:rPr>
        <w:t>,</w:t>
      </w:r>
      <w:r w:rsidRPr="0027786D">
        <w:rPr>
          <w:rFonts w:ascii="Arial" w:hAnsi="Arial" w:cs="Arial"/>
        </w:rPr>
        <w:t xml:space="preserve"> </w:t>
      </w:r>
      <w:r w:rsidR="009E5C53" w:rsidRPr="0027786D">
        <w:rPr>
          <w:rFonts w:ascii="Arial" w:hAnsi="Arial" w:cs="Arial"/>
        </w:rPr>
        <w:t xml:space="preserve">znamenající </w:t>
      </w:r>
      <w:r w:rsidRPr="0027786D">
        <w:rPr>
          <w:rFonts w:ascii="Arial" w:hAnsi="Arial" w:cs="Arial"/>
        </w:rPr>
        <w:t>přesun prostředků mezi rozpočty rozpočtových míst v rámci jednoho oddělení hospodářské správy v regionu</w:t>
      </w:r>
      <w:r w:rsidR="005A381B" w:rsidRPr="0027786D">
        <w:rPr>
          <w:rFonts w:ascii="Arial" w:hAnsi="Arial" w:cs="Arial"/>
        </w:rPr>
        <w:t>,</w:t>
      </w:r>
      <w:r w:rsidRPr="0027786D">
        <w:rPr>
          <w:rFonts w:ascii="Arial" w:hAnsi="Arial" w:cs="Arial"/>
        </w:rPr>
        <w:t xml:space="preserve"> schvaluje správce rozpočtu příslušného oddělení hospodářské správy</w:t>
      </w:r>
      <w:r w:rsidR="00F0418E" w:rsidRPr="0027786D">
        <w:rPr>
          <w:rFonts w:ascii="Arial" w:hAnsi="Arial" w:cs="Arial"/>
        </w:rPr>
        <w:t xml:space="preserve"> v regionu</w:t>
      </w:r>
      <w:r w:rsidR="00114A69" w:rsidRPr="0027786D">
        <w:rPr>
          <w:rFonts w:ascii="Arial" w:hAnsi="Arial" w:cs="Arial"/>
        </w:rPr>
        <w:t>, není-li dále stanoveno jinak</w:t>
      </w:r>
      <w:r w:rsidRPr="0027786D">
        <w:rPr>
          <w:rFonts w:ascii="Arial" w:hAnsi="Arial" w:cs="Arial"/>
        </w:rPr>
        <w:t>.</w:t>
      </w:r>
    </w:p>
    <w:p w:rsidR="00AC5E67" w:rsidRPr="0027786D" w:rsidRDefault="00AC5E67" w:rsidP="00C01E57">
      <w:pPr>
        <w:spacing w:after="0" w:line="240" w:lineRule="auto"/>
        <w:jc w:val="both"/>
        <w:rPr>
          <w:rFonts w:ascii="Arial" w:hAnsi="Arial" w:cs="Arial"/>
        </w:rPr>
      </w:pPr>
    </w:p>
    <w:p w:rsidR="00AC5E67" w:rsidRPr="0027786D" w:rsidRDefault="00AC5E67" w:rsidP="009E5C53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Rozpočtová opatření </w:t>
      </w:r>
      <w:r w:rsidR="009E5C53" w:rsidRPr="0027786D">
        <w:rPr>
          <w:rFonts w:ascii="Arial" w:hAnsi="Arial" w:cs="Arial"/>
        </w:rPr>
        <w:t xml:space="preserve">znamenající </w:t>
      </w:r>
      <w:r w:rsidRPr="0027786D">
        <w:rPr>
          <w:rFonts w:ascii="Arial" w:hAnsi="Arial" w:cs="Arial"/>
        </w:rPr>
        <w:t xml:space="preserve">přesun prostředků mezi rozpočty rozpočtových míst v rámci rozpočtu GFŘ schvaluje </w:t>
      </w:r>
      <w:r w:rsidR="00247FC6" w:rsidRPr="0027786D">
        <w:rPr>
          <w:rFonts w:ascii="Arial" w:hAnsi="Arial" w:cs="Arial"/>
        </w:rPr>
        <w:t>ředitel Odboru finančního</w:t>
      </w:r>
      <w:r w:rsidR="00114A69" w:rsidRPr="0027786D">
        <w:rPr>
          <w:rFonts w:ascii="Arial" w:hAnsi="Arial" w:cs="Arial"/>
        </w:rPr>
        <w:t>, není-li dále stanoveno jinak</w:t>
      </w:r>
      <w:r w:rsidRPr="0027786D">
        <w:rPr>
          <w:rFonts w:ascii="Arial" w:hAnsi="Arial" w:cs="Arial"/>
        </w:rPr>
        <w:t>.</w:t>
      </w:r>
    </w:p>
    <w:p w:rsidR="00FD054D" w:rsidRPr="0027786D" w:rsidRDefault="00FD054D" w:rsidP="00C01E57">
      <w:pPr>
        <w:spacing w:after="0" w:line="240" w:lineRule="auto"/>
        <w:jc w:val="both"/>
        <w:rPr>
          <w:rFonts w:ascii="Arial" w:hAnsi="Arial" w:cs="Arial"/>
        </w:rPr>
      </w:pPr>
    </w:p>
    <w:p w:rsidR="001305D2" w:rsidRPr="0027786D" w:rsidRDefault="001305D2" w:rsidP="00C01E57">
      <w:pPr>
        <w:pStyle w:val="Odstavecseseznamem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Rozpočtová opatření </w:t>
      </w:r>
      <w:r w:rsidR="009E5C53" w:rsidRPr="0027786D">
        <w:rPr>
          <w:rFonts w:ascii="Arial" w:hAnsi="Arial" w:cs="Arial"/>
        </w:rPr>
        <w:t xml:space="preserve">znamenající </w:t>
      </w:r>
      <w:r w:rsidRPr="0027786D">
        <w:rPr>
          <w:rFonts w:ascii="Arial" w:hAnsi="Arial" w:cs="Arial"/>
        </w:rPr>
        <w:t xml:space="preserve">navýšení rozpočtu </w:t>
      </w:r>
      <w:r w:rsidR="00EB68F4" w:rsidRPr="0027786D">
        <w:rPr>
          <w:rFonts w:ascii="Arial" w:hAnsi="Arial" w:cs="Arial"/>
        </w:rPr>
        <w:t xml:space="preserve">oddělení </w:t>
      </w:r>
      <w:r w:rsidRPr="0027786D">
        <w:rPr>
          <w:rFonts w:ascii="Arial" w:hAnsi="Arial" w:cs="Arial"/>
        </w:rPr>
        <w:t xml:space="preserve">hospodářské správy </w:t>
      </w:r>
      <w:r w:rsidR="00397AC6" w:rsidRPr="0027786D">
        <w:rPr>
          <w:rFonts w:ascii="Arial" w:hAnsi="Arial" w:cs="Arial"/>
        </w:rPr>
        <w:t>v </w:t>
      </w:r>
      <w:r w:rsidRPr="0027786D">
        <w:rPr>
          <w:rFonts w:ascii="Arial" w:hAnsi="Arial" w:cs="Arial"/>
        </w:rPr>
        <w:t>regionu přesunem prostředků z rozpočtu Odboru finančního schvaluje ředitel</w:t>
      </w:r>
      <w:r w:rsidR="00A565D7">
        <w:rPr>
          <w:rFonts w:ascii="Arial" w:hAnsi="Arial" w:cs="Arial"/>
        </w:rPr>
        <w:t xml:space="preserve"> Odboru </w:t>
      </w:r>
      <w:r w:rsidRPr="0027786D">
        <w:rPr>
          <w:rFonts w:ascii="Arial" w:hAnsi="Arial" w:cs="Arial"/>
        </w:rPr>
        <w:t>finančního.</w:t>
      </w:r>
    </w:p>
    <w:p w:rsidR="001305D2" w:rsidRPr="0027786D" w:rsidRDefault="001305D2" w:rsidP="00C01E57">
      <w:pPr>
        <w:spacing w:after="0" w:line="240" w:lineRule="auto"/>
        <w:jc w:val="both"/>
        <w:rPr>
          <w:rFonts w:ascii="Arial" w:hAnsi="Arial" w:cs="Arial"/>
        </w:rPr>
      </w:pPr>
    </w:p>
    <w:p w:rsidR="00FD054D" w:rsidRPr="0027786D" w:rsidRDefault="00FD054D" w:rsidP="009E5C53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Rozpočtová opatření </w:t>
      </w:r>
      <w:r w:rsidR="009E5C53" w:rsidRPr="0027786D">
        <w:rPr>
          <w:rFonts w:ascii="Arial" w:hAnsi="Arial" w:cs="Arial"/>
        </w:rPr>
        <w:t xml:space="preserve">znamenající </w:t>
      </w:r>
      <w:r w:rsidRPr="0027786D">
        <w:rPr>
          <w:rFonts w:ascii="Arial" w:hAnsi="Arial" w:cs="Arial"/>
        </w:rPr>
        <w:t xml:space="preserve">navýšení </w:t>
      </w:r>
      <w:r w:rsidR="00AC5E67" w:rsidRPr="0027786D">
        <w:rPr>
          <w:rFonts w:ascii="Arial" w:hAnsi="Arial" w:cs="Arial"/>
        </w:rPr>
        <w:t>rozpočtu rozpočtového místa přesunem z rozpočtové rezervy</w:t>
      </w:r>
      <w:r w:rsidR="00291B66" w:rsidRPr="0027786D">
        <w:rPr>
          <w:rFonts w:ascii="Arial" w:hAnsi="Arial" w:cs="Arial"/>
        </w:rPr>
        <w:t xml:space="preserve"> </w:t>
      </w:r>
      <w:r w:rsidR="00AC5E67" w:rsidRPr="0027786D">
        <w:rPr>
          <w:rFonts w:ascii="Arial" w:hAnsi="Arial" w:cs="Arial"/>
        </w:rPr>
        <w:t>schvaluje</w:t>
      </w:r>
      <w:r w:rsidR="00247FC6" w:rsidRPr="0027786D">
        <w:rPr>
          <w:rFonts w:ascii="Arial" w:hAnsi="Arial" w:cs="Arial"/>
        </w:rPr>
        <w:t xml:space="preserve"> ředitel Sekce ekonomiky. K rozpočtovým opatřením v částce převyšující 10 000 000 Kč se vyjadřuje řídící skupina.</w:t>
      </w:r>
    </w:p>
    <w:p w:rsidR="00AC5E67" w:rsidRPr="0027786D" w:rsidRDefault="00AC5E67" w:rsidP="00C01E57">
      <w:pPr>
        <w:spacing w:after="0" w:line="240" w:lineRule="auto"/>
        <w:jc w:val="both"/>
        <w:rPr>
          <w:rFonts w:ascii="Arial" w:hAnsi="Arial" w:cs="Arial"/>
        </w:rPr>
      </w:pPr>
    </w:p>
    <w:p w:rsidR="00AC5E67" w:rsidRPr="0027786D" w:rsidRDefault="00291B66" w:rsidP="009E5C53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Rozpočtová opatření </w:t>
      </w:r>
      <w:r w:rsidR="009E5C53" w:rsidRPr="0027786D">
        <w:rPr>
          <w:rFonts w:ascii="Arial" w:hAnsi="Arial" w:cs="Arial"/>
        </w:rPr>
        <w:t xml:space="preserve">znamenající </w:t>
      </w:r>
      <w:r w:rsidRPr="0027786D">
        <w:rPr>
          <w:rFonts w:ascii="Arial" w:hAnsi="Arial" w:cs="Arial"/>
        </w:rPr>
        <w:t>zapojení přijatých pojistných plnění</w:t>
      </w:r>
      <w:r w:rsidRPr="0027786D">
        <w:rPr>
          <w:rStyle w:val="Znakapoznpodarou"/>
          <w:rFonts w:ascii="Arial" w:hAnsi="Arial" w:cs="Arial"/>
        </w:rPr>
        <w:footnoteReference w:id="13"/>
      </w:r>
      <w:r w:rsidRPr="0027786D">
        <w:rPr>
          <w:rFonts w:ascii="Arial" w:hAnsi="Arial" w:cs="Arial"/>
          <w:vertAlign w:val="superscript"/>
        </w:rPr>
        <w:t>)</w:t>
      </w:r>
      <w:r w:rsidRPr="0027786D">
        <w:rPr>
          <w:rFonts w:ascii="Arial" w:hAnsi="Arial" w:cs="Arial"/>
        </w:rPr>
        <w:t xml:space="preserve"> schvaluje </w:t>
      </w:r>
      <w:r w:rsidR="00247FC6" w:rsidRPr="0027786D">
        <w:rPr>
          <w:rFonts w:ascii="Arial" w:hAnsi="Arial" w:cs="Arial"/>
        </w:rPr>
        <w:t>ředitel Odboru finančního</w:t>
      </w:r>
      <w:r w:rsidRPr="0027786D">
        <w:rPr>
          <w:rFonts w:ascii="Arial" w:hAnsi="Arial" w:cs="Arial"/>
        </w:rPr>
        <w:t>.</w:t>
      </w:r>
    </w:p>
    <w:p w:rsidR="00291B66" w:rsidRPr="0027786D" w:rsidRDefault="00291B66" w:rsidP="00E67ADB">
      <w:pPr>
        <w:spacing w:after="0" w:line="240" w:lineRule="auto"/>
        <w:jc w:val="both"/>
        <w:rPr>
          <w:rFonts w:ascii="Arial" w:hAnsi="Arial" w:cs="Arial"/>
        </w:rPr>
      </w:pPr>
    </w:p>
    <w:p w:rsidR="00291B66" w:rsidRPr="0027786D" w:rsidRDefault="00291B66" w:rsidP="009E5C53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Rozpočtová opatření</w:t>
      </w:r>
      <w:r w:rsidR="002F5437" w:rsidRPr="0027786D">
        <w:rPr>
          <w:rFonts w:ascii="Arial" w:hAnsi="Arial" w:cs="Arial"/>
        </w:rPr>
        <w:t>,</w:t>
      </w:r>
      <w:r w:rsidRPr="0027786D">
        <w:rPr>
          <w:rFonts w:ascii="Arial" w:hAnsi="Arial" w:cs="Arial"/>
        </w:rPr>
        <w:t xml:space="preserve"> </w:t>
      </w:r>
      <w:r w:rsidR="009E5C53" w:rsidRPr="0027786D">
        <w:rPr>
          <w:rFonts w:ascii="Arial" w:hAnsi="Arial" w:cs="Arial"/>
        </w:rPr>
        <w:t xml:space="preserve">znamenající </w:t>
      </w:r>
      <w:r w:rsidRPr="0027786D">
        <w:rPr>
          <w:rFonts w:ascii="Arial" w:hAnsi="Arial" w:cs="Arial"/>
        </w:rPr>
        <w:t xml:space="preserve">zapojení </w:t>
      </w:r>
      <w:r w:rsidR="00390571" w:rsidRPr="0027786D">
        <w:rPr>
          <w:rFonts w:ascii="Arial" w:hAnsi="Arial" w:cs="Arial"/>
        </w:rPr>
        <w:t xml:space="preserve">nároků z nespotřebovaných </w:t>
      </w:r>
      <w:r w:rsidR="003E6373" w:rsidRPr="0027786D">
        <w:rPr>
          <w:rFonts w:ascii="Arial" w:hAnsi="Arial" w:cs="Arial"/>
        </w:rPr>
        <w:t xml:space="preserve">výdajů </w:t>
      </w:r>
      <w:r w:rsidR="00114A69" w:rsidRPr="0027786D">
        <w:rPr>
          <w:rFonts w:ascii="Arial" w:hAnsi="Arial" w:cs="Arial"/>
        </w:rPr>
        <w:t xml:space="preserve">a zapojení mimorozpočtových zdrojů (prostředky fondu kulturních a sociálních potřeb, prostředky </w:t>
      </w:r>
      <w:r w:rsidR="00A555B9" w:rsidRPr="0027786D">
        <w:rPr>
          <w:rFonts w:ascii="Arial" w:hAnsi="Arial" w:cs="Arial"/>
        </w:rPr>
        <w:t>rezervního fondu) a ukončení nároků z nespotřebovaných výdajů</w:t>
      </w:r>
      <w:r w:rsidR="002F5437" w:rsidRPr="0027786D">
        <w:rPr>
          <w:rFonts w:ascii="Arial" w:hAnsi="Arial" w:cs="Arial"/>
        </w:rPr>
        <w:t>,</w:t>
      </w:r>
      <w:r w:rsidR="00A555B9" w:rsidRPr="0027786D">
        <w:rPr>
          <w:rFonts w:ascii="Arial" w:hAnsi="Arial" w:cs="Arial"/>
        </w:rPr>
        <w:t xml:space="preserve"> </w:t>
      </w:r>
      <w:r w:rsidR="003E6373" w:rsidRPr="0027786D">
        <w:rPr>
          <w:rFonts w:ascii="Arial" w:hAnsi="Arial" w:cs="Arial"/>
        </w:rPr>
        <w:t>schvaluje ředitel Sekce ekonomiky.</w:t>
      </w:r>
    </w:p>
    <w:p w:rsidR="00114A69" w:rsidRPr="0027786D" w:rsidRDefault="00114A69" w:rsidP="00C01E57">
      <w:pPr>
        <w:spacing w:after="0" w:line="240" w:lineRule="auto"/>
        <w:jc w:val="both"/>
        <w:rPr>
          <w:rFonts w:ascii="Arial" w:hAnsi="Arial" w:cs="Arial"/>
        </w:rPr>
      </w:pPr>
    </w:p>
    <w:p w:rsidR="00F06C70" w:rsidRPr="0027786D" w:rsidRDefault="00F06C70" w:rsidP="00E67ADB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Prostředky</w:t>
      </w:r>
      <w:r w:rsidR="0059696B" w:rsidRPr="0027786D">
        <w:rPr>
          <w:rFonts w:ascii="Arial" w:hAnsi="Arial" w:cs="Arial"/>
        </w:rPr>
        <w:t>,</w:t>
      </w:r>
      <w:r w:rsidRPr="0027786D">
        <w:rPr>
          <w:rFonts w:ascii="Arial" w:hAnsi="Arial" w:cs="Arial"/>
        </w:rPr>
        <w:t xml:space="preserve"> určené rozpisovým dopisem nebo oznámením Odboru finančního výhradně na zabezpečení konkrétního druhu výdaje</w:t>
      </w:r>
      <w:r w:rsidR="0059696B" w:rsidRPr="0027786D">
        <w:rPr>
          <w:rFonts w:ascii="Arial" w:hAnsi="Arial" w:cs="Arial"/>
        </w:rPr>
        <w:t>,</w:t>
      </w:r>
      <w:r w:rsidRPr="0027786D">
        <w:rPr>
          <w:rFonts w:ascii="Arial" w:hAnsi="Arial" w:cs="Arial"/>
        </w:rPr>
        <w:t xml:space="preserve"> nemůže správce rozpočtu ve své kompetenci převést rozpočtovým opatřením na zajištění jiných potřeb.</w:t>
      </w:r>
    </w:p>
    <w:p w:rsidR="00EE0FAE" w:rsidRPr="00A565D7" w:rsidRDefault="00EE0FAE" w:rsidP="00EE0FAE">
      <w:pPr>
        <w:spacing w:after="0" w:line="240" w:lineRule="auto"/>
        <w:rPr>
          <w:rFonts w:ascii="Arial" w:eastAsia="Times New Roman" w:hAnsi="Arial" w:cs="Arial"/>
          <w:bCs/>
          <w:lang w:eastAsia="cs-CZ"/>
        </w:rPr>
      </w:pPr>
    </w:p>
    <w:p w:rsidR="00C358C5" w:rsidRPr="00A565D7" w:rsidRDefault="00EE0FAE" w:rsidP="00A565D7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bCs/>
          <w:lang w:eastAsia="cs-CZ"/>
        </w:rPr>
      </w:pPr>
      <w:r>
        <w:rPr>
          <w:rFonts w:ascii="Arial" w:hAnsi="Arial" w:cs="Arial"/>
        </w:rPr>
        <w:t>Rozpisovým dopisem pro příslušný rozpočtový rok lze realizaci rozpočtových opatření podle odstavců 1 a 2 podmínit souhlasem vedoucího Oddělení ekonomiky a rozpočtu.</w:t>
      </w:r>
    </w:p>
    <w:p w:rsidR="002004B4" w:rsidRDefault="002004B4" w:rsidP="00A565D7">
      <w:pPr>
        <w:spacing w:after="0" w:line="240" w:lineRule="auto"/>
        <w:jc w:val="both"/>
        <w:rPr>
          <w:rFonts w:ascii="Arial" w:eastAsia="Times New Roman" w:hAnsi="Arial" w:cs="Arial"/>
          <w:bCs/>
          <w:lang w:eastAsia="cs-CZ"/>
        </w:rPr>
      </w:pPr>
    </w:p>
    <w:p w:rsidR="00EE0FAE" w:rsidRPr="00A565D7" w:rsidRDefault="00EE0FAE" w:rsidP="00A565D7">
      <w:pPr>
        <w:spacing w:after="0" w:line="240" w:lineRule="auto"/>
        <w:jc w:val="both"/>
        <w:rPr>
          <w:rFonts w:ascii="Arial" w:eastAsia="Times New Roman" w:hAnsi="Arial" w:cs="Arial"/>
          <w:bCs/>
          <w:lang w:eastAsia="cs-CZ"/>
        </w:rPr>
      </w:pPr>
    </w:p>
    <w:p w:rsidR="00235F4D" w:rsidRPr="0027786D" w:rsidRDefault="00235F4D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45" w:name="_Toc52281793"/>
      <w:r w:rsidRPr="0027786D">
        <w:rPr>
          <w:i w:val="0"/>
          <w:iCs w:val="0"/>
          <w:sz w:val="22"/>
          <w:szCs w:val="22"/>
        </w:rPr>
        <w:t>Čl.</w:t>
      </w:r>
      <w:r w:rsidR="00E10361" w:rsidRPr="0027786D">
        <w:rPr>
          <w:i w:val="0"/>
          <w:iCs w:val="0"/>
          <w:sz w:val="22"/>
          <w:szCs w:val="22"/>
        </w:rPr>
        <w:t xml:space="preserve"> 11</w:t>
      </w:r>
      <w:r w:rsidR="00FF1841" w:rsidRPr="0027786D">
        <w:rPr>
          <w:i w:val="0"/>
          <w:iCs w:val="0"/>
          <w:sz w:val="22"/>
          <w:szCs w:val="22"/>
        </w:rPr>
        <w:br/>
      </w:r>
      <w:r w:rsidRPr="0027786D">
        <w:rPr>
          <w:i w:val="0"/>
          <w:iCs w:val="0"/>
          <w:sz w:val="22"/>
          <w:szCs w:val="22"/>
        </w:rPr>
        <w:t>Rozpočtová opatření měnící závazné ukazatele rozpočtu GFŘ</w:t>
      </w:r>
      <w:bookmarkEnd w:id="45"/>
    </w:p>
    <w:p w:rsidR="003D67CB" w:rsidRPr="0027786D" w:rsidRDefault="003D67CB" w:rsidP="00C01E57">
      <w:pPr>
        <w:spacing w:after="0" w:line="240" w:lineRule="auto"/>
        <w:rPr>
          <w:rFonts w:ascii="Arial" w:hAnsi="Arial" w:cs="Arial"/>
        </w:rPr>
      </w:pPr>
    </w:p>
    <w:p w:rsidR="007607A3" w:rsidRPr="0027786D" w:rsidRDefault="007607A3" w:rsidP="00E67ADB">
      <w:pPr>
        <w:pStyle w:val="Odstavecseseznamem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Rozpočtová opatření znamenající změnu závazných ukazatelů rozpočtu</w:t>
      </w:r>
      <w:r w:rsidR="0059696B" w:rsidRPr="0027786D">
        <w:rPr>
          <w:rFonts w:ascii="Arial" w:hAnsi="Arial" w:cs="Arial"/>
        </w:rPr>
        <w:t xml:space="preserve"> orgánů</w:t>
      </w:r>
      <w:r w:rsidRPr="0027786D">
        <w:rPr>
          <w:rFonts w:ascii="Arial" w:hAnsi="Arial" w:cs="Arial"/>
        </w:rPr>
        <w:t xml:space="preserve"> finanční správy jsou v kompetenci Ministerstva financí.</w:t>
      </w:r>
    </w:p>
    <w:p w:rsidR="007607A3" w:rsidRPr="0027786D" w:rsidRDefault="007607A3" w:rsidP="00C01E57">
      <w:pPr>
        <w:spacing w:after="0" w:line="240" w:lineRule="auto"/>
        <w:rPr>
          <w:rFonts w:ascii="Arial" w:hAnsi="Arial" w:cs="Arial"/>
        </w:rPr>
      </w:pPr>
    </w:p>
    <w:p w:rsidR="003D67CB" w:rsidRPr="0027786D" w:rsidRDefault="007607A3" w:rsidP="00E67ADB">
      <w:pPr>
        <w:pStyle w:val="Odstavecseseznamem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Žádosti o tato rozpočtová opatření zpracovává</w:t>
      </w:r>
      <w:r w:rsidR="00114A69" w:rsidRPr="0027786D">
        <w:rPr>
          <w:rFonts w:ascii="Arial" w:hAnsi="Arial" w:cs="Arial"/>
        </w:rPr>
        <w:t xml:space="preserve"> zásadně </w:t>
      </w:r>
      <w:r w:rsidR="003C1795" w:rsidRPr="0027786D">
        <w:rPr>
          <w:rFonts w:ascii="Arial" w:hAnsi="Arial" w:cs="Arial"/>
        </w:rPr>
        <w:t>Odbor finanční</w:t>
      </w:r>
      <w:r w:rsidR="00114A69" w:rsidRPr="0027786D">
        <w:rPr>
          <w:rFonts w:ascii="Arial" w:hAnsi="Arial" w:cs="Arial"/>
        </w:rPr>
        <w:t xml:space="preserve"> na základě žádostí rozpočtových míst obsahujících náležitosti dle ustanovení </w:t>
      </w:r>
      <w:r w:rsidR="00A54C37" w:rsidRPr="0027786D">
        <w:rPr>
          <w:rFonts w:ascii="Arial" w:hAnsi="Arial" w:cs="Arial"/>
        </w:rPr>
        <w:t xml:space="preserve">čl. </w:t>
      </w:r>
      <w:r w:rsidR="00FC099F" w:rsidRPr="0027786D">
        <w:rPr>
          <w:rFonts w:ascii="Arial" w:hAnsi="Arial" w:cs="Arial"/>
        </w:rPr>
        <w:t xml:space="preserve">9 </w:t>
      </w:r>
      <w:r w:rsidR="00A54C37" w:rsidRPr="0027786D">
        <w:rPr>
          <w:rFonts w:ascii="Arial" w:hAnsi="Arial" w:cs="Arial"/>
        </w:rPr>
        <w:t xml:space="preserve">odst. </w:t>
      </w:r>
      <w:r w:rsidR="00C55CC2" w:rsidRPr="0027786D">
        <w:rPr>
          <w:rFonts w:ascii="Arial" w:hAnsi="Arial" w:cs="Arial"/>
        </w:rPr>
        <w:t>5</w:t>
      </w:r>
      <w:r w:rsidR="00114A69" w:rsidRPr="0027786D">
        <w:rPr>
          <w:rFonts w:ascii="Arial" w:hAnsi="Arial" w:cs="Arial"/>
        </w:rPr>
        <w:t xml:space="preserve"> a 6. Žádosti podepisuje generální ředitel.</w:t>
      </w:r>
    </w:p>
    <w:p w:rsidR="00114A69" w:rsidRDefault="00114A69" w:rsidP="00E67ADB">
      <w:pPr>
        <w:spacing w:after="0" w:line="240" w:lineRule="auto"/>
        <w:jc w:val="both"/>
        <w:rPr>
          <w:rFonts w:ascii="Arial" w:hAnsi="Arial" w:cs="Arial"/>
        </w:rPr>
      </w:pPr>
    </w:p>
    <w:p w:rsidR="00EE0FAE" w:rsidRPr="0027786D" w:rsidRDefault="00EE0FAE" w:rsidP="00E67ADB">
      <w:pPr>
        <w:spacing w:after="0" w:line="240" w:lineRule="auto"/>
        <w:jc w:val="both"/>
        <w:rPr>
          <w:rFonts w:ascii="Arial" w:hAnsi="Arial" w:cs="Arial"/>
        </w:rPr>
      </w:pPr>
    </w:p>
    <w:p w:rsidR="001B6483" w:rsidRPr="0027786D" w:rsidRDefault="00A91339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46" w:name="_Toc433557341"/>
      <w:bookmarkStart w:id="47" w:name="_Toc433557472"/>
      <w:bookmarkStart w:id="48" w:name="_Toc52281794"/>
      <w:r w:rsidRPr="0027786D">
        <w:rPr>
          <w:i w:val="0"/>
          <w:iCs w:val="0"/>
          <w:sz w:val="22"/>
          <w:szCs w:val="22"/>
        </w:rPr>
        <w:t>ČÁST</w:t>
      </w:r>
      <w:r w:rsidR="00FF1841" w:rsidRPr="0027786D">
        <w:rPr>
          <w:i w:val="0"/>
          <w:iCs w:val="0"/>
          <w:sz w:val="22"/>
          <w:szCs w:val="22"/>
        </w:rPr>
        <w:t xml:space="preserve"> ČTVRTÁ</w:t>
      </w:r>
      <w:r w:rsidR="00FF1841" w:rsidRPr="0027786D">
        <w:rPr>
          <w:i w:val="0"/>
          <w:iCs w:val="0"/>
          <w:sz w:val="22"/>
          <w:szCs w:val="22"/>
        </w:rPr>
        <w:br/>
      </w:r>
      <w:r w:rsidR="001B6483" w:rsidRPr="0027786D">
        <w:rPr>
          <w:i w:val="0"/>
          <w:iCs w:val="0"/>
          <w:sz w:val="22"/>
          <w:szCs w:val="22"/>
        </w:rPr>
        <w:t>POSTUPY PŘI ČERPÁNÍ VYBRANÝCH VÝDAJŮ ROZPOČTU GFŘ</w:t>
      </w:r>
      <w:bookmarkEnd w:id="46"/>
      <w:bookmarkEnd w:id="47"/>
      <w:bookmarkEnd w:id="48"/>
    </w:p>
    <w:p w:rsidR="004B4766" w:rsidRPr="0027786D" w:rsidRDefault="004B4766" w:rsidP="00C01E57">
      <w:pPr>
        <w:spacing w:after="0" w:line="240" w:lineRule="auto"/>
        <w:rPr>
          <w:rFonts w:ascii="Arial" w:hAnsi="Arial" w:cs="Arial"/>
        </w:rPr>
      </w:pPr>
    </w:p>
    <w:p w:rsidR="00B11E43" w:rsidRPr="0027786D" w:rsidRDefault="00B11E43" w:rsidP="00D40F1D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49" w:name="_Toc433557473"/>
      <w:bookmarkStart w:id="50" w:name="_Toc52281795"/>
      <w:r w:rsidRPr="0027786D">
        <w:rPr>
          <w:i w:val="0"/>
          <w:iCs w:val="0"/>
          <w:sz w:val="22"/>
          <w:szCs w:val="22"/>
        </w:rPr>
        <w:t>Čl.</w:t>
      </w:r>
      <w:r w:rsidR="00AB3BF6" w:rsidRPr="0027786D">
        <w:rPr>
          <w:i w:val="0"/>
          <w:iCs w:val="0"/>
          <w:sz w:val="22"/>
          <w:szCs w:val="22"/>
        </w:rPr>
        <w:t xml:space="preserve"> </w:t>
      </w:r>
      <w:r w:rsidR="00E10361" w:rsidRPr="0027786D">
        <w:rPr>
          <w:i w:val="0"/>
          <w:iCs w:val="0"/>
          <w:sz w:val="22"/>
          <w:szCs w:val="22"/>
        </w:rPr>
        <w:t>12</w:t>
      </w:r>
      <w:r w:rsidR="00FF1841" w:rsidRPr="0027786D">
        <w:rPr>
          <w:i w:val="0"/>
          <w:iCs w:val="0"/>
          <w:sz w:val="22"/>
          <w:szCs w:val="22"/>
        </w:rPr>
        <w:br/>
      </w:r>
      <w:r w:rsidR="001B6483" w:rsidRPr="0027786D">
        <w:rPr>
          <w:i w:val="0"/>
          <w:iCs w:val="0"/>
          <w:sz w:val="22"/>
          <w:szCs w:val="22"/>
        </w:rPr>
        <w:t>Příspěvek na stravování</w:t>
      </w:r>
      <w:bookmarkEnd w:id="49"/>
      <w:bookmarkEnd w:id="50"/>
    </w:p>
    <w:p w:rsidR="00B11E43" w:rsidRPr="0027786D" w:rsidRDefault="00B11E43" w:rsidP="00C01E57">
      <w:pPr>
        <w:spacing w:after="0" w:line="240" w:lineRule="auto"/>
        <w:rPr>
          <w:rFonts w:ascii="Arial" w:hAnsi="Arial" w:cs="Arial"/>
        </w:rPr>
      </w:pPr>
    </w:p>
    <w:p w:rsidR="00B11E43" w:rsidRPr="0027786D" w:rsidRDefault="00B11E43" w:rsidP="00E67ADB">
      <w:pPr>
        <w:pStyle w:val="Odstavecseseznamem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Maximální výše příspěvku na stravování je stanovena </w:t>
      </w:r>
      <w:r w:rsidR="000A25DB" w:rsidRPr="0027786D">
        <w:rPr>
          <w:rFonts w:ascii="Arial" w:hAnsi="Arial" w:cs="Arial"/>
        </w:rPr>
        <w:t>generálním ředitelem</w:t>
      </w:r>
      <w:r w:rsidRPr="0027786D">
        <w:rPr>
          <w:rFonts w:ascii="Arial" w:hAnsi="Arial" w:cs="Arial"/>
        </w:rPr>
        <w:t xml:space="preserve"> na rok</w:t>
      </w:r>
      <w:r w:rsidR="009824FB" w:rsidRPr="0027786D">
        <w:rPr>
          <w:rFonts w:ascii="Arial" w:hAnsi="Arial" w:cs="Arial"/>
        </w:rPr>
        <w:t> </w:t>
      </w:r>
      <w:r w:rsidRPr="0027786D">
        <w:rPr>
          <w:rFonts w:ascii="Arial" w:hAnsi="Arial" w:cs="Arial"/>
        </w:rPr>
        <w:t xml:space="preserve">n v prosinci aktuálního kalendářního roku na základě podkladů Sekce ekonomiky obsahujících informace o rozpočtových možnostech </w:t>
      </w:r>
      <w:r w:rsidR="003C5D64" w:rsidRPr="0027786D">
        <w:rPr>
          <w:rFonts w:ascii="Arial" w:hAnsi="Arial" w:cs="Arial"/>
        </w:rPr>
        <w:t xml:space="preserve">orgánů </w:t>
      </w:r>
      <w:r w:rsidR="00F95C60" w:rsidRPr="0027786D">
        <w:rPr>
          <w:rFonts w:ascii="Arial" w:hAnsi="Arial" w:cs="Arial"/>
        </w:rPr>
        <w:t>finanční správy</w:t>
      </w:r>
      <w:r w:rsidRPr="0027786D">
        <w:rPr>
          <w:rFonts w:ascii="Arial" w:hAnsi="Arial" w:cs="Arial"/>
        </w:rPr>
        <w:t>.</w:t>
      </w:r>
    </w:p>
    <w:p w:rsidR="00B11E43" w:rsidRPr="0027786D" w:rsidRDefault="00B11E43" w:rsidP="00C01E57">
      <w:pPr>
        <w:spacing w:after="0" w:line="240" w:lineRule="auto"/>
        <w:rPr>
          <w:rFonts w:ascii="Arial" w:hAnsi="Arial" w:cs="Arial"/>
        </w:rPr>
      </w:pPr>
    </w:p>
    <w:p w:rsidR="00B11E43" w:rsidRPr="0027786D" w:rsidRDefault="00B11E43" w:rsidP="00E67ADB">
      <w:pPr>
        <w:pStyle w:val="Odstavecseseznamem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Výše příspěvku na stravování je maximální možnou částkou </w:t>
      </w:r>
      <w:r w:rsidR="004528C3" w:rsidRPr="0027786D">
        <w:rPr>
          <w:rFonts w:ascii="Arial" w:hAnsi="Arial" w:cs="Arial"/>
        </w:rPr>
        <w:t xml:space="preserve">příspěvku </w:t>
      </w:r>
      <w:r w:rsidRPr="0027786D">
        <w:rPr>
          <w:rFonts w:ascii="Arial" w:hAnsi="Arial" w:cs="Arial"/>
        </w:rPr>
        <w:t xml:space="preserve">na </w:t>
      </w:r>
      <w:r w:rsidR="00D87448" w:rsidRPr="0027786D">
        <w:rPr>
          <w:rFonts w:ascii="Arial" w:hAnsi="Arial" w:cs="Arial"/>
        </w:rPr>
        <w:t>jedno hlavní jídlo.</w:t>
      </w:r>
      <w:r w:rsidR="0030091E" w:rsidRPr="0027786D">
        <w:rPr>
          <w:rFonts w:ascii="Arial" w:hAnsi="Arial" w:cs="Arial"/>
        </w:rPr>
        <w:t xml:space="preserve"> </w:t>
      </w:r>
      <w:r w:rsidR="000511A9" w:rsidRPr="0027786D">
        <w:rPr>
          <w:rFonts w:ascii="Arial" w:hAnsi="Arial" w:cs="Arial"/>
        </w:rPr>
        <w:t xml:space="preserve">Za hlavní jídlo se považuje část menu bez polévky, předkrmu, přílohového salátu nebo zákusku. </w:t>
      </w:r>
      <w:r w:rsidR="0030091E" w:rsidRPr="0027786D">
        <w:rPr>
          <w:rFonts w:ascii="Arial" w:hAnsi="Arial" w:cs="Arial"/>
        </w:rPr>
        <w:t>Představení, resp. vedoucí zaměstnanci útvarů</w:t>
      </w:r>
      <w:r w:rsidR="00A815ED" w:rsidRPr="0027786D">
        <w:rPr>
          <w:rFonts w:ascii="Arial" w:hAnsi="Arial" w:cs="Arial"/>
        </w:rPr>
        <w:t>,</w:t>
      </w:r>
      <w:r w:rsidR="0030091E" w:rsidRPr="0027786D">
        <w:rPr>
          <w:rFonts w:ascii="Arial" w:hAnsi="Arial" w:cs="Arial"/>
        </w:rPr>
        <w:t xml:space="preserve"> zajišťujících stravování zaměstnanců</w:t>
      </w:r>
      <w:r w:rsidR="00A815ED" w:rsidRPr="0027786D">
        <w:rPr>
          <w:rFonts w:ascii="Arial" w:hAnsi="Arial" w:cs="Arial"/>
        </w:rPr>
        <w:t>,</w:t>
      </w:r>
      <w:r w:rsidR="0030091E" w:rsidRPr="0027786D">
        <w:rPr>
          <w:rFonts w:ascii="Arial" w:hAnsi="Arial" w:cs="Arial"/>
        </w:rPr>
        <w:t xml:space="preserve"> jsou odpovědni za správné stanovení výše příspěvku na stravování.</w:t>
      </w:r>
    </w:p>
    <w:p w:rsidR="00D87448" w:rsidRPr="0027786D" w:rsidRDefault="00D87448" w:rsidP="00C01E57">
      <w:pPr>
        <w:spacing w:after="0" w:line="240" w:lineRule="auto"/>
        <w:rPr>
          <w:rFonts w:ascii="Arial" w:hAnsi="Arial" w:cs="Arial"/>
        </w:rPr>
      </w:pPr>
    </w:p>
    <w:p w:rsidR="00D87448" w:rsidRPr="0027786D" w:rsidRDefault="00D87448" w:rsidP="00E67ADB">
      <w:pPr>
        <w:pStyle w:val="Odstavecseseznamem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Maximální výše příspěvku je uplatňována v případě zabezpečení stravování prostřednictvím stravenek. Příspěvek na stravování nesmí činit více než 55 % nominální hodnoty stravenky.</w:t>
      </w:r>
    </w:p>
    <w:p w:rsidR="00D87448" w:rsidRPr="0027786D" w:rsidRDefault="00D87448" w:rsidP="00C01E57">
      <w:pPr>
        <w:spacing w:after="0" w:line="240" w:lineRule="auto"/>
        <w:rPr>
          <w:rFonts w:ascii="Arial" w:hAnsi="Arial" w:cs="Arial"/>
        </w:rPr>
      </w:pPr>
    </w:p>
    <w:p w:rsidR="00882666" w:rsidRPr="0027786D" w:rsidRDefault="00D87448" w:rsidP="006C7632">
      <w:pPr>
        <w:pStyle w:val="Odstavecseseznamem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Je-li stravování zabezpečeno prostřednictvím</w:t>
      </w:r>
      <w:r w:rsidR="0030091E" w:rsidRPr="0027786D">
        <w:rPr>
          <w:rFonts w:ascii="Arial" w:hAnsi="Arial" w:cs="Arial"/>
        </w:rPr>
        <w:t xml:space="preserve"> jiných subjektů</w:t>
      </w:r>
      <w:r w:rsidR="00A51D76" w:rsidRPr="0027786D">
        <w:rPr>
          <w:rFonts w:ascii="Arial" w:hAnsi="Arial" w:cs="Arial"/>
        </w:rPr>
        <w:t xml:space="preserve">, stanoví </w:t>
      </w:r>
      <w:r w:rsidR="003C1795" w:rsidRPr="0027786D">
        <w:rPr>
          <w:rFonts w:ascii="Arial" w:hAnsi="Arial" w:cs="Arial"/>
        </w:rPr>
        <w:t xml:space="preserve">příslušný </w:t>
      </w:r>
      <w:r w:rsidR="00A51D76" w:rsidRPr="0027786D">
        <w:rPr>
          <w:rFonts w:ascii="Arial" w:hAnsi="Arial" w:cs="Arial"/>
        </w:rPr>
        <w:t>útvar</w:t>
      </w:r>
      <w:r w:rsidR="003C1795" w:rsidRPr="0027786D">
        <w:rPr>
          <w:rFonts w:ascii="Arial" w:hAnsi="Arial" w:cs="Arial"/>
        </w:rPr>
        <w:t xml:space="preserve"> Sekce ekonomiky</w:t>
      </w:r>
      <w:r w:rsidR="00A51D76" w:rsidRPr="0027786D">
        <w:rPr>
          <w:rFonts w:ascii="Arial" w:hAnsi="Arial" w:cs="Arial"/>
        </w:rPr>
        <w:t>, v jehož působnosti je zajišťování stravování zaměstnancům, cenu poskytnutého jídla pro strávníka</w:t>
      </w:r>
      <w:r w:rsidR="00A815ED" w:rsidRPr="0027786D">
        <w:rPr>
          <w:rFonts w:ascii="Arial" w:hAnsi="Arial" w:cs="Arial"/>
        </w:rPr>
        <w:t>,</w:t>
      </w:r>
      <w:r w:rsidR="004528C3" w:rsidRPr="0027786D">
        <w:rPr>
          <w:rFonts w:ascii="Arial" w:hAnsi="Arial" w:cs="Arial"/>
        </w:rPr>
        <w:t xml:space="preserve"> v souladu s vyhláškou o nákladech na závodní stravování a jejich úhradě</w:t>
      </w:r>
      <w:r w:rsidR="00AB3BF6" w:rsidRPr="0027786D">
        <w:rPr>
          <w:rFonts w:ascii="Arial" w:hAnsi="Arial" w:cs="Arial"/>
          <w:vertAlign w:val="superscript"/>
        </w:rPr>
        <w:footnoteReference w:id="14"/>
      </w:r>
      <w:r w:rsidR="00AB3BF6" w:rsidRPr="0027786D">
        <w:rPr>
          <w:rFonts w:ascii="Arial" w:hAnsi="Arial" w:cs="Arial"/>
          <w:vertAlign w:val="superscript"/>
        </w:rPr>
        <w:t>)</w:t>
      </w:r>
      <w:r w:rsidR="00A815ED" w:rsidRPr="0027786D">
        <w:rPr>
          <w:rFonts w:ascii="Arial" w:hAnsi="Arial" w:cs="Arial"/>
        </w:rPr>
        <w:t>,</w:t>
      </w:r>
      <w:r w:rsidR="004528C3" w:rsidRPr="0027786D">
        <w:rPr>
          <w:rFonts w:ascii="Arial" w:hAnsi="Arial" w:cs="Arial"/>
        </w:rPr>
        <w:t xml:space="preserve"> </w:t>
      </w:r>
      <w:r w:rsidR="00E9402E">
        <w:rPr>
          <w:rFonts w:ascii="Arial" w:hAnsi="Arial" w:cs="Arial"/>
        </w:rPr>
        <w:t>navýšenou o první sníženou</w:t>
      </w:r>
      <w:r w:rsidR="006C7632" w:rsidRPr="0027786D">
        <w:rPr>
          <w:rFonts w:ascii="Arial" w:hAnsi="Arial" w:cs="Arial"/>
        </w:rPr>
        <w:t xml:space="preserve"> sazb</w:t>
      </w:r>
      <w:r w:rsidR="00E57061" w:rsidRPr="0027786D">
        <w:rPr>
          <w:rFonts w:ascii="Arial" w:hAnsi="Arial" w:cs="Arial"/>
        </w:rPr>
        <w:t>u</w:t>
      </w:r>
      <w:r w:rsidR="006C7632" w:rsidRPr="0027786D">
        <w:rPr>
          <w:rFonts w:ascii="Arial" w:hAnsi="Arial" w:cs="Arial"/>
        </w:rPr>
        <w:t xml:space="preserve"> daně z přidané hodnoty </w:t>
      </w:r>
      <w:r w:rsidR="002016E7" w:rsidRPr="0027786D">
        <w:rPr>
          <w:rFonts w:ascii="Arial" w:hAnsi="Arial" w:cs="Arial"/>
        </w:rPr>
        <w:t xml:space="preserve">(dále jen „DPH“) </w:t>
      </w:r>
      <w:r w:rsidR="004528C3" w:rsidRPr="0027786D">
        <w:rPr>
          <w:rFonts w:ascii="Arial" w:hAnsi="Arial" w:cs="Arial"/>
        </w:rPr>
        <w:t>podle vzorce</w:t>
      </w:r>
      <w:r w:rsidR="006C7632" w:rsidRPr="0027786D">
        <w:rPr>
          <w:rFonts w:ascii="Arial" w:hAnsi="Arial" w:cs="Arial"/>
        </w:rPr>
        <w:t xml:space="preserve"> </w:t>
      </w:r>
      <w:r w:rsidR="004528C3" w:rsidRPr="0027786D">
        <w:rPr>
          <w:rFonts w:ascii="Arial" w:hAnsi="Arial" w:cs="Arial"/>
        </w:rPr>
        <w:t xml:space="preserve">C = A </w:t>
      </w:r>
      <w:r w:rsidR="00455FC3" w:rsidRPr="0027786D">
        <w:rPr>
          <w:rFonts w:ascii="Arial" w:hAnsi="Arial" w:cs="Arial"/>
        </w:rPr>
        <w:t>−</w:t>
      </w:r>
      <w:r w:rsidR="004528C3" w:rsidRPr="0027786D">
        <w:rPr>
          <w:rFonts w:ascii="Arial" w:hAnsi="Arial" w:cs="Arial"/>
        </w:rPr>
        <w:t xml:space="preserve"> Z </w:t>
      </w:r>
      <w:r w:rsidR="00455FC3" w:rsidRPr="0027786D">
        <w:rPr>
          <w:rFonts w:ascii="Arial" w:hAnsi="Arial" w:cs="Arial"/>
        </w:rPr>
        <w:t>−</w:t>
      </w:r>
      <w:r w:rsidR="004528C3" w:rsidRPr="0027786D">
        <w:rPr>
          <w:rFonts w:ascii="Arial" w:hAnsi="Arial" w:cs="Arial"/>
        </w:rPr>
        <w:t xml:space="preserve"> F, kde</w:t>
      </w:r>
    </w:p>
    <w:p w:rsidR="004528C3" w:rsidRPr="0027786D" w:rsidRDefault="004528C3" w:rsidP="00E67ADB">
      <w:pPr>
        <w:tabs>
          <w:tab w:val="left" w:pos="426"/>
        </w:tabs>
        <w:spacing w:after="0" w:line="240" w:lineRule="auto"/>
        <w:ind w:firstLine="357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A je cena za poskytnutou službu sjednaná ve smlouvě (hodnota bez DPH),</w:t>
      </w:r>
    </w:p>
    <w:p w:rsidR="004528C3" w:rsidRPr="0027786D" w:rsidRDefault="004528C3" w:rsidP="00E67ADB">
      <w:pPr>
        <w:tabs>
          <w:tab w:val="left" w:pos="426"/>
        </w:tabs>
        <w:spacing w:after="0" w:line="240" w:lineRule="auto"/>
        <w:ind w:firstLine="357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Z je příspěvek zaměstnavatele, který může činit </w:t>
      </w:r>
      <w:r w:rsidR="00FC099F" w:rsidRPr="0027786D">
        <w:rPr>
          <w:rFonts w:ascii="Arial" w:hAnsi="Arial" w:cs="Arial"/>
        </w:rPr>
        <w:t xml:space="preserve">maximálně </w:t>
      </w:r>
      <w:r w:rsidRPr="0027786D">
        <w:rPr>
          <w:rFonts w:ascii="Arial" w:hAnsi="Arial" w:cs="Arial"/>
        </w:rPr>
        <w:t>55 % z A,</w:t>
      </w:r>
    </w:p>
    <w:p w:rsidR="004528C3" w:rsidRPr="0027786D" w:rsidRDefault="004528C3" w:rsidP="00E67ADB">
      <w:pPr>
        <w:tabs>
          <w:tab w:val="left" w:pos="426"/>
        </w:tabs>
        <w:spacing w:after="0" w:line="240" w:lineRule="auto"/>
        <w:ind w:firstLine="357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F je příspěvek z fondu kulturních a sociálních potřeb,</w:t>
      </w:r>
    </w:p>
    <w:p w:rsidR="004528C3" w:rsidRPr="0027786D" w:rsidRDefault="004528C3" w:rsidP="001B0DFC">
      <w:pPr>
        <w:tabs>
          <w:tab w:val="left" w:pos="426"/>
        </w:tabs>
        <w:spacing w:after="0" w:line="240" w:lineRule="auto"/>
        <w:ind w:left="357"/>
        <w:jc w:val="both"/>
        <w:rPr>
          <w:rFonts w:ascii="Arial" w:hAnsi="Arial" w:cs="Arial"/>
        </w:rPr>
      </w:pPr>
      <w:r w:rsidRPr="00A81C4B">
        <w:rPr>
          <w:rFonts w:ascii="Arial" w:hAnsi="Arial" w:cs="Arial"/>
        </w:rPr>
        <w:t>C je cena pro strávníka bez DPH</w:t>
      </w:r>
      <w:r w:rsidR="006C7632" w:rsidRPr="00A81C4B">
        <w:rPr>
          <w:rFonts w:ascii="Arial" w:hAnsi="Arial" w:cs="Arial"/>
        </w:rPr>
        <w:t xml:space="preserve">, která je následně </w:t>
      </w:r>
      <w:r w:rsidR="00123136" w:rsidRPr="00A81C4B">
        <w:rPr>
          <w:rFonts w:ascii="Arial" w:hAnsi="Arial" w:cs="Arial"/>
        </w:rPr>
        <w:t>na</w:t>
      </w:r>
      <w:r w:rsidR="006C7632" w:rsidRPr="00A81C4B">
        <w:rPr>
          <w:rFonts w:ascii="Arial" w:hAnsi="Arial" w:cs="Arial"/>
        </w:rPr>
        <w:t xml:space="preserve">výšena o sazbu </w:t>
      </w:r>
      <w:r w:rsidR="00E57A89" w:rsidRPr="00A81C4B">
        <w:rPr>
          <w:rFonts w:ascii="Arial" w:hAnsi="Arial" w:cs="Arial"/>
        </w:rPr>
        <w:t>DPH</w:t>
      </w:r>
      <w:r w:rsidR="00CB6978" w:rsidRPr="00A81C4B">
        <w:rPr>
          <w:rFonts w:ascii="Arial" w:hAnsi="Arial" w:cs="Arial"/>
        </w:rPr>
        <w:t xml:space="preserve"> </w:t>
      </w:r>
      <w:r w:rsidR="00EE0FAE">
        <w:rPr>
          <w:rFonts w:ascii="Arial" w:hAnsi="Arial" w:cs="Arial"/>
        </w:rPr>
        <w:t>dle platné legislativy</w:t>
      </w:r>
      <w:r w:rsidRPr="00A81C4B">
        <w:rPr>
          <w:rFonts w:ascii="Arial" w:hAnsi="Arial" w:cs="Arial"/>
        </w:rPr>
        <w:t>.</w:t>
      </w:r>
    </w:p>
    <w:p w:rsidR="004528C3" w:rsidRPr="0027786D" w:rsidRDefault="004528C3" w:rsidP="00E67ADB">
      <w:pPr>
        <w:tabs>
          <w:tab w:val="left" w:pos="426"/>
        </w:tabs>
        <w:spacing w:after="0" w:line="240" w:lineRule="auto"/>
        <w:ind w:firstLine="357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Příklad výpočtu ceny jídla pro strávníka a výše příspěvku je přílohou č.</w:t>
      </w:r>
      <w:r w:rsidR="00226B7C" w:rsidRPr="0027786D">
        <w:rPr>
          <w:rFonts w:ascii="Arial" w:hAnsi="Arial" w:cs="Arial"/>
        </w:rPr>
        <w:t xml:space="preserve"> 5.</w:t>
      </w:r>
    </w:p>
    <w:p w:rsidR="00B11E43" w:rsidRPr="0027786D" w:rsidRDefault="00B11E43" w:rsidP="00E67ADB">
      <w:pPr>
        <w:spacing w:after="0" w:line="240" w:lineRule="auto"/>
        <w:jc w:val="both"/>
        <w:rPr>
          <w:rFonts w:ascii="Arial" w:hAnsi="Arial" w:cs="Arial"/>
        </w:rPr>
      </w:pPr>
    </w:p>
    <w:p w:rsidR="0030091E" w:rsidRPr="0027786D" w:rsidRDefault="0030091E" w:rsidP="00C01E57">
      <w:pPr>
        <w:spacing w:after="0" w:line="240" w:lineRule="auto"/>
        <w:jc w:val="both"/>
        <w:rPr>
          <w:rFonts w:ascii="Arial" w:hAnsi="Arial" w:cs="Arial"/>
        </w:rPr>
      </w:pPr>
    </w:p>
    <w:p w:rsidR="00E14CB0" w:rsidRPr="0027786D" w:rsidRDefault="00E14CB0" w:rsidP="00D40F1D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51" w:name="_Toc433557474"/>
      <w:bookmarkStart w:id="52" w:name="_Toc52281796"/>
      <w:r w:rsidRPr="0027786D">
        <w:rPr>
          <w:i w:val="0"/>
          <w:iCs w:val="0"/>
          <w:sz w:val="22"/>
          <w:szCs w:val="22"/>
        </w:rPr>
        <w:t>Čl.</w:t>
      </w:r>
      <w:r w:rsidR="00E10361" w:rsidRPr="0027786D">
        <w:rPr>
          <w:i w:val="0"/>
          <w:iCs w:val="0"/>
          <w:sz w:val="22"/>
          <w:szCs w:val="22"/>
        </w:rPr>
        <w:t xml:space="preserve"> 13</w:t>
      </w:r>
      <w:r w:rsidR="00FF1841" w:rsidRPr="0027786D">
        <w:rPr>
          <w:i w:val="0"/>
          <w:iCs w:val="0"/>
          <w:sz w:val="22"/>
          <w:szCs w:val="22"/>
        </w:rPr>
        <w:br/>
      </w:r>
      <w:r w:rsidRPr="0027786D">
        <w:rPr>
          <w:i w:val="0"/>
          <w:iCs w:val="0"/>
          <w:sz w:val="22"/>
          <w:szCs w:val="22"/>
        </w:rPr>
        <w:t>Výdaje na pohoštění a dary</w:t>
      </w:r>
      <w:bookmarkEnd w:id="51"/>
      <w:bookmarkEnd w:id="52"/>
    </w:p>
    <w:p w:rsidR="00E14CB0" w:rsidRPr="0027786D" w:rsidRDefault="00E14CB0" w:rsidP="00C01E57">
      <w:pPr>
        <w:spacing w:after="0" w:line="240" w:lineRule="auto"/>
        <w:rPr>
          <w:rFonts w:ascii="Arial" w:hAnsi="Arial" w:cs="Arial"/>
        </w:rPr>
      </w:pPr>
    </w:p>
    <w:p w:rsidR="00E14CB0" w:rsidRPr="0027786D" w:rsidRDefault="00E14CB0" w:rsidP="00E67ADB">
      <w:pPr>
        <w:numPr>
          <w:ilvl w:val="0"/>
          <w:numId w:val="2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Při používání prostředků na pohoštění (zejména stolní voda, káva, čaj, cukr, mléko) a</w:t>
      </w:r>
      <w:r w:rsidR="007B4473" w:rsidRPr="0027786D">
        <w:rPr>
          <w:rFonts w:ascii="Arial" w:eastAsia="Times New Roman" w:hAnsi="Arial" w:cs="Arial"/>
          <w:lang w:eastAsia="cs-CZ"/>
        </w:rPr>
        <w:t> </w:t>
      </w:r>
      <w:r w:rsidRPr="0027786D">
        <w:rPr>
          <w:rFonts w:ascii="Arial" w:eastAsia="Times New Roman" w:hAnsi="Arial" w:cs="Arial"/>
          <w:lang w:eastAsia="cs-CZ"/>
        </w:rPr>
        <w:t>dary je nutné dodržovat zásadu maximální hospodárnosti. Prostředky lze použít pouze ke krytí nezbytných potřeb, a to do výše rozepsaného finančního limitu na pohoštění</w:t>
      </w:r>
      <w:r w:rsidR="007B4473" w:rsidRPr="0027786D">
        <w:rPr>
          <w:rFonts w:ascii="Arial" w:eastAsia="Times New Roman" w:hAnsi="Arial" w:cs="Arial"/>
          <w:lang w:eastAsia="cs-CZ"/>
        </w:rPr>
        <w:t xml:space="preserve"> a </w:t>
      </w:r>
      <w:r w:rsidRPr="0027786D">
        <w:rPr>
          <w:rFonts w:ascii="Arial" w:eastAsia="Times New Roman" w:hAnsi="Arial" w:cs="Arial"/>
          <w:lang w:eastAsia="cs-CZ"/>
        </w:rPr>
        <w:t>dary (dále jen „limit“)</w:t>
      </w:r>
      <w:r w:rsidR="007D6BB5" w:rsidRPr="0027786D">
        <w:rPr>
          <w:rStyle w:val="Znakapoznpodarou"/>
          <w:rFonts w:ascii="Arial" w:eastAsia="Times New Roman" w:hAnsi="Arial" w:cs="Arial"/>
          <w:lang w:eastAsia="cs-CZ"/>
        </w:rPr>
        <w:footnoteReference w:id="15"/>
      </w:r>
      <w:r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>.</w:t>
      </w:r>
    </w:p>
    <w:p w:rsidR="00E14CB0" w:rsidRPr="0027786D" w:rsidRDefault="00E14CB0" w:rsidP="00E67AD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27786D" w:rsidRDefault="00E14CB0" w:rsidP="006C7632">
      <w:pPr>
        <w:numPr>
          <w:ilvl w:val="0"/>
          <w:numId w:val="24"/>
        </w:numPr>
        <w:tabs>
          <w:tab w:val="left" w:pos="709"/>
          <w:tab w:val="left" w:pos="793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Za dodržování zásady maximální hospodárnosti při používání prostředků na pohoštění a dary, za dodržení limitů a za řádné vyúčtování použitých prostředků odpovídají </w:t>
      </w:r>
      <w:r w:rsidR="006C7632" w:rsidRPr="0027786D">
        <w:rPr>
          <w:rFonts w:ascii="Arial" w:eastAsia="Times New Roman" w:hAnsi="Arial" w:cs="Arial"/>
          <w:lang w:eastAsia="cs-CZ"/>
        </w:rPr>
        <w:t xml:space="preserve">jako příkazci operace </w:t>
      </w:r>
      <w:r w:rsidR="009E5C53" w:rsidRPr="0027786D">
        <w:rPr>
          <w:rFonts w:ascii="Arial" w:eastAsia="Times New Roman" w:hAnsi="Arial" w:cs="Arial"/>
          <w:lang w:eastAsia="cs-CZ"/>
        </w:rPr>
        <w:t xml:space="preserve">představení, resp. </w:t>
      </w:r>
      <w:r w:rsidRPr="0027786D">
        <w:rPr>
          <w:rFonts w:ascii="Arial" w:eastAsia="Times New Roman" w:hAnsi="Arial" w:cs="Arial"/>
          <w:lang w:eastAsia="cs-CZ"/>
        </w:rPr>
        <w:t>vedoucí zaměstnanci</w:t>
      </w:r>
      <w:r w:rsidRPr="0027786D">
        <w:rPr>
          <w:rFonts w:ascii="Arial" w:eastAsia="Times New Roman" w:hAnsi="Arial" w:cs="Arial"/>
          <w:vertAlign w:val="superscript"/>
          <w:lang w:eastAsia="cs-CZ"/>
        </w:rPr>
        <w:footnoteReference w:id="16"/>
      </w:r>
      <w:r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 xml:space="preserve">, </w:t>
      </w:r>
      <w:r w:rsidR="007B4473" w:rsidRPr="0027786D">
        <w:rPr>
          <w:rFonts w:ascii="Arial" w:eastAsia="Times New Roman" w:hAnsi="Arial" w:cs="Arial"/>
          <w:lang w:eastAsia="cs-CZ"/>
        </w:rPr>
        <w:t>jimž</w:t>
      </w:r>
      <w:r w:rsidRPr="0027786D">
        <w:rPr>
          <w:rFonts w:ascii="Arial" w:eastAsia="Times New Roman" w:hAnsi="Arial" w:cs="Arial"/>
          <w:lang w:eastAsia="cs-CZ"/>
        </w:rPr>
        <w:t xml:space="preserve"> byly limity rozepsány. Výší limitu je zároveň stanoven rozsah oprávnění příkazce operace.</w:t>
      </w:r>
    </w:p>
    <w:p w:rsidR="00E14CB0" w:rsidRPr="0027786D" w:rsidRDefault="00E14CB0" w:rsidP="00E67AD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27786D" w:rsidRDefault="00E14CB0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27786D" w:rsidRDefault="00690670" w:rsidP="00D40F1D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53" w:name="_Toc433557475"/>
      <w:r w:rsidRPr="0027786D">
        <w:rPr>
          <w:i w:val="0"/>
          <w:iCs w:val="0"/>
          <w:sz w:val="22"/>
          <w:szCs w:val="22"/>
        </w:rPr>
        <w:br w:type="page"/>
      </w:r>
      <w:bookmarkStart w:id="54" w:name="_Toc52281797"/>
      <w:r w:rsidR="00E14CB0" w:rsidRPr="0027786D">
        <w:rPr>
          <w:i w:val="0"/>
          <w:iCs w:val="0"/>
          <w:sz w:val="22"/>
          <w:szCs w:val="22"/>
        </w:rPr>
        <w:lastRenderedPageBreak/>
        <w:t xml:space="preserve">Čl. </w:t>
      </w:r>
      <w:r w:rsidR="00E10361" w:rsidRPr="0027786D">
        <w:rPr>
          <w:i w:val="0"/>
          <w:iCs w:val="0"/>
          <w:sz w:val="22"/>
          <w:szCs w:val="22"/>
        </w:rPr>
        <w:t>14</w:t>
      </w:r>
      <w:r w:rsidR="00FF1841" w:rsidRPr="0027786D">
        <w:rPr>
          <w:i w:val="0"/>
          <w:iCs w:val="0"/>
          <w:sz w:val="22"/>
          <w:szCs w:val="22"/>
        </w:rPr>
        <w:br/>
      </w:r>
      <w:r w:rsidR="00E14CB0" w:rsidRPr="0027786D">
        <w:rPr>
          <w:i w:val="0"/>
          <w:iCs w:val="0"/>
          <w:sz w:val="22"/>
          <w:szCs w:val="22"/>
        </w:rPr>
        <w:t>Výdaje na pohoštění a dary</w:t>
      </w:r>
      <w:r w:rsidR="00F93645" w:rsidRPr="0027786D">
        <w:rPr>
          <w:i w:val="0"/>
          <w:iCs w:val="0"/>
          <w:sz w:val="22"/>
          <w:szCs w:val="22"/>
        </w:rPr>
        <w:t xml:space="preserve"> tuzemským osobám</w:t>
      </w:r>
      <w:bookmarkEnd w:id="53"/>
      <w:bookmarkEnd w:id="54"/>
    </w:p>
    <w:p w:rsidR="00E14CB0" w:rsidRPr="0027786D" w:rsidRDefault="00E14CB0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27786D" w:rsidRDefault="00E14CB0" w:rsidP="00300628">
      <w:pPr>
        <w:numPr>
          <w:ilvl w:val="0"/>
          <w:numId w:val="26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Limity </w:t>
      </w:r>
      <w:r w:rsidR="003C1795" w:rsidRPr="0027786D">
        <w:rPr>
          <w:rFonts w:ascii="Arial" w:eastAsia="Times New Roman" w:hAnsi="Arial" w:cs="Arial"/>
          <w:lang w:eastAsia="cs-CZ"/>
        </w:rPr>
        <w:t xml:space="preserve">navrhuje </w:t>
      </w:r>
      <w:r w:rsidRPr="0027786D">
        <w:rPr>
          <w:rFonts w:ascii="Arial" w:eastAsia="Times New Roman" w:hAnsi="Arial" w:cs="Arial"/>
          <w:lang w:eastAsia="cs-CZ"/>
        </w:rPr>
        <w:t xml:space="preserve">ředitel </w:t>
      </w:r>
      <w:r w:rsidR="003C1795" w:rsidRPr="0027786D">
        <w:rPr>
          <w:rFonts w:ascii="Arial" w:eastAsia="Times New Roman" w:hAnsi="Arial" w:cs="Arial"/>
          <w:lang w:eastAsia="cs-CZ"/>
        </w:rPr>
        <w:t xml:space="preserve">Odboru finančního </w:t>
      </w:r>
      <w:r w:rsidR="00300628" w:rsidRPr="0027786D">
        <w:rPr>
          <w:rFonts w:ascii="Arial" w:eastAsia="Times New Roman" w:hAnsi="Arial" w:cs="Arial"/>
          <w:lang w:eastAsia="cs-CZ"/>
        </w:rPr>
        <w:t xml:space="preserve">a schvaluje ředitel Sekce ekonomiky </w:t>
      </w:r>
      <w:r w:rsidR="009109AE" w:rsidRPr="0027786D">
        <w:rPr>
          <w:rFonts w:ascii="Arial" w:eastAsia="Times New Roman" w:hAnsi="Arial" w:cs="Arial"/>
          <w:lang w:eastAsia="cs-CZ"/>
        </w:rPr>
        <w:t>v rámci rozpisu rozpočtu na rozpočtový rok</w:t>
      </w:r>
      <w:r w:rsidRPr="0027786D">
        <w:rPr>
          <w:rFonts w:ascii="Arial" w:eastAsia="Times New Roman" w:hAnsi="Arial" w:cs="Arial"/>
          <w:lang w:eastAsia="cs-CZ"/>
        </w:rPr>
        <w:t xml:space="preserve"> pro:</w:t>
      </w:r>
    </w:p>
    <w:p w:rsidR="00E14CB0" w:rsidRPr="0027786D" w:rsidRDefault="00E14CB0" w:rsidP="00E67ADB">
      <w:pPr>
        <w:numPr>
          <w:ilvl w:val="1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generálního ředitele,</w:t>
      </w:r>
    </w:p>
    <w:p w:rsidR="00E14CB0" w:rsidRPr="0027786D" w:rsidRDefault="00D05104" w:rsidP="00E67ADB">
      <w:pPr>
        <w:numPr>
          <w:ilvl w:val="1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hAnsi="Arial" w:cs="Arial"/>
          <w:lang w:eastAsia="cs-CZ"/>
        </w:rPr>
        <w:t xml:space="preserve">ředitele </w:t>
      </w:r>
      <w:r w:rsidR="00634C3B" w:rsidRPr="0027786D">
        <w:rPr>
          <w:rFonts w:ascii="Arial" w:hAnsi="Arial" w:cs="Arial"/>
          <w:lang w:eastAsia="cs-CZ"/>
        </w:rPr>
        <w:t>sekce</w:t>
      </w:r>
      <w:r w:rsidR="00E14CB0" w:rsidRPr="0027786D">
        <w:rPr>
          <w:rFonts w:ascii="Arial" w:eastAsia="Times New Roman" w:hAnsi="Arial" w:cs="Arial"/>
          <w:lang w:eastAsia="cs-CZ"/>
        </w:rPr>
        <w:t>,</w:t>
      </w:r>
    </w:p>
    <w:p w:rsidR="00E14CB0" w:rsidRPr="0027786D" w:rsidRDefault="00E14CB0" w:rsidP="00E67ADB">
      <w:pPr>
        <w:numPr>
          <w:ilvl w:val="1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ředitele </w:t>
      </w:r>
      <w:r w:rsidR="00634C3B" w:rsidRPr="0027786D">
        <w:rPr>
          <w:rFonts w:ascii="Arial" w:eastAsia="Times New Roman" w:hAnsi="Arial" w:cs="Arial"/>
          <w:lang w:eastAsia="cs-CZ"/>
        </w:rPr>
        <w:t xml:space="preserve">odboru nezařazeného do </w:t>
      </w:r>
      <w:r w:rsidRPr="0027786D">
        <w:rPr>
          <w:rFonts w:ascii="Arial" w:eastAsia="Times New Roman" w:hAnsi="Arial" w:cs="Arial"/>
          <w:lang w:eastAsia="cs-CZ"/>
        </w:rPr>
        <w:t>sekce,</w:t>
      </w:r>
    </w:p>
    <w:p w:rsidR="00E14CB0" w:rsidRPr="0027786D" w:rsidRDefault="00E14CB0" w:rsidP="00E67ADB">
      <w:pPr>
        <w:numPr>
          <w:ilvl w:val="1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ředitele odboru,</w:t>
      </w:r>
    </w:p>
    <w:p w:rsidR="007B4473" w:rsidRPr="0027786D" w:rsidRDefault="007B4473" w:rsidP="00E67ADB">
      <w:pPr>
        <w:numPr>
          <w:ilvl w:val="1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vedoucí</w:t>
      </w:r>
      <w:r w:rsidR="00366F13" w:rsidRPr="0027786D">
        <w:rPr>
          <w:rFonts w:ascii="Arial" w:eastAsia="Times New Roman" w:hAnsi="Arial" w:cs="Arial"/>
          <w:lang w:eastAsia="cs-CZ"/>
        </w:rPr>
        <w:t>ho</w:t>
      </w:r>
      <w:r w:rsidRPr="0027786D">
        <w:rPr>
          <w:rFonts w:ascii="Arial" w:eastAsia="Times New Roman" w:hAnsi="Arial" w:cs="Arial"/>
          <w:lang w:eastAsia="cs-CZ"/>
        </w:rPr>
        <w:t xml:space="preserve"> oddělení </w:t>
      </w:r>
      <w:r w:rsidR="00366F13" w:rsidRPr="0027786D">
        <w:rPr>
          <w:rFonts w:ascii="Arial" w:eastAsia="Times New Roman" w:hAnsi="Arial" w:cs="Arial"/>
          <w:lang w:eastAsia="cs-CZ"/>
        </w:rPr>
        <w:t>nezařazeného do odboru ani do sekce</w:t>
      </w:r>
      <w:r w:rsidRPr="0027786D">
        <w:rPr>
          <w:rFonts w:ascii="Arial" w:eastAsia="Times New Roman" w:hAnsi="Arial" w:cs="Arial"/>
          <w:lang w:eastAsia="cs-CZ"/>
        </w:rPr>
        <w:t>,</w:t>
      </w:r>
    </w:p>
    <w:p w:rsidR="003F4618" w:rsidRPr="0027786D" w:rsidRDefault="003F4618" w:rsidP="00366F13">
      <w:pPr>
        <w:numPr>
          <w:ilvl w:val="1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vedoucí</w:t>
      </w:r>
      <w:r w:rsidR="00366F13" w:rsidRPr="0027786D">
        <w:rPr>
          <w:rFonts w:ascii="Arial" w:eastAsia="Times New Roman" w:hAnsi="Arial" w:cs="Arial"/>
          <w:lang w:eastAsia="cs-CZ"/>
        </w:rPr>
        <w:t>ho</w:t>
      </w:r>
      <w:r w:rsidRPr="0027786D">
        <w:rPr>
          <w:rFonts w:ascii="Arial" w:eastAsia="Times New Roman" w:hAnsi="Arial" w:cs="Arial"/>
          <w:lang w:eastAsia="cs-CZ"/>
        </w:rPr>
        <w:t xml:space="preserve"> oddělení </w:t>
      </w:r>
      <w:r w:rsidR="00366F13" w:rsidRPr="0027786D">
        <w:rPr>
          <w:rFonts w:ascii="Arial" w:eastAsia="Times New Roman" w:hAnsi="Arial" w:cs="Arial"/>
          <w:lang w:eastAsia="cs-CZ"/>
        </w:rPr>
        <w:t>nezařazeného do odboru</w:t>
      </w:r>
      <w:r w:rsidRPr="0027786D">
        <w:rPr>
          <w:rFonts w:ascii="Arial" w:eastAsia="Times New Roman" w:hAnsi="Arial" w:cs="Arial"/>
          <w:lang w:eastAsia="cs-CZ"/>
        </w:rPr>
        <w:t>,</w:t>
      </w:r>
    </w:p>
    <w:p w:rsidR="00E14CB0" w:rsidRPr="0027786D" w:rsidRDefault="00E14CB0" w:rsidP="00E67ADB">
      <w:pPr>
        <w:numPr>
          <w:ilvl w:val="1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vedoucího oddělení </w:t>
      </w:r>
      <w:r w:rsidR="007B4473" w:rsidRPr="0027786D">
        <w:rPr>
          <w:rFonts w:ascii="Arial" w:eastAsia="Times New Roman" w:hAnsi="Arial" w:cs="Arial"/>
          <w:lang w:eastAsia="cs-CZ"/>
        </w:rPr>
        <w:t xml:space="preserve">provozního zabezpečení </w:t>
      </w:r>
      <w:r w:rsidRPr="0027786D">
        <w:rPr>
          <w:rFonts w:ascii="Arial" w:eastAsia="Times New Roman" w:hAnsi="Arial" w:cs="Arial"/>
          <w:lang w:eastAsia="cs-CZ"/>
        </w:rPr>
        <w:t>vzdělávacího zařízení,</w:t>
      </w:r>
    </w:p>
    <w:p w:rsidR="00E14CB0" w:rsidRPr="0027786D" w:rsidRDefault="00E14CB0" w:rsidP="00E67ADB">
      <w:pPr>
        <w:numPr>
          <w:ilvl w:val="1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ředitele OFŘ,</w:t>
      </w:r>
    </w:p>
    <w:p w:rsidR="00E14CB0" w:rsidRPr="0027786D" w:rsidRDefault="00E14CB0" w:rsidP="00E67ADB">
      <w:pPr>
        <w:numPr>
          <w:ilvl w:val="1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ředitele FÚ,</w:t>
      </w:r>
    </w:p>
    <w:p w:rsidR="00E14CB0" w:rsidRPr="0027786D" w:rsidRDefault="00E14CB0" w:rsidP="00E67ADB">
      <w:pPr>
        <w:numPr>
          <w:ilvl w:val="1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ředitele sekce nebo odboru </w:t>
      </w:r>
      <w:r w:rsidR="00576260" w:rsidRPr="0027786D">
        <w:rPr>
          <w:rFonts w:ascii="Arial" w:eastAsia="Times New Roman" w:hAnsi="Arial" w:cs="Arial"/>
          <w:lang w:eastAsia="cs-CZ"/>
        </w:rPr>
        <w:t xml:space="preserve">ÚP </w:t>
      </w:r>
      <w:r w:rsidRPr="0027786D">
        <w:rPr>
          <w:rFonts w:ascii="Arial" w:eastAsia="Times New Roman" w:hAnsi="Arial" w:cs="Arial"/>
          <w:lang w:eastAsia="cs-CZ"/>
        </w:rPr>
        <w:t>FÚ.</w:t>
      </w:r>
    </w:p>
    <w:p w:rsidR="00E14CB0" w:rsidRPr="0027786D" w:rsidRDefault="00E14CB0" w:rsidP="00E67ADB">
      <w:pPr>
        <w:overflowPunct w:val="0"/>
        <w:autoSpaceDE w:val="0"/>
        <w:autoSpaceDN w:val="0"/>
        <w:adjustRightInd w:val="0"/>
        <w:spacing w:after="0" w:line="240" w:lineRule="auto"/>
        <w:ind w:left="397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Odbor finanční rozepisuje schválené limity na jednotlivé útvary GFŘ, OFŘ, FÚ.</w:t>
      </w:r>
      <w:r w:rsidR="00283FA4" w:rsidRPr="0027786D">
        <w:rPr>
          <w:rFonts w:ascii="Arial" w:eastAsia="Times New Roman" w:hAnsi="Arial" w:cs="Arial"/>
          <w:lang w:eastAsia="cs-CZ"/>
        </w:rPr>
        <w:t xml:space="preserve"> Přesun prostředků mezi položkami 5175 a 5194 v rámci stanoveného limitu je v kompetenci příslušného příkazce operace.</w:t>
      </w:r>
    </w:p>
    <w:p w:rsidR="00E14CB0" w:rsidRPr="0027786D" w:rsidRDefault="00E14CB0" w:rsidP="00E67AD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F93645" w:rsidRPr="0027786D" w:rsidRDefault="00F93645" w:rsidP="00E67ADB">
      <w:pPr>
        <w:numPr>
          <w:ilvl w:val="0"/>
          <w:numId w:val="26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Stanovené limity jsou pro daný rozpočtový rok maximální nepřekročitelnou částkou. Výjimky ze stanovených limitů schvaluje </w:t>
      </w:r>
      <w:r w:rsidR="00300628" w:rsidRPr="0027786D">
        <w:rPr>
          <w:rFonts w:ascii="Arial" w:eastAsia="Times New Roman" w:hAnsi="Arial" w:cs="Arial"/>
          <w:lang w:eastAsia="cs-CZ"/>
        </w:rPr>
        <w:t>ředitel Sekce ekonomiky</w:t>
      </w:r>
      <w:r w:rsidR="009B3A96" w:rsidRPr="0027786D">
        <w:rPr>
          <w:rFonts w:ascii="Arial" w:eastAsia="Times New Roman" w:hAnsi="Arial" w:cs="Arial"/>
          <w:lang w:eastAsia="cs-CZ"/>
        </w:rPr>
        <w:t>.</w:t>
      </w:r>
      <w:r w:rsidRPr="0027786D">
        <w:rPr>
          <w:rFonts w:ascii="Arial" w:eastAsia="Times New Roman" w:hAnsi="Arial" w:cs="Arial"/>
          <w:lang w:eastAsia="cs-CZ"/>
        </w:rPr>
        <w:t xml:space="preserve"> </w:t>
      </w:r>
      <w:r w:rsidR="009A5C15" w:rsidRPr="0027786D">
        <w:rPr>
          <w:rFonts w:ascii="Arial" w:eastAsia="Times New Roman" w:hAnsi="Arial" w:cs="Arial"/>
          <w:lang w:eastAsia="cs-CZ"/>
        </w:rPr>
        <w:t>Představený, resp</w:t>
      </w:r>
      <w:r w:rsidR="002D2E9C" w:rsidRPr="0027786D">
        <w:rPr>
          <w:rFonts w:ascii="Arial" w:eastAsia="Times New Roman" w:hAnsi="Arial" w:cs="Arial"/>
          <w:lang w:eastAsia="cs-CZ"/>
        </w:rPr>
        <w:t>. </w:t>
      </w:r>
      <w:r w:rsidR="009A5C15" w:rsidRPr="0027786D">
        <w:rPr>
          <w:rFonts w:ascii="Arial" w:eastAsia="Times New Roman" w:hAnsi="Arial" w:cs="Arial"/>
          <w:lang w:eastAsia="cs-CZ"/>
        </w:rPr>
        <w:t>v</w:t>
      </w:r>
      <w:r w:rsidR="002E50C0" w:rsidRPr="0027786D">
        <w:rPr>
          <w:rFonts w:ascii="Arial" w:eastAsia="Times New Roman" w:hAnsi="Arial" w:cs="Arial"/>
          <w:lang w:eastAsia="cs-CZ"/>
        </w:rPr>
        <w:t>edoucí zaměstnanec útvaru, který žádá o výjimku ze stanoveného ročního limitu, pře</w:t>
      </w:r>
      <w:r w:rsidR="009B3A96" w:rsidRPr="0027786D">
        <w:rPr>
          <w:rFonts w:ascii="Arial" w:eastAsia="Times New Roman" w:hAnsi="Arial" w:cs="Arial"/>
          <w:lang w:eastAsia="cs-CZ"/>
        </w:rPr>
        <w:t>d</w:t>
      </w:r>
      <w:r w:rsidR="002E50C0" w:rsidRPr="0027786D">
        <w:rPr>
          <w:rFonts w:ascii="Arial" w:eastAsia="Times New Roman" w:hAnsi="Arial" w:cs="Arial"/>
          <w:lang w:eastAsia="cs-CZ"/>
        </w:rPr>
        <w:t xml:space="preserve">loží odůvodněnou žádost výhradně Odboru finančnímu, který žádost posoudí </w:t>
      </w:r>
      <w:r w:rsidR="009A5C15" w:rsidRPr="0027786D">
        <w:rPr>
          <w:rFonts w:ascii="Arial" w:eastAsia="Times New Roman" w:hAnsi="Arial" w:cs="Arial"/>
          <w:lang w:eastAsia="cs-CZ"/>
        </w:rPr>
        <w:t>z hlediska rozpočtových zdrojů,</w:t>
      </w:r>
      <w:r w:rsidR="002E50C0" w:rsidRPr="0027786D">
        <w:rPr>
          <w:rFonts w:ascii="Arial" w:eastAsia="Times New Roman" w:hAnsi="Arial" w:cs="Arial"/>
          <w:lang w:eastAsia="cs-CZ"/>
        </w:rPr>
        <w:t> doplní o stanovisko</w:t>
      </w:r>
      <w:r w:rsidR="009B3A96" w:rsidRPr="0027786D">
        <w:rPr>
          <w:rFonts w:ascii="Arial" w:eastAsia="Times New Roman" w:hAnsi="Arial" w:cs="Arial"/>
          <w:lang w:eastAsia="cs-CZ"/>
        </w:rPr>
        <w:t xml:space="preserve"> obsahující vyjádření správce rozpočtu a</w:t>
      </w:r>
      <w:r w:rsidR="00D40F1D" w:rsidRPr="0027786D">
        <w:rPr>
          <w:rFonts w:ascii="Arial" w:eastAsia="Times New Roman" w:hAnsi="Arial" w:cs="Arial"/>
          <w:lang w:eastAsia="cs-CZ"/>
        </w:rPr>
        <w:t> </w:t>
      </w:r>
      <w:r w:rsidR="009B3A96" w:rsidRPr="0027786D">
        <w:rPr>
          <w:rFonts w:ascii="Arial" w:eastAsia="Times New Roman" w:hAnsi="Arial" w:cs="Arial"/>
          <w:lang w:eastAsia="cs-CZ"/>
        </w:rPr>
        <w:t>předloží ji ředitel</w:t>
      </w:r>
      <w:r w:rsidR="00300628" w:rsidRPr="0027786D">
        <w:rPr>
          <w:rFonts w:ascii="Arial" w:eastAsia="Times New Roman" w:hAnsi="Arial" w:cs="Arial"/>
          <w:lang w:eastAsia="cs-CZ"/>
        </w:rPr>
        <w:t>i</w:t>
      </w:r>
      <w:r w:rsidR="009B3A96" w:rsidRPr="0027786D">
        <w:rPr>
          <w:rFonts w:ascii="Arial" w:eastAsia="Times New Roman" w:hAnsi="Arial" w:cs="Arial"/>
          <w:lang w:eastAsia="cs-CZ"/>
        </w:rPr>
        <w:t xml:space="preserve"> Sekce ekonomiky k rozhodnutí.</w:t>
      </w:r>
    </w:p>
    <w:p w:rsidR="00F93645" w:rsidRPr="0027786D" w:rsidRDefault="00F93645" w:rsidP="00C01E5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27786D" w:rsidRDefault="00E14CB0" w:rsidP="00E67ADB">
      <w:pPr>
        <w:numPr>
          <w:ilvl w:val="0"/>
          <w:numId w:val="26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Dary tuzemským osobám lze poskytnout z limitu Odboru </w:t>
      </w:r>
      <w:r w:rsidR="00EE0FAE">
        <w:rPr>
          <w:rFonts w:ascii="Arial" w:eastAsia="Times New Roman" w:hAnsi="Arial" w:cs="Arial"/>
          <w:lang w:eastAsia="cs-CZ"/>
        </w:rPr>
        <w:t>komunikace a rozvoje služeb</w:t>
      </w:r>
      <w:r w:rsidR="00227F9A" w:rsidRPr="0027786D">
        <w:rPr>
          <w:rFonts w:ascii="Arial" w:eastAsia="Times New Roman" w:hAnsi="Arial" w:cs="Arial"/>
          <w:lang w:eastAsia="cs-CZ"/>
        </w:rPr>
        <w:t xml:space="preserve"> </w:t>
      </w:r>
      <w:r w:rsidRPr="0027786D">
        <w:rPr>
          <w:rFonts w:ascii="Arial" w:eastAsia="Times New Roman" w:hAnsi="Arial" w:cs="Arial"/>
          <w:lang w:eastAsia="cs-CZ"/>
        </w:rPr>
        <w:t xml:space="preserve">na základě písemné a odůvodněné žádosti podepsané </w:t>
      </w:r>
      <w:r w:rsidR="009A5C15" w:rsidRPr="0027786D">
        <w:rPr>
          <w:rFonts w:ascii="Arial" w:eastAsia="Times New Roman" w:hAnsi="Arial" w:cs="Arial"/>
          <w:lang w:eastAsia="cs-CZ"/>
        </w:rPr>
        <w:t xml:space="preserve">představeným, resp. </w:t>
      </w:r>
      <w:r w:rsidRPr="0027786D">
        <w:rPr>
          <w:rFonts w:ascii="Arial" w:eastAsia="Times New Roman" w:hAnsi="Arial" w:cs="Arial"/>
          <w:lang w:eastAsia="cs-CZ"/>
        </w:rPr>
        <w:t xml:space="preserve">vedoucím zaměstnancem, který dar bude předávat. </w:t>
      </w:r>
      <w:r w:rsidR="00822111" w:rsidRPr="0027786D">
        <w:rPr>
          <w:rFonts w:ascii="Arial" w:eastAsia="Times New Roman" w:hAnsi="Arial" w:cs="Arial"/>
          <w:lang w:eastAsia="cs-CZ"/>
        </w:rPr>
        <w:t xml:space="preserve">Poskytované dary musí mít hmotnou, nikoliv finanční podobu. </w:t>
      </w:r>
      <w:r w:rsidRPr="0027786D">
        <w:rPr>
          <w:rFonts w:ascii="Arial" w:eastAsia="Times New Roman" w:hAnsi="Arial" w:cs="Arial"/>
          <w:lang w:eastAsia="cs-CZ"/>
        </w:rPr>
        <w:t>Přiměřeně se pro postup použije ustanovení čl. </w:t>
      </w:r>
      <w:r w:rsidR="009B3A96" w:rsidRPr="0027786D">
        <w:rPr>
          <w:rFonts w:ascii="Arial" w:eastAsia="Times New Roman" w:hAnsi="Arial" w:cs="Arial"/>
          <w:lang w:eastAsia="cs-CZ"/>
        </w:rPr>
        <w:t>1</w:t>
      </w:r>
      <w:r w:rsidR="009A2A85" w:rsidRPr="0027786D">
        <w:rPr>
          <w:rFonts w:ascii="Arial" w:eastAsia="Times New Roman" w:hAnsi="Arial" w:cs="Arial"/>
          <w:lang w:eastAsia="cs-CZ"/>
        </w:rPr>
        <w:t>5</w:t>
      </w:r>
      <w:r w:rsidR="009B3A96" w:rsidRPr="0027786D">
        <w:rPr>
          <w:rFonts w:ascii="Arial" w:eastAsia="Times New Roman" w:hAnsi="Arial" w:cs="Arial"/>
          <w:lang w:eastAsia="cs-CZ"/>
        </w:rPr>
        <w:t xml:space="preserve"> </w:t>
      </w:r>
      <w:r w:rsidRPr="0027786D">
        <w:rPr>
          <w:rFonts w:ascii="Arial" w:eastAsia="Times New Roman" w:hAnsi="Arial" w:cs="Arial"/>
          <w:lang w:eastAsia="cs-CZ"/>
        </w:rPr>
        <w:t>odst. 2.</w:t>
      </w:r>
    </w:p>
    <w:p w:rsidR="00E14CB0" w:rsidRPr="0027786D" w:rsidRDefault="00E14CB0" w:rsidP="00E67AD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27786D" w:rsidRDefault="00E14CB0" w:rsidP="00E67ADB">
      <w:pPr>
        <w:numPr>
          <w:ilvl w:val="0"/>
          <w:numId w:val="26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Vyúčtování výdajů na pohoštění a dary se provádí v účetním období, v němž se tyto výdaje uskutečnily. Vyúčtování schvaluje svým podpisem </w:t>
      </w:r>
      <w:r w:rsidR="00822111" w:rsidRPr="0027786D">
        <w:rPr>
          <w:rFonts w:ascii="Arial" w:eastAsia="Times New Roman" w:hAnsi="Arial" w:cs="Arial"/>
          <w:lang w:eastAsia="cs-CZ"/>
        </w:rPr>
        <w:t xml:space="preserve">představený, resp. </w:t>
      </w:r>
      <w:r w:rsidRPr="0027786D">
        <w:rPr>
          <w:rFonts w:ascii="Arial" w:eastAsia="Times New Roman" w:hAnsi="Arial" w:cs="Arial"/>
          <w:lang w:eastAsia="cs-CZ"/>
        </w:rPr>
        <w:t xml:space="preserve">vedoucí zaměstnanec, z jehož limitu se úhrada provádí, a to na příslušném </w:t>
      </w:r>
      <w:r w:rsidR="00A42A75" w:rsidRPr="0027786D">
        <w:rPr>
          <w:rFonts w:ascii="Arial" w:eastAsia="Times New Roman" w:hAnsi="Arial" w:cs="Arial"/>
          <w:lang w:eastAsia="cs-CZ"/>
        </w:rPr>
        <w:t xml:space="preserve">formuláři </w:t>
      </w:r>
      <w:r w:rsidRPr="0027786D">
        <w:rPr>
          <w:rFonts w:ascii="Arial" w:eastAsia="Times New Roman" w:hAnsi="Arial" w:cs="Arial"/>
          <w:lang w:eastAsia="cs-CZ"/>
        </w:rPr>
        <w:t>(příloha</w:t>
      </w:r>
      <w:r w:rsidR="007E542D" w:rsidRPr="0027786D">
        <w:rPr>
          <w:rFonts w:ascii="Arial" w:eastAsia="Times New Roman" w:hAnsi="Arial" w:cs="Arial"/>
          <w:lang w:eastAsia="cs-CZ"/>
        </w:rPr>
        <w:t> </w:t>
      </w:r>
      <w:r w:rsidRPr="0027786D">
        <w:rPr>
          <w:rFonts w:ascii="Arial" w:eastAsia="Times New Roman" w:hAnsi="Arial" w:cs="Arial"/>
          <w:lang w:eastAsia="cs-CZ"/>
        </w:rPr>
        <w:t>č. </w:t>
      </w:r>
      <w:r w:rsidR="00226B7C" w:rsidRPr="0027786D">
        <w:rPr>
          <w:rFonts w:ascii="Arial" w:eastAsia="Times New Roman" w:hAnsi="Arial" w:cs="Arial"/>
          <w:lang w:eastAsia="cs-CZ"/>
        </w:rPr>
        <w:t>6</w:t>
      </w:r>
      <w:r w:rsidRPr="0027786D">
        <w:rPr>
          <w:rFonts w:ascii="Arial" w:eastAsia="Times New Roman" w:hAnsi="Arial" w:cs="Arial"/>
          <w:lang w:eastAsia="cs-CZ"/>
        </w:rPr>
        <w:t>), vyúčtování je následně předloženo k proplacení v příslušné provozní pokladně. Výjimečně lze výdaje za pohoštění proplatit vícekrát v kalendářním měsíci. V takovém případě se vyúčtování vždy označí pořadovým číslem vyúčtování v daném měsíci.</w:t>
      </w:r>
    </w:p>
    <w:p w:rsidR="00E14CB0" w:rsidRPr="0027786D" w:rsidRDefault="00E14CB0" w:rsidP="00E67AD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27786D" w:rsidRDefault="00E14CB0" w:rsidP="00E67ADB">
      <w:pPr>
        <w:numPr>
          <w:ilvl w:val="0"/>
          <w:numId w:val="26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K vyúčtování výdajů se připojuje schválená žádost</w:t>
      </w:r>
      <w:r w:rsidR="00822111" w:rsidRPr="0027786D">
        <w:rPr>
          <w:rFonts w:ascii="Arial" w:eastAsia="Times New Roman" w:hAnsi="Arial" w:cs="Arial"/>
          <w:lang w:eastAsia="cs-CZ"/>
        </w:rPr>
        <w:t>, má-li písemnou podobu,</w:t>
      </w:r>
      <w:r w:rsidRPr="0027786D">
        <w:rPr>
          <w:rFonts w:ascii="Arial" w:eastAsia="Times New Roman" w:hAnsi="Arial" w:cs="Arial"/>
          <w:lang w:eastAsia="cs-CZ"/>
        </w:rPr>
        <w:t xml:space="preserve"> a doklady osvědčující jednotlivé výdaje (objednávky, účtenky, paragony, konzumační lístky, faktury). Doklady musí být podepsány zaměstnancem, který </w:t>
      </w:r>
      <w:r w:rsidR="00822111" w:rsidRPr="0027786D">
        <w:rPr>
          <w:rFonts w:ascii="Arial" w:eastAsia="Times New Roman" w:hAnsi="Arial" w:cs="Arial"/>
          <w:lang w:eastAsia="cs-CZ"/>
        </w:rPr>
        <w:t xml:space="preserve">je oprávněn </w:t>
      </w:r>
      <w:r w:rsidRPr="0027786D">
        <w:rPr>
          <w:rFonts w:ascii="Arial" w:eastAsia="Times New Roman" w:hAnsi="Arial" w:cs="Arial"/>
          <w:lang w:eastAsia="cs-CZ"/>
        </w:rPr>
        <w:t>příslušný výdaj uskutečni</w:t>
      </w:r>
      <w:r w:rsidR="00822111" w:rsidRPr="0027786D">
        <w:rPr>
          <w:rFonts w:ascii="Arial" w:eastAsia="Times New Roman" w:hAnsi="Arial" w:cs="Arial"/>
          <w:lang w:eastAsia="cs-CZ"/>
        </w:rPr>
        <w:t>t</w:t>
      </w:r>
      <w:r w:rsidRPr="0027786D">
        <w:rPr>
          <w:rFonts w:ascii="Arial" w:eastAsia="Times New Roman" w:hAnsi="Arial" w:cs="Arial"/>
          <w:lang w:eastAsia="cs-CZ"/>
        </w:rPr>
        <w:t>, a musí v nich být uvedeny náležitosti a údaje potřebné pro kontrolu (zejména jednotlivé druhy a množství zboží, jednotkové ceny zboží, datum, razítko a podpisy dodavatele zboží).</w:t>
      </w:r>
    </w:p>
    <w:p w:rsidR="00E14CB0" w:rsidRPr="0027786D" w:rsidRDefault="00E14CB0" w:rsidP="00E67ADB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27786D" w:rsidRDefault="00E14CB0" w:rsidP="00E67ADB">
      <w:pPr>
        <w:numPr>
          <w:ilvl w:val="0"/>
          <w:numId w:val="26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U hromadných akcí, porad, konferencí, při pohoštění v restauraci nebo při poskytnutí daru se na dokladech uvede doba konání, počet zúčastněných osob (u darů jméno a funkce obdarovaného) a stručné odůvodnění výdajů na pohoštění nebo dary.</w:t>
      </w:r>
    </w:p>
    <w:p w:rsidR="00E14CB0" w:rsidRPr="0027786D" w:rsidRDefault="00E14CB0" w:rsidP="00E67AD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27786D" w:rsidRDefault="00E14CB0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D967B1" w:rsidRDefault="00782E98" w:rsidP="00D40F1D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55" w:name="_Toc433557476"/>
      <w:r w:rsidRPr="0027786D">
        <w:rPr>
          <w:i w:val="0"/>
          <w:iCs w:val="0"/>
          <w:sz w:val="22"/>
          <w:szCs w:val="22"/>
        </w:rPr>
        <w:br w:type="page"/>
      </w:r>
      <w:bookmarkStart w:id="56" w:name="_Toc52281798"/>
      <w:r w:rsidR="00E14CB0" w:rsidRPr="0027786D">
        <w:rPr>
          <w:i w:val="0"/>
          <w:iCs w:val="0"/>
          <w:sz w:val="22"/>
          <w:szCs w:val="22"/>
        </w:rPr>
        <w:lastRenderedPageBreak/>
        <w:t xml:space="preserve">Čl. </w:t>
      </w:r>
      <w:r w:rsidR="00E10361" w:rsidRPr="0027786D">
        <w:rPr>
          <w:i w:val="0"/>
          <w:iCs w:val="0"/>
          <w:sz w:val="22"/>
          <w:szCs w:val="22"/>
        </w:rPr>
        <w:t>15</w:t>
      </w:r>
      <w:r w:rsidR="00E14CB0" w:rsidRPr="0027786D">
        <w:rPr>
          <w:i w:val="0"/>
          <w:iCs w:val="0"/>
          <w:sz w:val="22"/>
          <w:szCs w:val="22"/>
        </w:rPr>
        <w:br/>
      </w:r>
      <w:r w:rsidR="00E14CB0" w:rsidRPr="00D967B1">
        <w:rPr>
          <w:i w:val="0"/>
          <w:iCs w:val="0"/>
          <w:sz w:val="22"/>
          <w:szCs w:val="22"/>
        </w:rPr>
        <w:t>Výdaje na pohoštění a dary zahraničním delegacím</w:t>
      </w:r>
      <w:bookmarkEnd w:id="55"/>
      <w:bookmarkEnd w:id="56"/>
    </w:p>
    <w:p w:rsidR="00E14CB0" w:rsidRPr="00D967B1" w:rsidRDefault="00E14CB0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A81C4B" w:rsidRDefault="00E14CB0" w:rsidP="00E67ADB">
      <w:pPr>
        <w:numPr>
          <w:ilvl w:val="0"/>
          <w:numId w:val="27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A81C4B">
        <w:rPr>
          <w:rFonts w:ascii="Arial" w:eastAsia="Times New Roman" w:hAnsi="Arial" w:cs="Arial"/>
          <w:lang w:eastAsia="cs-CZ"/>
        </w:rPr>
        <w:t>Limit</w:t>
      </w:r>
      <w:r w:rsidR="009A5C15" w:rsidRPr="00A81C4B">
        <w:rPr>
          <w:rFonts w:ascii="Arial" w:eastAsia="Times New Roman" w:hAnsi="Arial" w:cs="Arial"/>
          <w:lang w:eastAsia="cs-CZ"/>
        </w:rPr>
        <w:t xml:space="preserve"> výdajů na pohoštění</w:t>
      </w:r>
      <w:r w:rsidRPr="00A81C4B">
        <w:rPr>
          <w:rFonts w:ascii="Arial" w:eastAsia="Times New Roman" w:hAnsi="Arial" w:cs="Arial"/>
          <w:lang w:eastAsia="cs-CZ"/>
        </w:rPr>
        <w:t xml:space="preserve"> zahraniční</w:t>
      </w:r>
      <w:r w:rsidR="009A5C15" w:rsidRPr="00A81C4B">
        <w:rPr>
          <w:rFonts w:ascii="Arial" w:eastAsia="Times New Roman" w:hAnsi="Arial" w:cs="Arial"/>
          <w:lang w:eastAsia="cs-CZ"/>
        </w:rPr>
        <w:t>ch</w:t>
      </w:r>
      <w:r w:rsidRPr="00A81C4B">
        <w:rPr>
          <w:rFonts w:ascii="Arial" w:eastAsia="Times New Roman" w:hAnsi="Arial" w:cs="Arial"/>
          <w:lang w:eastAsia="cs-CZ"/>
        </w:rPr>
        <w:t xml:space="preserve"> delegac</w:t>
      </w:r>
      <w:r w:rsidR="009A5C15" w:rsidRPr="00A81C4B">
        <w:rPr>
          <w:rFonts w:ascii="Arial" w:eastAsia="Times New Roman" w:hAnsi="Arial" w:cs="Arial"/>
          <w:lang w:eastAsia="cs-CZ"/>
        </w:rPr>
        <w:t>í</w:t>
      </w:r>
      <w:r w:rsidRPr="00A81C4B">
        <w:rPr>
          <w:rFonts w:ascii="Arial" w:eastAsia="Times New Roman" w:hAnsi="Arial" w:cs="Arial"/>
          <w:lang w:eastAsia="cs-CZ"/>
        </w:rPr>
        <w:t xml:space="preserve"> </w:t>
      </w:r>
      <w:r w:rsidR="00F93645" w:rsidRPr="00A81C4B">
        <w:rPr>
          <w:rFonts w:ascii="Arial" w:eastAsia="Times New Roman" w:hAnsi="Arial" w:cs="Arial"/>
          <w:lang w:eastAsia="cs-CZ"/>
        </w:rPr>
        <w:t xml:space="preserve">je stanoven rozpisem rozpočtu </w:t>
      </w:r>
      <w:r w:rsidR="00457596" w:rsidRPr="00A81C4B">
        <w:rPr>
          <w:rFonts w:ascii="Arial" w:eastAsia="Times New Roman" w:hAnsi="Arial" w:cs="Arial"/>
          <w:lang w:eastAsia="cs-CZ"/>
        </w:rPr>
        <w:t>pro </w:t>
      </w:r>
      <w:r w:rsidR="00F93645" w:rsidRPr="00A81C4B">
        <w:rPr>
          <w:rFonts w:ascii="Arial" w:eastAsia="Times New Roman" w:hAnsi="Arial" w:cs="Arial"/>
          <w:lang w:eastAsia="cs-CZ"/>
        </w:rPr>
        <w:t xml:space="preserve">Odbor </w:t>
      </w:r>
      <w:r w:rsidR="00EE0FAE">
        <w:rPr>
          <w:rFonts w:ascii="Arial" w:hAnsi="Arial" w:cs="Arial"/>
        </w:rPr>
        <w:t>komunikace a rozvoje služeb</w:t>
      </w:r>
      <w:r w:rsidR="0092628B" w:rsidRPr="00A81C4B">
        <w:rPr>
          <w:rFonts w:ascii="Arial" w:eastAsia="Times New Roman" w:hAnsi="Arial" w:cs="Arial"/>
          <w:lang w:eastAsia="cs-CZ"/>
        </w:rPr>
        <w:t xml:space="preserve"> </w:t>
      </w:r>
      <w:r w:rsidR="00F93645" w:rsidRPr="00A81C4B">
        <w:rPr>
          <w:rFonts w:ascii="Arial" w:eastAsia="Times New Roman" w:hAnsi="Arial" w:cs="Arial"/>
          <w:lang w:eastAsia="cs-CZ"/>
        </w:rPr>
        <w:t>na rozpočtový rok</w:t>
      </w:r>
      <w:r w:rsidRPr="00A81C4B">
        <w:rPr>
          <w:rFonts w:ascii="Arial" w:eastAsia="Times New Roman" w:hAnsi="Arial" w:cs="Arial"/>
          <w:lang w:eastAsia="cs-CZ"/>
        </w:rPr>
        <w:t>.</w:t>
      </w:r>
    </w:p>
    <w:p w:rsidR="00E14CB0" w:rsidRPr="00A81C4B" w:rsidRDefault="00E14CB0" w:rsidP="00E67AD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A81C4B" w:rsidRDefault="009A5C15" w:rsidP="00E67ADB">
      <w:pPr>
        <w:numPr>
          <w:ilvl w:val="0"/>
          <w:numId w:val="27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A81C4B">
        <w:rPr>
          <w:rFonts w:ascii="Arial" w:eastAsia="Times New Roman" w:hAnsi="Arial" w:cs="Arial"/>
          <w:lang w:eastAsia="cs-CZ"/>
        </w:rPr>
        <w:t xml:space="preserve">Představení, resp. vedoucí </w:t>
      </w:r>
      <w:r w:rsidR="00E14CB0" w:rsidRPr="00A81C4B">
        <w:rPr>
          <w:rFonts w:ascii="Arial" w:eastAsia="Times New Roman" w:hAnsi="Arial" w:cs="Arial"/>
          <w:lang w:eastAsia="cs-CZ"/>
        </w:rPr>
        <w:t xml:space="preserve">zaměstnanci předkládají řádně zdůvodněné žádosti o poskytnutí prostředků na pohoštění a dary zahraničním delegacím podepsané příslušným ředitelem sekce nebo odboru nebo vedoucím oddělení </w:t>
      </w:r>
      <w:r w:rsidR="00F93645" w:rsidRPr="00A81C4B">
        <w:rPr>
          <w:rFonts w:ascii="Arial" w:eastAsia="Times New Roman" w:hAnsi="Arial" w:cs="Arial"/>
          <w:lang w:eastAsia="cs-CZ"/>
        </w:rPr>
        <w:t xml:space="preserve">provozního zabezpečení </w:t>
      </w:r>
      <w:r w:rsidR="00E14CB0" w:rsidRPr="00A81C4B">
        <w:rPr>
          <w:rFonts w:ascii="Arial" w:eastAsia="Times New Roman" w:hAnsi="Arial" w:cs="Arial"/>
          <w:lang w:eastAsia="cs-CZ"/>
        </w:rPr>
        <w:t xml:space="preserve">vzdělávacího zařízení nebo ředitelem OFŘ nebo ředitelem FÚ ke schválení řediteli Odboru </w:t>
      </w:r>
      <w:r w:rsidR="00EE0FAE">
        <w:rPr>
          <w:rFonts w:ascii="Arial" w:hAnsi="Arial" w:cs="Arial"/>
        </w:rPr>
        <w:t>komunikace a rozvoje služeb</w:t>
      </w:r>
      <w:r w:rsidR="00E14CB0" w:rsidRPr="00A81C4B">
        <w:rPr>
          <w:rFonts w:ascii="Arial" w:eastAsia="Times New Roman" w:hAnsi="Arial" w:cs="Arial"/>
          <w:lang w:eastAsia="cs-CZ"/>
        </w:rPr>
        <w:t xml:space="preserve">. Ten žádost posoudí a rozhodne o výši prostředků, </w:t>
      </w:r>
      <w:r w:rsidR="00457596" w:rsidRPr="00A81C4B">
        <w:rPr>
          <w:rFonts w:ascii="Arial" w:eastAsia="Times New Roman" w:hAnsi="Arial" w:cs="Arial"/>
          <w:lang w:eastAsia="cs-CZ"/>
        </w:rPr>
        <w:t>které </w:t>
      </w:r>
      <w:r w:rsidR="00E14CB0" w:rsidRPr="00A81C4B">
        <w:rPr>
          <w:rFonts w:ascii="Arial" w:eastAsia="Times New Roman" w:hAnsi="Arial" w:cs="Arial"/>
          <w:lang w:eastAsia="cs-CZ"/>
        </w:rPr>
        <w:t xml:space="preserve">na pohoštění a dary konkrétní zahraniční delegaci z limitu </w:t>
      </w:r>
      <w:r w:rsidR="00A565D7">
        <w:rPr>
          <w:rFonts w:ascii="Arial" w:eastAsia="Times New Roman" w:hAnsi="Arial" w:cs="Arial"/>
          <w:lang w:eastAsia="cs-CZ"/>
        </w:rPr>
        <w:t>Odboru </w:t>
      </w:r>
      <w:r w:rsidR="00EE0FAE">
        <w:rPr>
          <w:rFonts w:ascii="Arial" w:hAnsi="Arial" w:cs="Arial"/>
        </w:rPr>
        <w:t>komunikace a rozvoje služeb</w:t>
      </w:r>
      <w:r w:rsidR="00905EAF" w:rsidRPr="00A81C4B" w:rsidDel="00905EAF">
        <w:rPr>
          <w:rFonts w:ascii="Arial" w:eastAsia="Times New Roman" w:hAnsi="Arial" w:cs="Arial"/>
          <w:lang w:eastAsia="cs-CZ"/>
        </w:rPr>
        <w:t xml:space="preserve"> </w:t>
      </w:r>
      <w:r w:rsidRPr="00A81C4B">
        <w:rPr>
          <w:rFonts w:ascii="Arial" w:eastAsia="Times New Roman" w:hAnsi="Arial" w:cs="Arial"/>
          <w:lang w:eastAsia="cs-CZ"/>
        </w:rPr>
        <w:t>poskytne</w:t>
      </w:r>
      <w:r w:rsidR="00E14CB0" w:rsidRPr="00A81C4B">
        <w:rPr>
          <w:rFonts w:ascii="Arial" w:eastAsia="Times New Roman" w:hAnsi="Arial" w:cs="Arial"/>
          <w:lang w:eastAsia="cs-CZ"/>
        </w:rPr>
        <w:t>.</w:t>
      </w:r>
    </w:p>
    <w:p w:rsidR="00E14CB0" w:rsidRPr="00A81C4B" w:rsidRDefault="00E14CB0" w:rsidP="00E67AD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6A70D8" w:rsidRDefault="00E14CB0" w:rsidP="00E67ADB">
      <w:pPr>
        <w:numPr>
          <w:ilvl w:val="0"/>
          <w:numId w:val="27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A81C4B">
        <w:rPr>
          <w:rFonts w:ascii="Arial" w:eastAsia="Times New Roman" w:hAnsi="Arial" w:cs="Arial"/>
          <w:lang w:eastAsia="cs-CZ"/>
        </w:rPr>
        <w:t>Pro vyúčtování</w:t>
      </w:r>
      <w:r w:rsidRPr="006A70D8">
        <w:rPr>
          <w:rFonts w:ascii="Arial" w:eastAsia="Times New Roman" w:hAnsi="Arial" w:cs="Arial"/>
          <w:lang w:eastAsia="cs-CZ"/>
        </w:rPr>
        <w:t xml:space="preserve"> výdajů na pohoštění a dary zahraničním delegacím platí obdobně ustanovení čl. </w:t>
      </w:r>
      <w:r w:rsidR="00457596" w:rsidRPr="006A70D8">
        <w:rPr>
          <w:rFonts w:ascii="Arial" w:eastAsia="Times New Roman" w:hAnsi="Arial" w:cs="Arial"/>
          <w:lang w:eastAsia="cs-CZ"/>
        </w:rPr>
        <w:t xml:space="preserve">14 </w:t>
      </w:r>
      <w:r w:rsidR="00FC3C61" w:rsidRPr="006A70D8">
        <w:rPr>
          <w:rFonts w:ascii="Arial" w:eastAsia="Times New Roman" w:hAnsi="Arial" w:cs="Arial"/>
          <w:lang w:eastAsia="cs-CZ"/>
        </w:rPr>
        <w:t>odst. 4</w:t>
      </w:r>
      <w:r w:rsidR="00491989" w:rsidRPr="006A70D8">
        <w:rPr>
          <w:rFonts w:ascii="Arial" w:eastAsia="Times New Roman" w:hAnsi="Arial" w:cs="Arial"/>
          <w:lang w:eastAsia="cs-CZ"/>
        </w:rPr>
        <w:t xml:space="preserve"> a</w:t>
      </w:r>
      <w:r w:rsidRPr="006A70D8">
        <w:rPr>
          <w:rFonts w:ascii="Arial" w:eastAsia="Times New Roman" w:hAnsi="Arial" w:cs="Arial"/>
          <w:lang w:eastAsia="cs-CZ"/>
        </w:rPr>
        <w:t xml:space="preserve"> 5 s tím, že vyúčtování výdajů na pohoštění zahraničních delegací se provádí na </w:t>
      </w:r>
      <w:r w:rsidR="00485FE7" w:rsidRPr="006A70D8">
        <w:rPr>
          <w:rFonts w:ascii="Arial" w:eastAsia="Times New Roman" w:hAnsi="Arial" w:cs="Arial"/>
          <w:lang w:eastAsia="cs-CZ"/>
        </w:rPr>
        <w:t xml:space="preserve">formuláři </w:t>
      </w:r>
      <w:r w:rsidRPr="006A70D8">
        <w:rPr>
          <w:rFonts w:ascii="Arial" w:eastAsia="Times New Roman" w:hAnsi="Arial" w:cs="Arial"/>
          <w:lang w:eastAsia="cs-CZ"/>
        </w:rPr>
        <w:t>uvedeném v příloze č. </w:t>
      </w:r>
      <w:r w:rsidR="00226B7C" w:rsidRPr="006A70D8">
        <w:rPr>
          <w:rFonts w:ascii="Arial" w:eastAsia="Times New Roman" w:hAnsi="Arial" w:cs="Arial"/>
          <w:lang w:eastAsia="cs-CZ"/>
        </w:rPr>
        <w:t>7</w:t>
      </w:r>
      <w:r w:rsidRPr="006A70D8">
        <w:rPr>
          <w:rFonts w:ascii="Arial" w:eastAsia="Times New Roman" w:hAnsi="Arial" w:cs="Arial"/>
          <w:lang w:eastAsia="cs-CZ"/>
        </w:rPr>
        <w:t xml:space="preserve">. K vyúčtování je třeba přiložit doklad o uvolnění prostředků ředitelem Odboru </w:t>
      </w:r>
      <w:r w:rsidR="00EE0FAE">
        <w:rPr>
          <w:rFonts w:ascii="Arial" w:hAnsi="Arial" w:cs="Arial"/>
        </w:rPr>
        <w:t>komunikace a rozvoje služeb</w:t>
      </w:r>
      <w:r w:rsidRPr="006A70D8">
        <w:rPr>
          <w:rFonts w:ascii="Arial" w:eastAsia="Times New Roman" w:hAnsi="Arial" w:cs="Arial"/>
          <w:lang w:eastAsia="cs-CZ"/>
        </w:rPr>
        <w:t>.</w:t>
      </w:r>
    </w:p>
    <w:p w:rsidR="00E14CB0" w:rsidRPr="0027786D" w:rsidRDefault="00E14CB0" w:rsidP="00E67AD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27786D" w:rsidRDefault="00E14CB0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14CB0" w:rsidRPr="0027786D" w:rsidRDefault="00E14CB0" w:rsidP="00D40F1D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57" w:name="_Toc433557477"/>
      <w:bookmarkStart w:id="58" w:name="_Toc52281799"/>
      <w:r w:rsidRPr="0027786D">
        <w:rPr>
          <w:i w:val="0"/>
          <w:iCs w:val="0"/>
          <w:sz w:val="22"/>
          <w:szCs w:val="22"/>
        </w:rPr>
        <w:t xml:space="preserve">Čl. </w:t>
      </w:r>
      <w:r w:rsidR="00E10361" w:rsidRPr="0027786D">
        <w:rPr>
          <w:i w:val="0"/>
          <w:iCs w:val="0"/>
          <w:sz w:val="22"/>
          <w:szCs w:val="22"/>
        </w:rPr>
        <w:t>16</w:t>
      </w:r>
      <w:r w:rsidRPr="0027786D">
        <w:rPr>
          <w:i w:val="0"/>
          <w:iCs w:val="0"/>
          <w:sz w:val="22"/>
          <w:szCs w:val="22"/>
        </w:rPr>
        <w:br/>
      </w:r>
      <w:r w:rsidR="00F93645" w:rsidRPr="0027786D">
        <w:rPr>
          <w:i w:val="0"/>
          <w:iCs w:val="0"/>
          <w:sz w:val="22"/>
          <w:szCs w:val="22"/>
        </w:rPr>
        <w:t>Výdaje spojené s</w:t>
      </w:r>
      <w:r w:rsidR="00682F94" w:rsidRPr="0027786D">
        <w:rPr>
          <w:i w:val="0"/>
          <w:iCs w:val="0"/>
          <w:sz w:val="22"/>
          <w:szCs w:val="22"/>
        </w:rPr>
        <w:t> daňovou exekucí</w:t>
      </w:r>
      <w:bookmarkEnd w:id="57"/>
      <w:r w:rsidR="00654FF7" w:rsidRPr="0027786D">
        <w:rPr>
          <w:i w:val="0"/>
          <w:iCs w:val="0"/>
          <w:sz w:val="22"/>
          <w:szCs w:val="22"/>
        </w:rPr>
        <w:t xml:space="preserve"> a zajištěním daně</w:t>
      </w:r>
      <w:bookmarkEnd w:id="58"/>
    </w:p>
    <w:p w:rsidR="00E14CB0" w:rsidRPr="0027786D" w:rsidRDefault="00E14CB0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922A1C" w:rsidRPr="0027786D" w:rsidRDefault="00884AD3" w:rsidP="00C01E57">
      <w:pPr>
        <w:numPr>
          <w:ilvl w:val="0"/>
          <w:numId w:val="46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Úhradu výdajů za činnosti správce daně zajišťuje na základě pokynu </w:t>
      </w:r>
      <w:r w:rsidR="00617039" w:rsidRPr="0027786D">
        <w:rPr>
          <w:rFonts w:ascii="Arial" w:eastAsia="Times New Roman" w:hAnsi="Arial" w:cs="Arial"/>
          <w:lang w:eastAsia="cs-CZ"/>
        </w:rPr>
        <w:t>odpovědné osoby</w:t>
      </w:r>
      <w:r w:rsidR="0073443F" w:rsidRPr="0027786D">
        <w:rPr>
          <w:rFonts w:ascii="Arial" w:eastAsia="Times New Roman" w:hAnsi="Arial" w:cs="Arial"/>
          <w:lang w:eastAsia="cs-CZ"/>
        </w:rPr>
        <w:t xml:space="preserve"> </w:t>
      </w:r>
      <w:r w:rsidR="00EB68F4" w:rsidRPr="0027786D">
        <w:rPr>
          <w:rFonts w:ascii="Arial" w:eastAsia="Times New Roman" w:hAnsi="Arial" w:cs="Arial"/>
          <w:lang w:eastAsia="cs-CZ"/>
        </w:rPr>
        <w:t xml:space="preserve">oddělení </w:t>
      </w:r>
      <w:r w:rsidR="00DF0320" w:rsidRPr="0027786D">
        <w:rPr>
          <w:rFonts w:ascii="Arial" w:eastAsia="Times New Roman" w:hAnsi="Arial" w:cs="Arial"/>
          <w:lang w:eastAsia="cs-CZ"/>
        </w:rPr>
        <w:t>hospodářské správy v</w:t>
      </w:r>
      <w:r w:rsidRPr="0027786D">
        <w:rPr>
          <w:rFonts w:ascii="Arial" w:eastAsia="Times New Roman" w:hAnsi="Arial" w:cs="Arial"/>
          <w:lang w:eastAsia="cs-CZ"/>
        </w:rPr>
        <w:t> regionu.</w:t>
      </w:r>
    </w:p>
    <w:p w:rsidR="00CB1E2D" w:rsidRPr="0027786D" w:rsidRDefault="00CB1E2D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922A1C" w:rsidRPr="0027786D" w:rsidRDefault="00922A1C" w:rsidP="00C01E57">
      <w:pPr>
        <w:numPr>
          <w:ilvl w:val="0"/>
          <w:numId w:val="46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V rozpočtu výdajů FÚ jsou rozepsány prostředky na úhradu výdajů spojených s daňovou exekucí. Příkazce operace, kterým je </w:t>
      </w:r>
      <w:r w:rsidR="001B7561" w:rsidRPr="0027786D">
        <w:rPr>
          <w:rFonts w:ascii="Arial" w:hAnsi="Arial" w:cs="Arial"/>
        </w:rPr>
        <w:t xml:space="preserve">zaměstnanec pověřený </w:t>
      </w:r>
      <w:r w:rsidR="00111611" w:rsidRPr="0027786D">
        <w:rPr>
          <w:rFonts w:ascii="Arial" w:hAnsi="Arial" w:cs="Arial"/>
        </w:rPr>
        <w:t>generálním ředitelem</w:t>
      </w:r>
      <w:r w:rsidR="001B7561" w:rsidRPr="0027786D">
        <w:rPr>
          <w:rFonts w:ascii="Arial" w:hAnsi="Arial" w:cs="Arial"/>
        </w:rPr>
        <w:t xml:space="preserve"> rozpisovým dopisem</w:t>
      </w:r>
      <w:r w:rsidR="00E06356" w:rsidRPr="0027786D">
        <w:rPr>
          <w:rStyle w:val="Znakapoznpodarou"/>
          <w:rFonts w:ascii="Arial" w:hAnsi="Arial" w:cs="Arial"/>
        </w:rPr>
        <w:footnoteReference w:id="17"/>
      </w:r>
      <w:r w:rsidR="005B1B51" w:rsidRPr="0027786D">
        <w:rPr>
          <w:rFonts w:ascii="Arial" w:hAnsi="Arial" w:cs="Arial"/>
          <w:vertAlign w:val="superscript"/>
        </w:rPr>
        <w:t>)</w:t>
      </w:r>
      <w:r w:rsidRPr="0027786D">
        <w:rPr>
          <w:rFonts w:ascii="Arial" w:eastAsia="Times New Roman" w:hAnsi="Arial" w:cs="Arial"/>
          <w:lang w:eastAsia="cs-CZ"/>
        </w:rPr>
        <w:t>, a správce rozpočtu schválí pro FÚ limitovaný příslib</w:t>
      </w:r>
      <w:r w:rsidRPr="0027786D">
        <w:rPr>
          <w:rStyle w:val="Znakapoznpodarou"/>
          <w:rFonts w:ascii="Arial" w:eastAsia="Times New Roman" w:hAnsi="Arial" w:cs="Arial"/>
          <w:lang w:eastAsia="cs-CZ"/>
        </w:rPr>
        <w:footnoteReference w:id="18"/>
      </w:r>
      <w:r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 xml:space="preserve"> na úhradu výdajů spojených s daňovou exekucí na rozpočtové období, kterým je minimálně 1 kalendářní měsíc, maximálně 6 kalendářních měsíců</w:t>
      </w:r>
      <w:r w:rsidR="005E0191" w:rsidRPr="0027786D">
        <w:rPr>
          <w:rFonts w:ascii="Arial" w:eastAsia="Times New Roman" w:hAnsi="Arial" w:cs="Arial"/>
          <w:lang w:eastAsia="cs-CZ"/>
        </w:rPr>
        <w:t>, a</w:t>
      </w:r>
      <w:r w:rsidR="0030207E" w:rsidRPr="0027786D">
        <w:rPr>
          <w:rFonts w:ascii="Arial" w:eastAsia="Times New Roman" w:hAnsi="Arial" w:cs="Arial"/>
          <w:lang w:eastAsia="cs-CZ"/>
        </w:rPr>
        <w:t xml:space="preserve"> </w:t>
      </w:r>
      <w:r w:rsidR="005E0191" w:rsidRPr="0027786D">
        <w:rPr>
          <w:rFonts w:ascii="Arial" w:eastAsia="Times New Roman" w:hAnsi="Arial" w:cs="Arial"/>
          <w:lang w:eastAsia="cs-CZ"/>
        </w:rPr>
        <w:t>to s přihlédnutím ke</w:t>
      </w:r>
      <w:r w:rsidR="0030207E" w:rsidRPr="0027786D">
        <w:rPr>
          <w:rFonts w:ascii="Arial" w:eastAsia="Times New Roman" w:hAnsi="Arial" w:cs="Arial"/>
          <w:lang w:eastAsia="cs-CZ"/>
        </w:rPr>
        <w:t> </w:t>
      </w:r>
      <w:r w:rsidR="005E0191" w:rsidRPr="0027786D">
        <w:rPr>
          <w:rFonts w:ascii="Arial" w:eastAsia="Times New Roman" w:hAnsi="Arial" w:cs="Arial"/>
          <w:lang w:eastAsia="cs-CZ"/>
        </w:rPr>
        <w:t>zkušenostem s čerpáním tohoto druhu výdaje v předchozích letech.</w:t>
      </w:r>
    </w:p>
    <w:p w:rsidR="0073443F" w:rsidRPr="0027786D" w:rsidRDefault="0073443F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73443F" w:rsidRPr="0027786D" w:rsidRDefault="00CB1E2D" w:rsidP="00C01E57">
      <w:pPr>
        <w:numPr>
          <w:ilvl w:val="0"/>
          <w:numId w:val="46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Správce daně provádí exekuci v souladu s </w:t>
      </w:r>
      <w:r w:rsidR="00654FF7" w:rsidRPr="0027786D">
        <w:rPr>
          <w:rFonts w:ascii="Arial" w:eastAsia="Times New Roman" w:hAnsi="Arial" w:cs="Arial"/>
          <w:lang w:eastAsia="cs-CZ"/>
        </w:rPr>
        <w:t>platnými právními předpisy</w:t>
      </w:r>
      <w:r w:rsidRPr="0027786D">
        <w:rPr>
          <w:rStyle w:val="Znakapoznpodarou"/>
          <w:rFonts w:ascii="Arial" w:eastAsia="Times New Roman" w:hAnsi="Arial" w:cs="Arial"/>
          <w:lang w:eastAsia="cs-CZ"/>
        </w:rPr>
        <w:footnoteReference w:id="19"/>
      </w:r>
      <w:r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 xml:space="preserve">, </w:t>
      </w:r>
      <w:r w:rsidR="00714A71" w:rsidRPr="0027786D">
        <w:rPr>
          <w:rFonts w:ascii="Arial" w:eastAsia="Times New Roman" w:hAnsi="Arial" w:cs="Arial"/>
          <w:lang w:eastAsia="cs-CZ"/>
        </w:rPr>
        <w:t>a to při </w:t>
      </w:r>
      <w:r w:rsidRPr="0027786D">
        <w:rPr>
          <w:rFonts w:ascii="Arial" w:eastAsia="Times New Roman" w:hAnsi="Arial" w:cs="Arial"/>
          <w:lang w:eastAsia="cs-CZ"/>
        </w:rPr>
        <w:t>respektování zásad hospodárnosti, účelnosti a efektivnosti</w:t>
      </w:r>
      <w:r w:rsidR="00CA6B0C" w:rsidRPr="0027786D">
        <w:rPr>
          <w:rStyle w:val="Znakapoznpodarou"/>
          <w:rFonts w:ascii="Arial" w:eastAsia="Times New Roman" w:hAnsi="Arial" w:cs="Arial"/>
          <w:lang w:eastAsia="cs-CZ"/>
        </w:rPr>
        <w:footnoteReference w:id="20"/>
      </w:r>
      <w:r w:rsidR="00CA6B0C"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>.</w:t>
      </w:r>
    </w:p>
    <w:p w:rsidR="00CB1E2D" w:rsidRPr="0027786D" w:rsidRDefault="00CB1E2D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CB1E2D" w:rsidRPr="0027786D" w:rsidRDefault="00CB1E2D" w:rsidP="00C01E57">
      <w:pPr>
        <w:numPr>
          <w:ilvl w:val="0"/>
          <w:numId w:val="46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Úhradu výdajů spojených s daňovou exekucí provádí příslušné </w:t>
      </w:r>
      <w:r w:rsidR="00EB68F4" w:rsidRPr="0027786D">
        <w:rPr>
          <w:rFonts w:ascii="Arial" w:eastAsia="Times New Roman" w:hAnsi="Arial" w:cs="Arial"/>
          <w:lang w:eastAsia="cs-CZ"/>
        </w:rPr>
        <w:t xml:space="preserve">oddělení </w:t>
      </w:r>
      <w:r w:rsidRPr="0027786D">
        <w:rPr>
          <w:rFonts w:ascii="Arial" w:eastAsia="Times New Roman" w:hAnsi="Arial" w:cs="Arial"/>
          <w:lang w:eastAsia="cs-CZ"/>
        </w:rPr>
        <w:t xml:space="preserve">hospodářské správy v regionu na základě písemného pokynu </w:t>
      </w:r>
      <w:r w:rsidR="00654FF7" w:rsidRPr="0027786D">
        <w:rPr>
          <w:rFonts w:ascii="Arial" w:eastAsia="Times New Roman" w:hAnsi="Arial" w:cs="Arial"/>
          <w:lang w:eastAsia="cs-CZ"/>
        </w:rPr>
        <w:t>odpovědné osoby</w:t>
      </w:r>
      <w:r w:rsidR="00380D21" w:rsidRPr="0027786D">
        <w:rPr>
          <w:rFonts w:ascii="Arial" w:eastAsia="Times New Roman" w:hAnsi="Arial" w:cs="Arial"/>
          <w:lang w:eastAsia="cs-CZ"/>
        </w:rPr>
        <w:t xml:space="preserve"> ve formě interního sdělení</w:t>
      </w:r>
      <w:r w:rsidRPr="0027786D">
        <w:rPr>
          <w:rFonts w:ascii="Arial" w:eastAsia="Times New Roman" w:hAnsi="Arial" w:cs="Arial"/>
          <w:lang w:eastAsia="cs-CZ"/>
        </w:rPr>
        <w:t xml:space="preserve">, jehož přílohu tvoří </w:t>
      </w:r>
      <w:r w:rsidR="00CA6B0C" w:rsidRPr="0027786D">
        <w:rPr>
          <w:rFonts w:ascii="Arial" w:eastAsia="Times New Roman" w:hAnsi="Arial" w:cs="Arial"/>
          <w:lang w:eastAsia="cs-CZ"/>
        </w:rPr>
        <w:t>příslušný daňový doklad (faktura, paragon aj.)</w:t>
      </w:r>
      <w:r w:rsidR="001B23BC" w:rsidRPr="0027786D">
        <w:rPr>
          <w:rFonts w:ascii="Arial" w:eastAsia="Times New Roman" w:hAnsi="Arial" w:cs="Arial"/>
          <w:lang w:eastAsia="cs-CZ"/>
        </w:rPr>
        <w:t>,</w:t>
      </w:r>
      <w:r w:rsidR="00CA6B0C" w:rsidRPr="0027786D">
        <w:rPr>
          <w:rFonts w:ascii="Arial" w:eastAsia="Times New Roman" w:hAnsi="Arial" w:cs="Arial"/>
          <w:lang w:eastAsia="cs-CZ"/>
        </w:rPr>
        <w:t xml:space="preserve"> a dle okolností případu </w:t>
      </w:r>
      <w:r w:rsidR="00B717B3" w:rsidRPr="0027786D">
        <w:rPr>
          <w:rFonts w:ascii="Arial" w:eastAsia="Times New Roman" w:hAnsi="Arial" w:cs="Arial"/>
          <w:lang w:eastAsia="cs-CZ"/>
        </w:rPr>
        <w:t xml:space="preserve">kopie </w:t>
      </w:r>
      <w:r w:rsidRPr="0027786D">
        <w:rPr>
          <w:rFonts w:ascii="Arial" w:eastAsia="Times New Roman" w:hAnsi="Arial" w:cs="Arial"/>
          <w:lang w:eastAsia="cs-CZ"/>
        </w:rPr>
        <w:t xml:space="preserve">rozhodnutí správce daně o přiznání nároku </w:t>
      </w:r>
      <w:r w:rsidR="009A5C15" w:rsidRPr="0027786D">
        <w:rPr>
          <w:rFonts w:ascii="Arial" w:eastAsia="Times New Roman" w:hAnsi="Arial" w:cs="Arial"/>
          <w:lang w:eastAsia="cs-CZ"/>
        </w:rPr>
        <w:t>na náhradu</w:t>
      </w:r>
      <w:r w:rsidR="00CA6B0C" w:rsidRPr="0027786D">
        <w:rPr>
          <w:rFonts w:ascii="Arial" w:eastAsia="Times New Roman" w:hAnsi="Arial" w:cs="Arial"/>
          <w:lang w:eastAsia="cs-CZ"/>
        </w:rPr>
        <w:t xml:space="preserve"> účelně vynaložených</w:t>
      </w:r>
      <w:r w:rsidR="009A5C15" w:rsidRPr="0027786D">
        <w:rPr>
          <w:rFonts w:ascii="Arial" w:eastAsia="Times New Roman" w:hAnsi="Arial" w:cs="Arial"/>
          <w:lang w:eastAsia="cs-CZ"/>
        </w:rPr>
        <w:t xml:space="preserve"> hotových výdajů </w:t>
      </w:r>
      <w:r w:rsidR="00CA6B0C" w:rsidRPr="0027786D">
        <w:rPr>
          <w:rFonts w:ascii="Arial" w:eastAsia="Times New Roman" w:hAnsi="Arial" w:cs="Arial"/>
          <w:lang w:eastAsia="cs-CZ"/>
        </w:rPr>
        <w:t>(fyzická osoba) nebo ušlého výdělku nebo rozhodnutí o přiznání nároku na náhradu účelně vynaložených nákladů</w:t>
      </w:r>
      <w:r w:rsidR="00C14E1F" w:rsidRPr="0027786D">
        <w:rPr>
          <w:rFonts w:ascii="Arial" w:eastAsia="Times New Roman" w:hAnsi="Arial" w:cs="Arial"/>
          <w:lang w:eastAsia="cs-CZ"/>
        </w:rPr>
        <w:t>,</w:t>
      </w:r>
      <w:r w:rsidR="00CA6B0C" w:rsidRPr="0027786D">
        <w:rPr>
          <w:rFonts w:ascii="Arial" w:eastAsia="Times New Roman" w:hAnsi="Arial" w:cs="Arial"/>
          <w:lang w:eastAsia="cs-CZ"/>
        </w:rPr>
        <w:t xml:space="preserve"> zejména hotových výdajů </w:t>
      </w:r>
      <w:r w:rsidR="002E736B" w:rsidRPr="0027786D">
        <w:rPr>
          <w:rFonts w:ascii="Arial" w:eastAsia="Times New Roman" w:hAnsi="Arial" w:cs="Arial"/>
          <w:lang w:eastAsia="cs-CZ"/>
        </w:rPr>
        <w:t>a mzdových prostředků (právnická osoba)</w:t>
      </w:r>
      <w:r w:rsidR="001711D2" w:rsidRPr="0027786D">
        <w:rPr>
          <w:rFonts w:ascii="Arial" w:eastAsia="Times New Roman" w:hAnsi="Arial" w:cs="Arial"/>
          <w:lang w:eastAsia="cs-CZ"/>
        </w:rPr>
        <w:t xml:space="preserve"> </w:t>
      </w:r>
      <w:r w:rsidR="00360B51" w:rsidRPr="0027786D">
        <w:rPr>
          <w:rFonts w:ascii="Arial" w:eastAsia="Times New Roman" w:hAnsi="Arial" w:cs="Arial"/>
          <w:lang w:eastAsia="cs-CZ"/>
        </w:rPr>
        <w:t>ve smyslu daňového řádu</w:t>
      </w:r>
      <w:r w:rsidR="00360B51" w:rsidRPr="0027786D">
        <w:rPr>
          <w:rStyle w:val="Znakapoznpodarou"/>
          <w:rFonts w:ascii="Arial" w:eastAsia="Times New Roman" w:hAnsi="Arial" w:cs="Arial"/>
          <w:lang w:eastAsia="cs-CZ"/>
        </w:rPr>
        <w:footnoteReference w:id="21"/>
      </w:r>
      <w:r w:rsidR="00360B51"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="002E736B" w:rsidRPr="0027786D">
        <w:rPr>
          <w:rFonts w:ascii="Arial" w:eastAsia="Times New Roman" w:hAnsi="Arial" w:cs="Arial"/>
          <w:lang w:eastAsia="cs-CZ"/>
        </w:rPr>
        <w:t>, nebo rozhodnutí o ustanovení znalce, nebo protokol o provedení soupisu obsahující výzvu</w:t>
      </w:r>
      <w:r w:rsidR="00360B51" w:rsidRPr="0027786D">
        <w:rPr>
          <w:rFonts w:ascii="Arial" w:eastAsia="Times New Roman" w:hAnsi="Arial" w:cs="Arial"/>
          <w:lang w:eastAsia="cs-CZ"/>
        </w:rPr>
        <w:t xml:space="preserve"> dle daňového řádu</w:t>
      </w:r>
      <w:r w:rsidR="00360B51" w:rsidRPr="0027786D">
        <w:rPr>
          <w:rStyle w:val="Znakapoznpodarou"/>
          <w:rFonts w:ascii="Arial" w:eastAsia="Times New Roman" w:hAnsi="Arial" w:cs="Arial"/>
          <w:lang w:eastAsia="cs-CZ"/>
        </w:rPr>
        <w:footnoteReference w:id="22"/>
      </w:r>
      <w:r w:rsidR="00360B51"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="00360B51" w:rsidRPr="0027786D">
        <w:rPr>
          <w:rFonts w:ascii="Arial" w:eastAsia="Times New Roman" w:hAnsi="Arial" w:cs="Arial"/>
          <w:lang w:eastAsia="cs-CZ"/>
        </w:rPr>
        <w:t xml:space="preserve">, anebo objednávka služeb, případně jiný doklad o objednání služby (např. úřední záznam o telefonickém objednání služby, odkaz na uzavřenou rámcovou smlouvu </w:t>
      </w:r>
      <w:r w:rsidR="000E2EFC" w:rsidRPr="0027786D">
        <w:rPr>
          <w:rFonts w:ascii="Arial" w:eastAsia="Times New Roman" w:hAnsi="Arial" w:cs="Arial"/>
          <w:lang w:eastAsia="cs-CZ"/>
        </w:rPr>
        <w:t>nebo </w:t>
      </w:r>
      <w:r w:rsidR="000E78E6" w:rsidRPr="0027786D">
        <w:rPr>
          <w:rFonts w:ascii="Arial" w:eastAsia="Times New Roman" w:hAnsi="Arial" w:cs="Arial"/>
          <w:lang w:eastAsia="cs-CZ"/>
        </w:rPr>
        <w:t xml:space="preserve">sazebník </w:t>
      </w:r>
      <w:r w:rsidR="00360B51" w:rsidRPr="0027786D">
        <w:rPr>
          <w:rFonts w:ascii="Arial" w:eastAsia="Times New Roman" w:hAnsi="Arial" w:cs="Arial"/>
          <w:lang w:eastAsia="cs-CZ"/>
        </w:rPr>
        <w:t>správních, případně notářských poplatků apod.).</w:t>
      </w:r>
      <w:r w:rsidR="00CA6B0C" w:rsidRPr="0027786D">
        <w:rPr>
          <w:rFonts w:ascii="Arial" w:eastAsia="Times New Roman" w:hAnsi="Arial" w:cs="Arial"/>
          <w:lang w:eastAsia="cs-CZ"/>
        </w:rPr>
        <w:t xml:space="preserve"> </w:t>
      </w:r>
      <w:r w:rsidRPr="0027786D">
        <w:rPr>
          <w:rFonts w:ascii="Arial" w:eastAsia="Times New Roman" w:hAnsi="Arial" w:cs="Arial"/>
          <w:lang w:eastAsia="cs-CZ"/>
        </w:rPr>
        <w:t xml:space="preserve">Pokyn </w:t>
      </w:r>
      <w:r w:rsidR="00360B51" w:rsidRPr="0027786D">
        <w:rPr>
          <w:rFonts w:ascii="Arial" w:eastAsia="Times New Roman" w:hAnsi="Arial" w:cs="Arial"/>
          <w:lang w:eastAsia="cs-CZ"/>
        </w:rPr>
        <w:t>odpovědné osoby</w:t>
      </w:r>
      <w:r w:rsidRPr="0027786D">
        <w:rPr>
          <w:rFonts w:ascii="Arial" w:eastAsia="Times New Roman" w:hAnsi="Arial" w:cs="Arial"/>
          <w:lang w:eastAsia="cs-CZ"/>
        </w:rPr>
        <w:t xml:space="preserve"> </w:t>
      </w:r>
      <w:r w:rsidRPr="0027786D">
        <w:rPr>
          <w:rFonts w:ascii="Arial" w:eastAsia="Times New Roman" w:hAnsi="Arial" w:cs="Arial"/>
          <w:lang w:eastAsia="cs-CZ"/>
        </w:rPr>
        <w:lastRenderedPageBreak/>
        <w:t>dle předchozí věty je pro příkazce operace potvrzením</w:t>
      </w:r>
      <w:r w:rsidR="00320282" w:rsidRPr="0027786D">
        <w:rPr>
          <w:rFonts w:ascii="Arial" w:eastAsia="Times New Roman" w:hAnsi="Arial" w:cs="Arial"/>
          <w:lang w:eastAsia="cs-CZ"/>
        </w:rPr>
        <w:t>,</w:t>
      </w:r>
      <w:r w:rsidRPr="0027786D">
        <w:rPr>
          <w:rFonts w:ascii="Arial" w:eastAsia="Times New Roman" w:hAnsi="Arial" w:cs="Arial"/>
          <w:lang w:eastAsia="cs-CZ"/>
        </w:rPr>
        <w:t xml:space="preserve"> </w:t>
      </w:r>
      <w:r w:rsidR="00405EBC" w:rsidRPr="0027786D">
        <w:rPr>
          <w:rFonts w:ascii="Arial" w:eastAsia="Times New Roman" w:hAnsi="Arial" w:cs="Arial"/>
          <w:lang w:eastAsia="cs-CZ"/>
        </w:rPr>
        <w:t xml:space="preserve">že </w:t>
      </w:r>
      <w:r w:rsidR="00320282" w:rsidRPr="0027786D">
        <w:rPr>
          <w:rFonts w:ascii="Arial" w:hAnsi="Arial" w:cs="Arial"/>
        </w:rPr>
        <w:t>dodávka prací nebo služeb je</w:t>
      </w:r>
      <w:r w:rsidR="000D03D7" w:rsidRPr="0027786D">
        <w:rPr>
          <w:rFonts w:ascii="Arial" w:hAnsi="Arial" w:cs="Arial"/>
        </w:rPr>
        <w:t> </w:t>
      </w:r>
      <w:r w:rsidR="00320282" w:rsidRPr="0027786D">
        <w:rPr>
          <w:rFonts w:ascii="Arial" w:hAnsi="Arial" w:cs="Arial"/>
        </w:rPr>
        <w:t>z věcného hlediska v souladu s</w:t>
      </w:r>
      <w:r w:rsidR="003B5E17" w:rsidRPr="0027786D">
        <w:rPr>
          <w:rFonts w:ascii="Arial" w:hAnsi="Arial" w:cs="Arial"/>
        </w:rPr>
        <w:t> </w:t>
      </w:r>
      <w:r w:rsidR="00320282" w:rsidRPr="0027786D">
        <w:rPr>
          <w:rFonts w:ascii="Arial" w:hAnsi="Arial" w:cs="Arial"/>
        </w:rPr>
        <w:t>objednávkou nebo smlouvou a zároveň potvrz</w:t>
      </w:r>
      <w:r w:rsidR="00CD0045" w:rsidRPr="0027786D">
        <w:rPr>
          <w:rFonts w:ascii="Arial" w:hAnsi="Arial" w:cs="Arial"/>
        </w:rPr>
        <w:t>ením</w:t>
      </w:r>
      <w:r w:rsidR="00320282" w:rsidRPr="0027786D">
        <w:rPr>
          <w:rFonts w:ascii="Arial" w:hAnsi="Arial" w:cs="Arial"/>
        </w:rPr>
        <w:t xml:space="preserve">, </w:t>
      </w:r>
      <w:r w:rsidR="00CD0045" w:rsidRPr="0027786D">
        <w:rPr>
          <w:rFonts w:ascii="Arial" w:hAnsi="Arial" w:cs="Arial"/>
        </w:rPr>
        <w:t>že</w:t>
      </w:r>
      <w:r w:rsidR="00320282" w:rsidRPr="0027786D">
        <w:rPr>
          <w:rFonts w:ascii="Arial" w:hAnsi="Arial" w:cs="Arial"/>
        </w:rPr>
        <w:t> údaje uvedené na dokladech (zejména druh, množství, jakost, cena) jsou uvedeny úplně a správně</w:t>
      </w:r>
      <w:r w:rsidR="00CD0045" w:rsidRPr="0027786D">
        <w:rPr>
          <w:rFonts w:ascii="Arial" w:hAnsi="Arial" w:cs="Arial"/>
        </w:rPr>
        <w:t>.</w:t>
      </w:r>
      <w:r w:rsidR="00380D21" w:rsidRPr="0027786D">
        <w:rPr>
          <w:rFonts w:ascii="Arial" w:hAnsi="Arial" w:cs="Arial"/>
        </w:rPr>
        <w:t xml:space="preserve"> Bez písemného pokynu </w:t>
      </w:r>
      <w:r w:rsidR="00360B51" w:rsidRPr="0027786D">
        <w:rPr>
          <w:rFonts w:ascii="Arial" w:hAnsi="Arial" w:cs="Arial"/>
        </w:rPr>
        <w:t>odpovědné osoby</w:t>
      </w:r>
      <w:r w:rsidR="00380D21" w:rsidRPr="0027786D">
        <w:rPr>
          <w:rFonts w:ascii="Arial" w:hAnsi="Arial" w:cs="Arial"/>
        </w:rPr>
        <w:t xml:space="preserve"> není příkazce operace oprávněn úhradu výdajů provést.</w:t>
      </w:r>
    </w:p>
    <w:p w:rsidR="002B7DB3" w:rsidRPr="0027786D" w:rsidRDefault="002B7DB3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2B7DB3" w:rsidRPr="0027786D" w:rsidRDefault="002B7DB3" w:rsidP="00C01E57">
      <w:pPr>
        <w:numPr>
          <w:ilvl w:val="0"/>
          <w:numId w:val="46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Interní sdělení dle ustanovení odst</w:t>
      </w:r>
      <w:r w:rsidR="009D0567" w:rsidRPr="0027786D">
        <w:rPr>
          <w:rFonts w:ascii="Arial" w:eastAsia="Times New Roman" w:hAnsi="Arial" w:cs="Arial"/>
          <w:lang w:eastAsia="cs-CZ"/>
        </w:rPr>
        <w:t xml:space="preserve">avce </w:t>
      </w:r>
      <w:r w:rsidRPr="0027786D">
        <w:rPr>
          <w:rFonts w:ascii="Arial" w:eastAsia="Times New Roman" w:hAnsi="Arial" w:cs="Arial"/>
          <w:lang w:eastAsia="cs-CZ"/>
        </w:rPr>
        <w:t>4 musí obsahovat přesnou identifikaci dodavatele</w:t>
      </w:r>
      <w:r w:rsidR="003F5561" w:rsidRPr="0027786D">
        <w:rPr>
          <w:rFonts w:ascii="Arial" w:eastAsia="Times New Roman" w:hAnsi="Arial" w:cs="Arial"/>
          <w:lang w:eastAsia="cs-CZ"/>
        </w:rPr>
        <w:t xml:space="preserve"> včetně IČ</w:t>
      </w:r>
      <w:r w:rsidRPr="0027786D">
        <w:rPr>
          <w:rFonts w:ascii="Arial" w:eastAsia="Times New Roman" w:hAnsi="Arial" w:cs="Arial"/>
          <w:lang w:eastAsia="cs-CZ"/>
        </w:rPr>
        <w:t xml:space="preserve">, </w:t>
      </w:r>
      <w:r w:rsidR="009D0567" w:rsidRPr="0027786D">
        <w:rPr>
          <w:rFonts w:ascii="Arial" w:eastAsia="Times New Roman" w:hAnsi="Arial" w:cs="Arial"/>
          <w:lang w:eastAsia="cs-CZ"/>
        </w:rPr>
        <w:t xml:space="preserve">čísla </w:t>
      </w:r>
      <w:r w:rsidRPr="0027786D">
        <w:rPr>
          <w:rFonts w:ascii="Arial" w:eastAsia="Times New Roman" w:hAnsi="Arial" w:cs="Arial"/>
          <w:lang w:eastAsia="cs-CZ"/>
        </w:rPr>
        <w:t>bankovního účtu, na který mají být prostředky poukázány, kód</w:t>
      </w:r>
      <w:r w:rsidR="009D0567" w:rsidRPr="0027786D">
        <w:rPr>
          <w:rFonts w:ascii="Arial" w:eastAsia="Times New Roman" w:hAnsi="Arial" w:cs="Arial"/>
          <w:lang w:eastAsia="cs-CZ"/>
        </w:rPr>
        <w:t>u</w:t>
      </w:r>
      <w:r w:rsidRPr="0027786D">
        <w:rPr>
          <w:rFonts w:ascii="Arial" w:eastAsia="Times New Roman" w:hAnsi="Arial" w:cs="Arial"/>
          <w:lang w:eastAsia="cs-CZ"/>
        </w:rPr>
        <w:t xml:space="preserve"> banky, variabilní</w:t>
      </w:r>
      <w:r w:rsidR="009D0567" w:rsidRPr="0027786D">
        <w:rPr>
          <w:rFonts w:ascii="Arial" w:eastAsia="Times New Roman" w:hAnsi="Arial" w:cs="Arial"/>
          <w:lang w:eastAsia="cs-CZ"/>
        </w:rPr>
        <w:t>ho</w:t>
      </w:r>
      <w:r w:rsidRPr="0027786D">
        <w:rPr>
          <w:rFonts w:ascii="Arial" w:eastAsia="Times New Roman" w:hAnsi="Arial" w:cs="Arial"/>
          <w:lang w:eastAsia="cs-CZ"/>
        </w:rPr>
        <w:t xml:space="preserve"> symbol</w:t>
      </w:r>
      <w:r w:rsidR="009D0567" w:rsidRPr="0027786D">
        <w:rPr>
          <w:rFonts w:ascii="Arial" w:eastAsia="Times New Roman" w:hAnsi="Arial" w:cs="Arial"/>
          <w:lang w:eastAsia="cs-CZ"/>
        </w:rPr>
        <w:t>u</w:t>
      </w:r>
      <w:r w:rsidRPr="0027786D">
        <w:rPr>
          <w:rFonts w:ascii="Arial" w:eastAsia="Times New Roman" w:hAnsi="Arial" w:cs="Arial"/>
          <w:lang w:eastAsia="cs-CZ"/>
        </w:rPr>
        <w:t xml:space="preserve">, </w:t>
      </w:r>
      <w:r w:rsidR="009D0567" w:rsidRPr="0027786D">
        <w:rPr>
          <w:rFonts w:ascii="Arial" w:eastAsia="Times New Roman" w:hAnsi="Arial" w:cs="Arial"/>
          <w:lang w:eastAsia="cs-CZ"/>
        </w:rPr>
        <w:t xml:space="preserve">data </w:t>
      </w:r>
      <w:r w:rsidRPr="0027786D">
        <w:rPr>
          <w:rFonts w:ascii="Arial" w:eastAsia="Times New Roman" w:hAnsi="Arial" w:cs="Arial"/>
          <w:lang w:eastAsia="cs-CZ"/>
        </w:rPr>
        <w:t xml:space="preserve">splatnosti, </w:t>
      </w:r>
      <w:r w:rsidR="009D0567" w:rsidRPr="0027786D">
        <w:rPr>
          <w:rFonts w:ascii="Arial" w:eastAsia="Times New Roman" w:hAnsi="Arial" w:cs="Arial"/>
          <w:lang w:eastAsia="cs-CZ"/>
        </w:rPr>
        <w:t xml:space="preserve">částky </w:t>
      </w:r>
      <w:r w:rsidRPr="0027786D">
        <w:rPr>
          <w:rFonts w:ascii="Arial" w:eastAsia="Times New Roman" w:hAnsi="Arial" w:cs="Arial"/>
          <w:lang w:eastAsia="cs-CZ"/>
        </w:rPr>
        <w:t>k úhradě.</w:t>
      </w:r>
    </w:p>
    <w:p w:rsidR="000472F2" w:rsidRPr="0027786D" w:rsidRDefault="000472F2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0472F2" w:rsidRPr="0027786D" w:rsidRDefault="00990E83" w:rsidP="00C01E57">
      <w:pPr>
        <w:numPr>
          <w:ilvl w:val="0"/>
          <w:numId w:val="46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V</w:t>
      </w:r>
      <w:r w:rsidR="008D76B9" w:rsidRPr="0027786D">
        <w:rPr>
          <w:rFonts w:ascii="Arial" w:eastAsia="Times New Roman" w:hAnsi="Arial" w:cs="Arial"/>
          <w:lang w:eastAsia="cs-CZ"/>
        </w:rPr>
        <w:t xml:space="preserve"> </w:t>
      </w:r>
      <w:r w:rsidRPr="0027786D">
        <w:rPr>
          <w:rFonts w:ascii="Arial" w:eastAsia="Times New Roman" w:hAnsi="Arial" w:cs="Arial"/>
          <w:lang w:eastAsia="cs-CZ"/>
        </w:rPr>
        <w:t>zákonem stanovených případech</w:t>
      </w:r>
      <w:r w:rsidR="00360B51" w:rsidRPr="0027786D">
        <w:rPr>
          <w:rStyle w:val="Znakapoznpodarou"/>
          <w:rFonts w:ascii="Arial" w:eastAsia="Times New Roman" w:hAnsi="Arial" w:cs="Arial"/>
          <w:lang w:eastAsia="cs-CZ"/>
        </w:rPr>
        <w:footnoteReference w:id="23"/>
      </w:r>
      <w:r w:rsidR="00360B51"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 xml:space="preserve"> správce daně následně uloží dlužníkovi rozhodnutím úhradu hotových výdajů vzniklých při provádění exekuce</w:t>
      </w:r>
      <w:r w:rsidR="00C64883" w:rsidRPr="0027786D">
        <w:rPr>
          <w:rStyle w:val="Znakapoznpodarou"/>
          <w:rFonts w:ascii="Arial" w:eastAsia="Times New Roman" w:hAnsi="Arial" w:cs="Arial"/>
          <w:lang w:eastAsia="cs-CZ"/>
        </w:rPr>
        <w:footnoteReference w:id="24"/>
      </w:r>
      <w:r w:rsidR="00C14F36"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="00D03617" w:rsidRPr="0027786D">
        <w:rPr>
          <w:rFonts w:ascii="Arial" w:eastAsia="Times New Roman" w:hAnsi="Arial" w:cs="Arial"/>
          <w:lang w:eastAsia="cs-CZ"/>
        </w:rPr>
        <w:t xml:space="preserve">. </w:t>
      </w:r>
      <w:r w:rsidR="000472F2" w:rsidRPr="0027786D">
        <w:rPr>
          <w:rFonts w:ascii="Arial" w:eastAsia="Times New Roman" w:hAnsi="Arial" w:cs="Arial"/>
          <w:lang w:eastAsia="cs-CZ"/>
        </w:rPr>
        <w:t>Náhrada hotových výdajů správce daně spojených s daňovou exekucí, kter</w:t>
      </w:r>
      <w:r w:rsidR="00286B86" w:rsidRPr="0027786D">
        <w:rPr>
          <w:rFonts w:ascii="Arial" w:eastAsia="Times New Roman" w:hAnsi="Arial" w:cs="Arial"/>
          <w:lang w:eastAsia="cs-CZ"/>
        </w:rPr>
        <w:t>ou</w:t>
      </w:r>
      <w:r w:rsidR="000472F2" w:rsidRPr="0027786D">
        <w:rPr>
          <w:rFonts w:ascii="Arial" w:eastAsia="Times New Roman" w:hAnsi="Arial" w:cs="Arial"/>
          <w:lang w:eastAsia="cs-CZ"/>
        </w:rPr>
        <w:t xml:space="preserve"> </w:t>
      </w:r>
      <w:r w:rsidR="00467B07" w:rsidRPr="0027786D">
        <w:rPr>
          <w:rFonts w:ascii="Arial" w:eastAsia="Times New Roman" w:hAnsi="Arial" w:cs="Arial"/>
          <w:lang w:eastAsia="cs-CZ"/>
        </w:rPr>
        <w:t>dlužník</w:t>
      </w:r>
      <w:r w:rsidR="00286B86" w:rsidRPr="0027786D">
        <w:rPr>
          <w:rFonts w:ascii="Arial" w:eastAsia="Times New Roman" w:hAnsi="Arial" w:cs="Arial"/>
          <w:lang w:eastAsia="cs-CZ"/>
        </w:rPr>
        <w:t xml:space="preserve"> uhradil správci daně</w:t>
      </w:r>
      <w:r w:rsidRPr="0027786D">
        <w:rPr>
          <w:rFonts w:ascii="Arial" w:eastAsia="Times New Roman" w:hAnsi="Arial" w:cs="Arial"/>
          <w:lang w:eastAsia="cs-CZ"/>
        </w:rPr>
        <w:t>,</w:t>
      </w:r>
      <w:r w:rsidR="00286B86" w:rsidRPr="0027786D">
        <w:rPr>
          <w:rFonts w:ascii="Arial" w:eastAsia="Times New Roman" w:hAnsi="Arial" w:cs="Arial"/>
          <w:lang w:eastAsia="cs-CZ"/>
        </w:rPr>
        <w:t xml:space="preserve"> je příjmem </w:t>
      </w:r>
      <w:r w:rsidR="00B00CC9" w:rsidRPr="0027786D">
        <w:rPr>
          <w:rFonts w:ascii="Arial" w:eastAsia="Times New Roman" w:hAnsi="Arial" w:cs="Arial"/>
          <w:lang w:eastAsia="cs-CZ"/>
        </w:rPr>
        <w:t xml:space="preserve">provozního bankovního účtu. Příkazcem operace je </w:t>
      </w:r>
      <w:r w:rsidR="002B6388" w:rsidRPr="0027786D">
        <w:rPr>
          <w:rFonts w:ascii="Arial" w:hAnsi="Arial" w:cs="Arial"/>
        </w:rPr>
        <w:t xml:space="preserve">zaměstnanec pověřený </w:t>
      </w:r>
      <w:r w:rsidR="00602FF2" w:rsidRPr="0027786D">
        <w:rPr>
          <w:rFonts w:ascii="Arial" w:hAnsi="Arial" w:cs="Arial"/>
        </w:rPr>
        <w:t>generálním ředitelem</w:t>
      </w:r>
      <w:r w:rsidR="002B6388" w:rsidRPr="0027786D">
        <w:rPr>
          <w:rFonts w:ascii="Arial" w:hAnsi="Arial" w:cs="Arial"/>
        </w:rPr>
        <w:t xml:space="preserve"> rozpisovým dopisem</w:t>
      </w:r>
      <w:r w:rsidR="002B6388" w:rsidRPr="0027786D">
        <w:rPr>
          <w:rFonts w:ascii="Arial" w:hAnsi="Arial" w:cs="Arial"/>
          <w:vertAlign w:val="superscript"/>
        </w:rPr>
        <w:t>17)</w:t>
      </w:r>
      <w:r w:rsidR="00B00CC9" w:rsidRPr="0027786D">
        <w:rPr>
          <w:rFonts w:ascii="Arial" w:eastAsia="Times New Roman" w:hAnsi="Arial" w:cs="Arial"/>
          <w:lang w:eastAsia="cs-CZ"/>
        </w:rPr>
        <w:t xml:space="preserve">. </w:t>
      </w:r>
      <w:r w:rsidR="00405EBC" w:rsidRPr="0027786D">
        <w:rPr>
          <w:rFonts w:ascii="Arial" w:eastAsia="Times New Roman" w:hAnsi="Arial" w:cs="Arial"/>
          <w:lang w:eastAsia="cs-CZ"/>
        </w:rPr>
        <w:t xml:space="preserve">Příkazce operace odsouhlasí příjem </w:t>
      </w:r>
      <w:r w:rsidR="00D56DEA" w:rsidRPr="0027786D">
        <w:rPr>
          <w:rFonts w:ascii="Arial" w:eastAsia="Times New Roman" w:hAnsi="Arial" w:cs="Arial"/>
          <w:lang w:eastAsia="cs-CZ"/>
        </w:rPr>
        <w:t>na </w:t>
      </w:r>
      <w:r w:rsidR="00405EBC" w:rsidRPr="0027786D">
        <w:rPr>
          <w:rFonts w:ascii="Arial" w:eastAsia="Times New Roman" w:hAnsi="Arial" w:cs="Arial"/>
          <w:lang w:eastAsia="cs-CZ"/>
        </w:rPr>
        <w:t xml:space="preserve">základě písemného pokynu </w:t>
      </w:r>
      <w:r w:rsidR="00467B07" w:rsidRPr="0027786D">
        <w:rPr>
          <w:rFonts w:ascii="Arial" w:eastAsia="Times New Roman" w:hAnsi="Arial" w:cs="Arial"/>
          <w:lang w:eastAsia="cs-CZ"/>
        </w:rPr>
        <w:t>odpovědné osoby</w:t>
      </w:r>
      <w:r w:rsidR="00405EBC" w:rsidRPr="0027786D">
        <w:rPr>
          <w:rFonts w:ascii="Arial" w:eastAsia="Times New Roman" w:hAnsi="Arial" w:cs="Arial"/>
          <w:lang w:eastAsia="cs-CZ"/>
        </w:rPr>
        <w:t xml:space="preserve">. Pokyn </w:t>
      </w:r>
      <w:r w:rsidR="00467B07" w:rsidRPr="0027786D">
        <w:rPr>
          <w:rFonts w:ascii="Arial" w:eastAsia="Times New Roman" w:hAnsi="Arial" w:cs="Arial"/>
          <w:lang w:eastAsia="cs-CZ"/>
        </w:rPr>
        <w:t>odpovědné os</w:t>
      </w:r>
      <w:r w:rsidR="000A0C08" w:rsidRPr="0027786D">
        <w:rPr>
          <w:rFonts w:ascii="Arial" w:eastAsia="Times New Roman" w:hAnsi="Arial" w:cs="Arial"/>
          <w:lang w:eastAsia="cs-CZ"/>
        </w:rPr>
        <w:t>o</w:t>
      </w:r>
      <w:r w:rsidR="00467B07" w:rsidRPr="0027786D">
        <w:rPr>
          <w:rFonts w:ascii="Arial" w:eastAsia="Times New Roman" w:hAnsi="Arial" w:cs="Arial"/>
          <w:lang w:eastAsia="cs-CZ"/>
        </w:rPr>
        <w:t>by</w:t>
      </w:r>
      <w:r w:rsidR="00405EBC" w:rsidRPr="0027786D">
        <w:rPr>
          <w:rFonts w:ascii="Arial" w:eastAsia="Times New Roman" w:hAnsi="Arial" w:cs="Arial"/>
          <w:lang w:eastAsia="cs-CZ"/>
        </w:rPr>
        <w:t xml:space="preserve"> </w:t>
      </w:r>
      <w:r w:rsidR="00D56DEA" w:rsidRPr="0027786D">
        <w:rPr>
          <w:rFonts w:ascii="Arial" w:eastAsia="Times New Roman" w:hAnsi="Arial" w:cs="Arial"/>
          <w:lang w:eastAsia="cs-CZ"/>
        </w:rPr>
        <w:t>dle </w:t>
      </w:r>
      <w:r w:rsidR="00405EBC" w:rsidRPr="0027786D">
        <w:rPr>
          <w:rFonts w:ascii="Arial" w:eastAsia="Times New Roman" w:hAnsi="Arial" w:cs="Arial"/>
          <w:lang w:eastAsia="cs-CZ"/>
        </w:rPr>
        <w:t>předchozí věty je pro příkazce operace potvrzením</w:t>
      </w:r>
      <w:r w:rsidRPr="0027786D">
        <w:rPr>
          <w:rFonts w:ascii="Arial" w:eastAsia="Times New Roman" w:hAnsi="Arial" w:cs="Arial"/>
          <w:lang w:eastAsia="cs-CZ"/>
        </w:rPr>
        <w:t xml:space="preserve"> osoby odpovědné za</w:t>
      </w:r>
      <w:r w:rsidR="0030207E" w:rsidRPr="0027786D">
        <w:rPr>
          <w:rFonts w:ascii="Arial" w:eastAsia="Times New Roman" w:hAnsi="Arial" w:cs="Arial"/>
          <w:lang w:eastAsia="cs-CZ"/>
        </w:rPr>
        <w:t> </w:t>
      </w:r>
      <w:r w:rsidRPr="0027786D">
        <w:rPr>
          <w:rFonts w:ascii="Arial" w:eastAsia="Times New Roman" w:hAnsi="Arial" w:cs="Arial"/>
          <w:lang w:eastAsia="cs-CZ"/>
        </w:rPr>
        <w:t>účetní případ</w:t>
      </w:r>
      <w:r w:rsidR="00405EBC" w:rsidRPr="0027786D">
        <w:rPr>
          <w:rFonts w:ascii="Arial" w:eastAsia="Times New Roman" w:hAnsi="Arial" w:cs="Arial"/>
          <w:lang w:eastAsia="cs-CZ"/>
        </w:rPr>
        <w:t>, že příjem je z věcného hlediska v souladu s rozhodnutím správce daně.</w:t>
      </w:r>
    </w:p>
    <w:p w:rsidR="00380D21" w:rsidRPr="0027786D" w:rsidRDefault="00380D21" w:rsidP="00E67ADB">
      <w:pPr>
        <w:pStyle w:val="Odstavecseseznamem"/>
        <w:spacing w:line="240" w:lineRule="auto"/>
        <w:ind w:left="0"/>
        <w:rPr>
          <w:rFonts w:ascii="Arial" w:eastAsia="Times New Roman" w:hAnsi="Arial" w:cs="Arial"/>
          <w:lang w:eastAsia="cs-CZ"/>
        </w:rPr>
      </w:pPr>
    </w:p>
    <w:p w:rsidR="00380D21" w:rsidRPr="0027786D" w:rsidRDefault="00380D21" w:rsidP="00C01E57">
      <w:pPr>
        <w:pStyle w:val="Odstavecseseznamem"/>
        <w:spacing w:after="0" w:line="240" w:lineRule="auto"/>
        <w:ind w:left="0"/>
        <w:rPr>
          <w:rFonts w:ascii="Arial" w:eastAsia="Times New Roman" w:hAnsi="Arial" w:cs="Arial"/>
          <w:lang w:eastAsia="cs-CZ"/>
        </w:rPr>
      </w:pPr>
    </w:p>
    <w:p w:rsidR="000472F2" w:rsidRPr="0027786D" w:rsidRDefault="000472F2" w:rsidP="00D40F1D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59" w:name="_Toc433557478"/>
      <w:bookmarkStart w:id="60" w:name="_Toc52281800"/>
      <w:r w:rsidRPr="0027786D">
        <w:rPr>
          <w:i w:val="0"/>
          <w:iCs w:val="0"/>
          <w:sz w:val="22"/>
          <w:szCs w:val="22"/>
        </w:rPr>
        <w:t>Čl.</w:t>
      </w:r>
      <w:r w:rsidR="00E10361" w:rsidRPr="0027786D">
        <w:rPr>
          <w:i w:val="0"/>
          <w:iCs w:val="0"/>
          <w:sz w:val="22"/>
          <w:szCs w:val="22"/>
        </w:rPr>
        <w:t xml:space="preserve"> 17</w:t>
      </w:r>
      <w:r w:rsidR="00FF1841" w:rsidRPr="0027786D">
        <w:rPr>
          <w:i w:val="0"/>
          <w:iCs w:val="0"/>
          <w:sz w:val="22"/>
          <w:szCs w:val="22"/>
        </w:rPr>
        <w:br/>
      </w:r>
      <w:r w:rsidRPr="0027786D">
        <w:rPr>
          <w:i w:val="0"/>
          <w:iCs w:val="0"/>
          <w:sz w:val="22"/>
          <w:szCs w:val="22"/>
        </w:rPr>
        <w:t xml:space="preserve">Výdaje spojené s daňovou exekucí </w:t>
      </w:r>
      <w:r w:rsidR="00467B07" w:rsidRPr="0027786D">
        <w:rPr>
          <w:i w:val="0"/>
          <w:iCs w:val="0"/>
          <w:sz w:val="22"/>
          <w:szCs w:val="22"/>
        </w:rPr>
        <w:t>prováděné na základě dožádání jiným</w:t>
      </w:r>
      <w:r w:rsidRPr="0027786D">
        <w:rPr>
          <w:i w:val="0"/>
          <w:iCs w:val="0"/>
          <w:sz w:val="22"/>
          <w:szCs w:val="22"/>
        </w:rPr>
        <w:t xml:space="preserve"> správce</w:t>
      </w:r>
      <w:r w:rsidR="00467B07" w:rsidRPr="0027786D">
        <w:rPr>
          <w:i w:val="0"/>
          <w:iCs w:val="0"/>
          <w:sz w:val="22"/>
          <w:szCs w:val="22"/>
        </w:rPr>
        <w:t>m</w:t>
      </w:r>
      <w:r w:rsidRPr="0027786D">
        <w:rPr>
          <w:i w:val="0"/>
          <w:iCs w:val="0"/>
          <w:sz w:val="22"/>
          <w:szCs w:val="22"/>
        </w:rPr>
        <w:t xml:space="preserve"> daně</w:t>
      </w:r>
      <w:bookmarkEnd w:id="59"/>
      <w:bookmarkEnd w:id="60"/>
    </w:p>
    <w:p w:rsidR="000472F2" w:rsidRPr="0027786D" w:rsidRDefault="000472F2" w:rsidP="00C01E57">
      <w:pPr>
        <w:pStyle w:val="Odstavecseseznamem"/>
        <w:spacing w:line="240" w:lineRule="auto"/>
        <w:ind w:left="0"/>
        <w:rPr>
          <w:rFonts w:ascii="Arial" w:eastAsia="Times New Roman" w:hAnsi="Arial" w:cs="Arial"/>
          <w:lang w:eastAsia="cs-CZ"/>
        </w:rPr>
      </w:pPr>
    </w:p>
    <w:p w:rsidR="000472F2" w:rsidRPr="0027786D" w:rsidRDefault="000472F2" w:rsidP="001122CF">
      <w:pPr>
        <w:pStyle w:val="Odstavecseseznamem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V případě, kdy daňovou exekuci provádí dožádaný správce daně, </w:t>
      </w:r>
      <w:r w:rsidR="00DC711F" w:rsidRPr="0027786D">
        <w:rPr>
          <w:rFonts w:ascii="Arial" w:eastAsia="Times New Roman" w:hAnsi="Arial" w:cs="Arial"/>
          <w:lang w:eastAsia="cs-CZ"/>
        </w:rPr>
        <w:t xml:space="preserve">jsou výdaje spojené s daňovou exekucí hrazeny z rozpočtu dožádaného správce daně, příkazcem operace </w:t>
      </w:r>
      <w:r w:rsidR="00F46C6F" w:rsidRPr="0027786D">
        <w:rPr>
          <w:rFonts w:ascii="Arial" w:eastAsia="Times New Roman" w:hAnsi="Arial" w:cs="Arial"/>
          <w:lang w:eastAsia="cs-CZ"/>
        </w:rPr>
        <w:t>je </w:t>
      </w:r>
      <w:r w:rsidR="002B6388" w:rsidRPr="0027786D">
        <w:rPr>
          <w:rFonts w:ascii="Arial" w:hAnsi="Arial" w:cs="Arial"/>
        </w:rPr>
        <w:t xml:space="preserve">zaměstnanec pověřený </w:t>
      </w:r>
      <w:r w:rsidR="00467089" w:rsidRPr="0027786D">
        <w:rPr>
          <w:rFonts w:ascii="Arial" w:hAnsi="Arial" w:cs="Arial"/>
        </w:rPr>
        <w:t xml:space="preserve">generálním ředitelem </w:t>
      </w:r>
      <w:r w:rsidR="002B6388" w:rsidRPr="0027786D">
        <w:rPr>
          <w:rFonts w:ascii="Arial" w:hAnsi="Arial" w:cs="Arial"/>
        </w:rPr>
        <w:t>rozpisovým dopisem</w:t>
      </w:r>
      <w:r w:rsidR="002B6388" w:rsidRPr="0027786D">
        <w:rPr>
          <w:rFonts w:ascii="Arial" w:hAnsi="Arial" w:cs="Arial"/>
          <w:vertAlign w:val="superscript"/>
        </w:rPr>
        <w:t>17)</w:t>
      </w:r>
      <w:r w:rsidR="00685A20" w:rsidRPr="0027786D">
        <w:rPr>
          <w:rFonts w:ascii="Arial" w:eastAsia="Times New Roman" w:hAnsi="Arial" w:cs="Arial"/>
          <w:lang w:eastAsia="cs-CZ"/>
        </w:rPr>
        <w:t xml:space="preserve"> dožádaného správce daně</w:t>
      </w:r>
      <w:r w:rsidR="00DC711F" w:rsidRPr="0027786D">
        <w:rPr>
          <w:rFonts w:ascii="Arial" w:eastAsia="Times New Roman" w:hAnsi="Arial" w:cs="Arial"/>
          <w:lang w:eastAsia="cs-CZ"/>
        </w:rPr>
        <w:t xml:space="preserve">. Úhradu výdajů spojených s daňovou exekucí </w:t>
      </w:r>
      <w:r w:rsidR="00467B07" w:rsidRPr="0027786D">
        <w:rPr>
          <w:rFonts w:ascii="Arial" w:eastAsia="Times New Roman" w:hAnsi="Arial" w:cs="Arial"/>
          <w:lang w:eastAsia="cs-CZ"/>
        </w:rPr>
        <w:t xml:space="preserve">zajišťuje </w:t>
      </w:r>
      <w:r w:rsidR="00DC711F" w:rsidRPr="0027786D">
        <w:rPr>
          <w:rFonts w:ascii="Arial" w:eastAsia="Times New Roman" w:hAnsi="Arial" w:cs="Arial"/>
          <w:lang w:eastAsia="cs-CZ"/>
        </w:rPr>
        <w:t xml:space="preserve">příslušné </w:t>
      </w:r>
      <w:r w:rsidR="00EB68F4" w:rsidRPr="0027786D">
        <w:rPr>
          <w:rFonts w:ascii="Arial" w:eastAsia="Times New Roman" w:hAnsi="Arial" w:cs="Arial"/>
          <w:lang w:eastAsia="cs-CZ"/>
        </w:rPr>
        <w:t xml:space="preserve">oddělení </w:t>
      </w:r>
      <w:r w:rsidR="00DC711F" w:rsidRPr="0027786D">
        <w:rPr>
          <w:rFonts w:ascii="Arial" w:eastAsia="Times New Roman" w:hAnsi="Arial" w:cs="Arial"/>
          <w:lang w:eastAsia="cs-CZ"/>
        </w:rPr>
        <w:t>hospodářské správy v</w:t>
      </w:r>
      <w:r w:rsidR="00C11B7D" w:rsidRPr="0027786D">
        <w:rPr>
          <w:rFonts w:ascii="Arial" w:eastAsia="Times New Roman" w:hAnsi="Arial" w:cs="Arial"/>
          <w:lang w:eastAsia="cs-CZ"/>
        </w:rPr>
        <w:t> </w:t>
      </w:r>
      <w:r w:rsidR="00DC711F" w:rsidRPr="0027786D">
        <w:rPr>
          <w:rFonts w:ascii="Arial" w:eastAsia="Times New Roman" w:hAnsi="Arial" w:cs="Arial"/>
          <w:lang w:eastAsia="cs-CZ"/>
        </w:rPr>
        <w:t xml:space="preserve">regionu na základě písemného pokynu </w:t>
      </w:r>
      <w:r w:rsidR="00360B51" w:rsidRPr="0027786D">
        <w:rPr>
          <w:rFonts w:ascii="Arial" w:eastAsia="Times New Roman" w:hAnsi="Arial" w:cs="Arial"/>
          <w:lang w:eastAsia="cs-CZ"/>
        </w:rPr>
        <w:t xml:space="preserve">odpovědné osoby </w:t>
      </w:r>
      <w:r w:rsidR="00DC711F" w:rsidRPr="0027786D">
        <w:rPr>
          <w:rFonts w:ascii="Arial" w:eastAsia="Times New Roman" w:hAnsi="Arial" w:cs="Arial"/>
          <w:lang w:eastAsia="cs-CZ"/>
        </w:rPr>
        <w:t xml:space="preserve">dožádaného správce daně ve formě interního sdělení, jehož přílohu tvoří </w:t>
      </w:r>
      <w:r w:rsidR="000A0C08" w:rsidRPr="0027786D">
        <w:rPr>
          <w:rFonts w:ascii="Arial" w:eastAsia="Times New Roman" w:hAnsi="Arial" w:cs="Arial"/>
          <w:lang w:eastAsia="cs-CZ"/>
        </w:rPr>
        <w:t>příslušný daňový doklad a dle okolností případu kopie rozhodnutí správce daně o přiznání nároku na náhradu účelně vynaložených hotových výdajů nebo ušlého výdělku (fyzická osoba), nebo rozhodnutí o</w:t>
      </w:r>
      <w:r w:rsidR="00C11B7D" w:rsidRPr="0027786D">
        <w:rPr>
          <w:rFonts w:ascii="Arial" w:eastAsia="Times New Roman" w:hAnsi="Arial" w:cs="Arial"/>
          <w:lang w:eastAsia="cs-CZ"/>
        </w:rPr>
        <w:t> </w:t>
      </w:r>
      <w:r w:rsidR="000A0C08" w:rsidRPr="0027786D">
        <w:rPr>
          <w:rFonts w:ascii="Arial" w:eastAsia="Times New Roman" w:hAnsi="Arial" w:cs="Arial"/>
          <w:lang w:eastAsia="cs-CZ"/>
        </w:rPr>
        <w:t>přiznání nároku na náhradu účelně vynaložených nákladů, zejména hotových výdajů a</w:t>
      </w:r>
      <w:r w:rsidR="00C11B7D" w:rsidRPr="0027786D">
        <w:rPr>
          <w:rFonts w:ascii="Arial" w:eastAsia="Times New Roman" w:hAnsi="Arial" w:cs="Arial"/>
          <w:lang w:eastAsia="cs-CZ"/>
        </w:rPr>
        <w:t> </w:t>
      </w:r>
      <w:r w:rsidR="000A0C08" w:rsidRPr="0027786D">
        <w:rPr>
          <w:rFonts w:ascii="Arial" w:eastAsia="Times New Roman" w:hAnsi="Arial" w:cs="Arial"/>
          <w:lang w:eastAsia="cs-CZ"/>
        </w:rPr>
        <w:t>mzdových prostředků (právnická osoba) ve smyslu daňového řádu</w:t>
      </w:r>
      <w:r w:rsidR="00E56EE0" w:rsidRPr="0027786D">
        <w:rPr>
          <w:rFonts w:ascii="Arial" w:eastAsia="Times New Roman" w:hAnsi="Arial" w:cs="Arial"/>
          <w:vertAlign w:val="superscript"/>
          <w:lang w:eastAsia="cs-CZ"/>
        </w:rPr>
        <w:t>2</w:t>
      </w:r>
      <w:r w:rsidR="006A7C3F" w:rsidRPr="0027786D">
        <w:rPr>
          <w:rFonts w:ascii="Arial" w:eastAsia="Times New Roman" w:hAnsi="Arial" w:cs="Arial"/>
          <w:vertAlign w:val="superscript"/>
          <w:lang w:eastAsia="cs-CZ"/>
        </w:rPr>
        <w:t>1</w:t>
      </w:r>
      <w:r w:rsidR="000A0C08"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="000A0C08" w:rsidRPr="0027786D">
        <w:rPr>
          <w:rFonts w:ascii="Arial" w:eastAsia="Times New Roman" w:hAnsi="Arial" w:cs="Arial"/>
          <w:lang w:eastAsia="cs-CZ"/>
        </w:rPr>
        <w:t>, nebo rozhodnutí o ustanovení znalce, nebo protokol o provedení soupisu obsahující výzvu dle daňového řádu</w:t>
      </w:r>
      <w:r w:rsidR="00FC288C" w:rsidRPr="0027786D">
        <w:rPr>
          <w:rFonts w:ascii="Arial" w:eastAsia="Times New Roman" w:hAnsi="Arial" w:cs="Arial"/>
          <w:vertAlign w:val="superscript"/>
          <w:lang w:eastAsia="cs-CZ"/>
        </w:rPr>
        <w:t>2</w:t>
      </w:r>
      <w:r w:rsidR="006A7C3F" w:rsidRPr="0027786D">
        <w:rPr>
          <w:rFonts w:ascii="Arial" w:eastAsia="Times New Roman" w:hAnsi="Arial" w:cs="Arial"/>
          <w:vertAlign w:val="superscript"/>
          <w:lang w:eastAsia="cs-CZ"/>
        </w:rPr>
        <w:t>2</w:t>
      </w:r>
      <w:r w:rsidR="000A0C08"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="000A0C08" w:rsidRPr="0027786D">
        <w:rPr>
          <w:rFonts w:ascii="Arial" w:eastAsia="Times New Roman" w:hAnsi="Arial" w:cs="Arial"/>
          <w:lang w:eastAsia="cs-CZ"/>
        </w:rPr>
        <w:t xml:space="preserve">, anebo objednávka služeb, případně jiný doklad o objednání služby (např. úřední záznam o telefonickém objednání služby, odkaz na uzavřenou rámcovou smlouvu </w:t>
      </w:r>
      <w:r w:rsidR="00F5659E" w:rsidRPr="0027786D">
        <w:rPr>
          <w:rFonts w:ascii="Arial" w:eastAsia="Times New Roman" w:hAnsi="Arial" w:cs="Arial"/>
          <w:lang w:eastAsia="cs-CZ"/>
        </w:rPr>
        <w:t>nebo </w:t>
      </w:r>
      <w:r w:rsidR="000A0C08" w:rsidRPr="0027786D">
        <w:rPr>
          <w:rFonts w:ascii="Arial" w:eastAsia="Times New Roman" w:hAnsi="Arial" w:cs="Arial"/>
          <w:lang w:eastAsia="cs-CZ"/>
        </w:rPr>
        <w:t>sazebník správních, případně notářských poplatků apod.).</w:t>
      </w:r>
      <w:r w:rsidR="00DC711F" w:rsidRPr="0027786D">
        <w:rPr>
          <w:rFonts w:ascii="Arial" w:eastAsia="Times New Roman" w:hAnsi="Arial" w:cs="Arial"/>
          <w:lang w:eastAsia="cs-CZ"/>
        </w:rPr>
        <w:t xml:space="preserve"> Pokyn </w:t>
      </w:r>
      <w:r w:rsidR="00E1135E" w:rsidRPr="0027786D">
        <w:rPr>
          <w:rFonts w:ascii="Arial" w:eastAsia="Times New Roman" w:hAnsi="Arial" w:cs="Arial"/>
          <w:lang w:eastAsia="cs-CZ"/>
        </w:rPr>
        <w:t xml:space="preserve">odpovědné osoby </w:t>
      </w:r>
      <w:r w:rsidR="00DC711F" w:rsidRPr="0027786D">
        <w:rPr>
          <w:rFonts w:ascii="Arial" w:eastAsia="Times New Roman" w:hAnsi="Arial" w:cs="Arial"/>
          <w:lang w:eastAsia="cs-CZ"/>
        </w:rPr>
        <w:t>dožádaného správce daně dle předchozí věty je pro příkazce operace potvrzením</w:t>
      </w:r>
      <w:r w:rsidR="00E1135E" w:rsidRPr="0027786D">
        <w:rPr>
          <w:rFonts w:ascii="Arial" w:eastAsia="Times New Roman" w:hAnsi="Arial" w:cs="Arial"/>
          <w:lang w:eastAsia="cs-CZ"/>
        </w:rPr>
        <w:t xml:space="preserve"> osoby odpovědné za účetní případ</w:t>
      </w:r>
      <w:r w:rsidR="00DC711F" w:rsidRPr="0027786D">
        <w:rPr>
          <w:rFonts w:ascii="Arial" w:eastAsia="Times New Roman" w:hAnsi="Arial" w:cs="Arial"/>
          <w:lang w:eastAsia="cs-CZ"/>
        </w:rPr>
        <w:t xml:space="preserve">, že dodávka prací nebo služeb je z věcného hlediska </w:t>
      </w:r>
      <w:r w:rsidR="005E30FD" w:rsidRPr="0027786D">
        <w:rPr>
          <w:rFonts w:ascii="Arial" w:eastAsia="Times New Roman" w:hAnsi="Arial" w:cs="Arial"/>
          <w:lang w:eastAsia="cs-CZ"/>
        </w:rPr>
        <w:t>v </w:t>
      </w:r>
      <w:r w:rsidR="00DC711F" w:rsidRPr="0027786D">
        <w:rPr>
          <w:rFonts w:ascii="Arial" w:eastAsia="Times New Roman" w:hAnsi="Arial" w:cs="Arial"/>
          <w:lang w:eastAsia="cs-CZ"/>
        </w:rPr>
        <w:t>souladu s objednávkou nebo smlouvou a zároveň potvrzením, že</w:t>
      </w:r>
      <w:r w:rsidR="0030207E" w:rsidRPr="0027786D">
        <w:rPr>
          <w:rFonts w:ascii="Arial" w:eastAsia="Times New Roman" w:hAnsi="Arial" w:cs="Arial"/>
          <w:lang w:eastAsia="cs-CZ"/>
        </w:rPr>
        <w:t> </w:t>
      </w:r>
      <w:r w:rsidR="00DC711F" w:rsidRPr="0027786D">
        <w:rPr>
          <w:rFonts w:ascii="Arial" w:eastAsia="Times New Roman" w:hAnsi="Arial" w:cs="Arial"/>
          <w:lang w:eastAsia="cs-CZ"/>
        </w:rPr>
        <w:t xml:space="preserve">údaje uvedené </w:t>
      </w:r>
      <w:r w:rsidR="005E30FD" w:rsidRPr="0027786D">
        <w:rPr>
          <w:rFonts w:ascii="Arial" w:eastAsia="Times New Roman" w:hAnsi="Arial" w:cs="Arial"/>
          <w:lang w:eastAsia="cs-CZ"/>
        </w:rPr>
        <w:t>na </w:t>
      </w:r>
      <w:r w:rsidR="00DC711F" w:rsidRPr="0027786D">
        <w:rPr>
          <w:rFonts w:ascii="Arial" w:eastAsia="Times New Roman" w:hAnsi="Arial" w:cs="Arial"/>
          <w:lang w:eastAsia="cs-CZ"/>
        </w:rPr>
        <w:t xml:space="preserve">dokladech (zejména druh, množství, jakost, cena) jsou uvedeny úplně a správně. </w:t>
      </w:r>
      <w:r w:rsidR="00F5659E" w:rsidRPr="0027786D">
        <w:rPr>
          <w:rFonts w:ascii="Arial" w:eastAsia="Times New Roman" w:hAnsi="Arial" w:cs="Arial"/>
          <w:lang w:eastAsia="cs-CZ"/>
        </w:rPr>
        <w:t>Bez </w:t>
      </w:r>
      <w:r w:rsidR="00DC711F" w:rsidRPr="0027786D">
        <w:rPr>
          <w:rFonts w:ascii="Arial" w:eastAsia="Times New Roman" w:hAnsi="Arial" w:cs="Arial"/>
          <w:lang w:eastAsia="cs-CZ"/>
        </w:rPr>
        <w:t>písemného pokynu správce daně není příkazce operace oprávněn úhradu výdajů provést.</w:t>
      </w:r>
    </w:p>
    <w:p w:rsidR="00DC711F" w:rsidRPr="0027786D" w:rsidRDefault="00DC711F" w:rsidP="001122C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2B7DB3" w:rsidRPr="0027786D" w:rsidRDefault="002B7DB3" w:rsidP="001122CF">
      <w:pPr>
        <w:pStyle w:val="Odstavecseseznamem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Interní sdělení dle ustanovení odst</w:t>
      </w:r>
      <w:r w:rsidR="00F5659E" w:rsidRPr="0027786D">
        <w:rPr>
          <w:rFonts w:ascii="Arial" w:eastAsia="Times New Roman" w:hAnsi="Arial" w:cs="Arial"/>
          <w:lang w:eastAsia="cs-CZ"/>
        </w:rPr>
        <w:t xml:space="preserve">avce </w:t>
      </w:r>
      <w:r w:rsidR="00A5555E" w:rsidRPr="0027786D">
        <w:rPr>
          <w:rFonts w:ascii="Arial" w:eastAsia="Times New Roman" w:hAnsi="Arial" w:cs="Arial"/>
          <w:lang w:eastAsia="cs-CZ"/>
        </w:rPr>
        <w:t xml:space="preserve">1 </w:t>
      </w:r>
      <w:r w:rsidRPr="0027786D">
        <w:rPr>
          <w:rFonts w:ascii="Arial" w:eastAsia="Times New Roman" w:hAnsi="Arial" w:cs="Arial"/>
          <w:lang w:eastAsia="cs-CZ"/>
        </w:rPr>
        <w:t>musí obsahovat přesnou identifikaci dodavatele</w:t>
      </w:r>
      <w:r w:rsidR="00C11B7D" w:rsidRPr="0027786D">
        <w:rPr>
          <w:rFonts w:ascii="Arial" w:eastAsia="Times New Roman" w:hAnsi="Arial" w:cs="Arial"/>
          <w:lang w:eastAsia="cs-CZ"/>
        </w:rPr>
        <w:t xml:space="preserve"> včetně IČ</w:t>
      </w:r>
      <w:r w:rsidRPr="0027786D">
        <w:rPr>
          <w:rFonts w:ascii="Arial" w:eastAsia="Times New Roman" w:hAnsi="Arial" w:cs="Arial"/>
          <w:lang w:eastAsia="cs-CZ"/>
        </w:rPr>
        <w:t xml:space="preserve">, </w:t>
      </w:r>
      <w:r w:rsidR="00F5659E" w:rsidRPr="0027786D">
        <w:rPr>
          <w:rFonts w:ascii="Arial" w:eastAsia="Times New Roman" w:hAnsi="Arial" w:cs="Arial"/>
          <w:lang w:eastAsia="cs-CZ"/>
        </w:rPr>
        <w:t xml:space="preserve">čísla </w:t>
      </w:r>
      <w:r w:rsidRPr="0027786D">
        <w:rPr>
          <w:rFonts w:ascii="Arial" w:eastAsia="Times New Roman" w:hAnsi="Arial" w:cs="Arial"/>
          <w:lang w:eastAsia="cs-CZ"/>
        </w:rPr>
        <w:t>bankovního účtu, na který mají být prostředky poukázány, kód</w:t>
      </w:r>
      <w:r w:rsidR="00F5659E" w:rsidRPr="0027786D">
        <w:rPr>
          <w:rFonts w:ascii="Arial" w:eastAsia="Times New Roman" w:hAnsi="Arial" w:cs="Arial"/>
          <w:lang w:eastAsia="cs-CZ"/>
        </w:rPr>
        <w:t>u</w:t>
      </w:r>
      <w:r w:rsidRPr="0027786D">
        <w:rPr>
          <w:rFonts w:ascii="Arial" w:eastAsia="Times New Roman" w:hAnsi="Arial" w:cs="Arial"/>
          <w:lang w:eastAsia="cs-CZ"/>
        </w:rPr>
        <w:t xml:space="preserve"> banky, variabilní</w:t>
      </w:r>
      <w:r w:rsidR="00F5659E" w:rsidRPr="0027786D">
        <w:rPr>
          <w:rFonts w:ascii="Arial" w:eastAsia="Times New Roman" w:hAnsi="Arial" w:cs="Arial"/>
          <w:lang w:eastAsia="cs-CZ"/>
        </w:rPr>
        <w:t>ho</w:t>
      </w:r>
      <w:r w:rsidRPr="0027786D">
        <w:rPr>
          <w:rFonts w:ascii="Arial" w:eastAsia="Times New Roman" w:hAnsi="Arial" w:cs="Arial"/>
          <w:lang w:eastAsia="cs-CZ"/>
        </w:rPr>
        <w:t xml:space="preserve"> symbol</w:t>
      </w:r>
      <w:r w:rsidR="00F5659E" w:rsidRPr="0027786D">
        <w:rPr>
          <w:rFonts w:ascii="Arial" w:eastAsia="Times New Roman" w:hAnsi="Arial" w:cs="Arial"/>
          <w:lang w:eastAsia="cs-CZ"/>
        </w:rPr>
        <w:t>u</w:t>
      </w:r>
      <w:r w:rsidRPr="0027786D">
        <w:rPr>
          <w:rFonts w:ascii="Arial" w:eastAsia="Times New Roman" w:hAnsi="Arial" w:cs="Arial"/>
          <w:lang w:eastAsia="cs-CZ"/>
        </w:rPr>
        <w:t xml:space="preserve">, </w:t>
      </w:r>
      <w:r w:rsidR="00F5659E" w:rsidRPr="0027786D">
        <w:rPr>
          <w:rFonts w:ascii="Arial" w:eastAsia="Times New Roman" w:hAnsi="Arial" w:cs="Arial"/>
          <w:lang w:eastAsia="cs-CZ"/>
        </w:rPr>
        <w:t xml:space="preserve">data </w:t>
      </w:r>
      <w:r w:rsidRPr="0027786D">
        <w:rPr>
          <w:rFonts w:ascii="Arial" w:eastAsia="Times New Roman" w:hAnsi="Arial" w:cs="Arial"/>
          <w:lang w:eastAsia="cs-CZ"/>
        </w:rPr>
        <w:t xml:space="preserve">splatnosti, </w:t>
      </w:r>
      <w:r w:rsidR="00F5659E" w:rsidRPr="0027786D">
        <w:rPr>
          <w:rFonts w:ascii="Arial" w:eastAsia="Times New Roman" w:hAnsi="Arial" w:cs="Arial"/>
          <w:lang w:eastAsia="cs-CZ"/>
        </w:rPr>
        <w:t xml:space="preserve">částky </w:t>
      </w:r>
      <w:r w:rsidRPr="0027786D">
        <w:rPr>
          <w:rFonts w:ascii="Arial" w:eastAsia="Times New Roman" w:hAnsi="Arial" w:cs="Arial"/>
          <w:lang w:eastAsia="cs-CZ"/>
        </w:rPr>
        <w:t>k úhradě.</w:t>
      </w:r>
    </w:p>
    <w:p w:rsidR="002B7DB3" w:rsidRPr="0027786D" w:rsidRDefault="002B7DB3" w:rsidP="00C01E57">
      <w:pPr>
        <w:pStyle w:val="Odstavecseseznamem"/>
        <w:spacing w:line="240" w:lineRule="auto"/>
        <w:ind w:left="0"/>
        <w:rPr>
          <w:rFonts w:ascii="Arial" w:eastAsia="Times New Roman" w:hAnsi="Arial" w:cs="Arial"/>
          <w:lang w:eastAsia="cs-CZ"/>
        </w:rPr>
      </w:pPr>
    </w:p>
    <w:p w:rsidR="00DC711F" w:rsidRPr="0027786D" w:rsidRDefault="00A5555E" w:rsidP="001122CF">
      <w:pPr>
        <w:pStyle w:val="Odstavecseseznamem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Účtárna příslušná o</w:t>
      </w:r>
      <w:r w:rsidR="00DC711F" w:rsidRPr="0027786D">
        <w:rPr>
          <w:rFonts w:ascii="Arial" w:eastAsia="Times New Roman" w:hAnsi="Arial" w:cs="Arial"/>
          <w:lang w:eastAsia="cs-CZ"/>
        </w:rPr>
        <w:t>ddělení hospodářské správy v regionu dožádaného správce daně informuje dožádaného správce daně o provedení úhrady výdajů</w:t>
      </w:r>
      <w:r w:rsidR="00685A20" w:rsidRPr="0027786D">
        <w:rPr>
          <w:rFonts w:ascii="Arial" w:eastAsia="Times New Roman" w:hAnsi="Arial" w:cs="Arial"/>
          <w:lang w:eastAsia="cs-CZ"/>
        </w:rPr>
        <w:t>, přílohou interního sdělení je doklad o úhradě.</w:t>
      </w:r>
    </w:p>
    <w:p w:rsidR="00DC711F" w:rsidRPr="0027786D" w:rsidRDefault="00DC711F" w:rsidP="00C01E57">
      <w:pPr>
        <w:pStyle w:val="Odstavecseseznamem"/>
        <w:spacing w:line="240" w:lineRule="auto"/>
        <w:ind w:left="0"/>
        <w:rPr>
          <w:rFonts w:ascii="Arial" w:eastAsia="Times New Roman" w:hAnsi="Arial" w:cs="Arial"/>
          <w:lang w:eastAsia="cs-CZ"/>
        </w:rPr>
      </w:pPr>
    </w:p>
    <w:p w:rsidR="00DC711F" w:rsidRPr="0027786D" w:rsidRDefault="00DC711F" w:rsidP="001122CF">
      <w:pPr>
        <w:pStyle w:val="Odstavecseseznamem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Dožádaný správce daně předá dožadujícímu </w:t>
      </w:r>
      <w:r w:rsidR="00467B07" w:rsidRPr="0027786D">
        <w:rPr>
          <w:rFonts w:ascii="Arial" w:eastAsia="Times New Roman" w:hAnsi="Arial" w:cs="Arial"/>
          <w:lang w:eastAsia="cs-CZ"/>
        </w:rPr>
        <w:t xml:space="preserve">správci </w:t>
      </w:r>
      <w:r w:rsidRPr="0027786D">
        <w:rPr>
          <w:rFonts w:ascii="Arial" w:eastAsia="Times New Roman" w:hAnsi="Arial" w:cs="Arial"/>
          <w:lang w:eastAsia="cs-CZ"/>
        </w:rPr>
        <w:t>daně podklady pro vymáhání výdajů spojených s daňovou exekucí po daňovém subjektu.</w:t>
      </w:r>
    </w:p>
    <w:p w:rsidR="00D03617" w:rsidRPr="0027786D" w:rsidRDefault="00D03617" w:rsidP="00C01E57">
      <w:pPr>
        <w:pStyle w:val="Odstavecseseznamem"/>
        <w:spacing w:line="240" w:lineRule="auto"/>
        <w:ind w:left="0"/>
        <w:rPr>
          <w:rFonts w:ascii="Arial" w:eastAsia="Times New Roman" w:hAnsi="Arial" w:cs="Arial"/>
          <w:lang w:eastAsia="cs-CZ"/>
        </w:rPr>
      </w:pPr>
    </w:p>
    <w:p w:rsidR="00D03617" w:rsidRPr="0027786D" w:rsidRDefault="00D03617" w:rsidP="001122CF">
      <w:pPr>
        <w:pStyle w:val="Odstavecseseznamem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Dožadující správce daně </w:t>
      </w:r>
      <w:r w:rsidR="00E1135E" w:rsidRPr="0027786D">
        <w:rPr>
          <w:rFonts w:ascii="Arial" w:eastAsia="Times New Roman" w:hAnsi="Arial" w:cs="Arial"/>
          <w:lang w:eastAsia="cs-CZ"/>
        </w:rPr>
        <w:t>v zákonem stanovených případech</w:t>
      </w:r>
      <w:r w:rsidR="00E1135E" w:rsidRPr="0027786D">
        <w:rPr>
          <w:rFonts w:ascii="Arial" w:eastAsia="Times New Roman" w:hAnsi="Arial" w:cs="Arial"/>
          <w:vertAlign w:val="superscript"/>
          <w:lang w:eastAsia="cs-CZ"/>
        </w:rPr>
        <w:t>2</w:t>
      </w:r>
      <w:r w:rsidR="006A7C3F" w:rsidRPr="0027786D">
        <w:rPr>
          <w:rFonts w:ascii="Arial" w:eastAsia="Times New Roman" w:hAnsi="Arial" w:cs="Arial"/>
          <w:vertAlign w:val="superscript"/>
          <w:lang w:eastAsia="cs-CZ"/>
        </w:rPr>
        <w:t>3</w:t>
      </w:r>
      <w:r w:rsidR="00E1135E"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="00E1135E" w:rsidRPr="0027786D">
        <w:rPr>
          <w:rFonts w:ascii="Arial" w:eastAsia="Times New Roman" w:hAnsi="Arial" w:cs="Arial"/>
          <w:lang w:eastAsia="cs-CZ"/>
        </w:rPr>
        <w:t xml:space="preserve"> </w:t>
      </w:r>
      <w:r w:rsidRPr="0027786D">
        <w:rPr>
          <w:rFonts w:ascii="Arial" w:eastAsia="Times New Roman" w:hAnsi="Arial" w:cs="Arial"/>
          <w:lang w:eastAsia="cs-CZ"/>
        </w:rPr>
        <w:t xml:space="preserve">následně </w:t>
      </w:r>
      <w:r w:rsidR="00E1135E" w:rsidRPr="0027786D">
        <w:rPr>
          <w:rFonts w:ascii="Arial" w:eastAsia="Times New Roman" w:hAnsi="Arial" w:cs="Arial"/>
          <w:lang w:eastAsia="cs-CZ"/>
        </w:rPr>
        <w:t>uloží dlužníkovi rozhodnutím úhradu hotových výdajů vzniklých při provádění</w:t>
      </w:r>
      <w:r w:rsidRPr="0027786D">
        <w:rPr>
          <w:rFonts w:ascii="Arial" w:eastAsia="Times New Roman" w:hAnsi="Arial" w:cs="Arial"/>
          <w:lang w:eastAsia="cs-CZ"/>
        </w:rPr>
        <w:t> daňov</w:t>
      </w:r>
      <w:r w:rsidR="00E1135E" w:rsidRPr="0027786D">
        <w:rPr>
          <w:rFonts w:ascii="Arial" w:eastAsia="Times New Roman" w:hAnsi="Arial" w:cs="Arial"/>
          <w:lang w:eastAsia="cs-CZ"/>
        </w:rPr>
        <w:t>é</w:t>
      </w:r>
      <w:r w:rsidRPr="0027786D">
        <w:rPr>
          <w:rFonts w:ascii="Arial" w:eastAsia="Times New Roman" w:hAnsi="Arial" w:cs="Arial"/>
          <w:lang w:eastAsia="cs-CZ"/>
        </w:rPr>
        <w:t xml:space="preserve"> exekuc</w:t>
      </w:r>
      <w:r w:rsidR="00E1135E" w:rsidRPr="0027786D">
        <w:rPr>
          <w:rFonts w:ascii="Arial" w:eastAsia="Times New Roman" w:hAnsi="Arial" w:cs="Arial"/>
          <w:lang w:eastAsia="cs-CZ"/>
        </w:rPr>
        <w:t>e</w:t>
      </w:r>
      <w:r w:rsidR="001A22AD" w:rsidRPr="0027786D">
        <w:rPr>
          <w:rFonts w:ascii="Arial" w:eastAsia="Times New Roman" w:hAnsi="Arial" w:cs="Arial"/>
          <w:vertAlign w:val="superscript"/>
          <w:lang w:eastAsia="cs-CZ"/>
        </w:rPr>
        <w:t>2</w:t>
      </w:r>
      <w:r w:rsidR="006A7C3F" w:rsidRPr="0027786D">
        <w:rPr>
          <w:rFonts w:ascii="Arial" w:eastAsia="Times New Roman" w:hAnsi="Arial" w:cs="Arial"/>
          <w:vertAlign w:val="superscript"/>
          <w:lang w:eastAsia="cs-CZ"/>
        </w:rPr>
        <w:t>4</w:t>
      </w:r>
      <w:r w:rsidR="001A22AD"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>. Náhrada hotových výdajů spojených s daňovou exekucí, kterou daňový subjekt uhradil dožadujícímu správci daně je příjmem provozního bankovního účtu</w:t>
      </w:r>
      <w:r w:rsidR="00685A20" w:rsidRPr="0027786D">
        <w:rPr>
          <w:rFonts w:ascii="Arial" w:eastAsia="Times New Roman" w:hAnsi="Arial" w:cs="Arial"/>
          <w:lang w:eastAsia="cs-CZ"/>
        </w:rPr>
        <w:t xml:space="preserve"> </w:t>
      </w:r>
      <w:r w:rsidR="00EB68F4" w:rsidRPr="0027786D">
        <w:rPr>
          <w:rFonts w:ascii="Arial" w:eastAsia="Times New Roman" w:hAnsi="Arial" w:cs="Arial"/>
          <w:lang w:eastAsia="cs-CZ"/>
        </w:rPr>
        <w:t xml:space="preserve">oddělení </w:t>
      </w:r>
      <w:r w:rsidR="00685A20" w:rsidRPr="0027786D">
        <w:rPr>
          <w:rFonts w:ascii="Arial" w:eastAsia="Times New Roman" w:hAnsi="Arial" w:cs="Arial"/>
          <w:lang w:eastAsia="cs-CZ"/>
        </w:rPr>
        <w:t>hospodářské správy v regionu dožadujícího správce daně</w:t>
      </w:r>
      <w:r w:rsidRPr="0027786D">
        <w:rPr>
          <w:rFonts w:ascii="Arial" w:eastAsia="Times New Roman" w:hAnsi="Arial" w:cs="Arial"/>
          <w:lang w:eastAsia="cs-CZ"/>
        </w:rPr>
        <w:t xml:space="preserve">. Příkazcem operace </w:t>
      </w:r>
      <w:r w:rsidR="009A2C31" w:rsidRPr="0027786D">
        <w:rPr>
          <w:rFonts w:ascii="Arial" w:eastAsia="Times New Roman" w:hAnsi="Arial" w:cs="Arial"/>
          <w:lang w:eastAsia="cs-CZ"/>
        </w:rPr>
        <w:t>je </w:t>
      </w:r>
      <w:r w:rsidR="00651491" w:rsidRPr="0027786D">
        <w:rPr>
          <w:rFonts w:ascii="Arial" w:hAnsi="Arial" w:cs="Arial"/>
        </w:rPr>
        <w:t xml:space="preserve">zaměstnanec pověřený </w:t>
      </w:r>
      <w:r w:rsidR="00467089" w:rsidRPr="0027786D">
        <w:rPr>
          <w:rFonts w:ascii="Arial" w:hAnsi="Arial" w:cs="Arial"/>
        </w:rPr>
        <w:t xml:space="preserve">generálním ředitelem </w:t>
      </w:r>
      <w:r w:rsidR="00651491" w:rsidRPr="0027786D">
        <w:rPr>
          <w:rFonts w:ascii="Arial" w:hAnsi="Arial" w:cs="Arial"/>
        </w:rPr>
        <w:t>rozpisovým dopisem</w:t>
      </w:r>
      <w:r w:rsidR="00651491" w:rsidRPr="0027786D">
        <w:rPr>
          <w:rFonts w:ascii="Arial" w:hAnsi="Arial" w:cs="Arial"/>
          <w:vertAlign w:val="superscript"/>
        </w:rPr>
        <w:t>17)</w:t>
      </w:r>
      <w:r w:rsidRPr="0027786D">
        <w:rPr>
          <w:rFonts w:ascii="Arial" w:eastAsia="Times New Roman" w:hAnsi="Arial" w:cs="Arial"/>
          <w:lang w:eastAsia="cs-CZ"/>
        </w:rPr>
        <w:t xml:space="preserve"> dožadujícího správce daně. Příkazce operace odsouhlasí příjem </w:t>
      </w:r>
      <w:r w:rsidR="006F5915" w:rsidRPr="0027786D">
        <w:rPr>
          <w:rFonts w:ascii="Arial" w:eastAsia="Times New Roman" w:hAnsi="Arial" w:cs="Arial"/>
          <w:lang w:eastAsia="cs-CZ"/>
        </w:rPr>
        <w:t>na </w:t>
      </w:r>
      <w:r w:rsidRPr="0027786D">
        <w:rPr>
          <w:rFonts w:ascii="Arial" w:eastAsia="Times New Roman" w:hAnsi="Arial" w:cs="Arial"/>
          <w:lang w:eastAsia="cs-CZ"/>
        </w:rPr>
        <w:t xml:space="preserve">základě písemného pokynu </w:t>
      </w:r>
      <w:r w:rsidR="00E1135E" w:rsidRPr="0027786D">
        <w:rPr>
          <w:rFonts w:ascii="Arial" w:eastAsia="Times New Roman" w:hAnsi="Arial" w:cs="Arial"/>
          <w:lang w:eastAsia="cs-CZ"/>
        </w:rPr>
        <w:t xml:space="preserve">odpovědné osoby </w:t>
      </w:r>
      <w:r w:rsidRPr="0027786D">
        <w:rPr>
          <w:rFonts w:ascii="Arial" w:eastAsia="Times New Roman" w:hAnsi="Arial" w:cs="Arial"/>
          <w:lang w:eastAsia="cs-CZ"/>
        </w:rPr>
        <w:t xml:space="preserve">dožadujícího správce daně. Pokyn </w:t>
      </w:r>
      <w:r w:rsidR="00E1135E" w:rsidRPr="0027786D">
        <w:rPr>
          <w:rFonts w:ascii="Arial" w:eastAsia="Times New Roman" w:hAnsi="Arial" w:cs="Arial"/>
          <w:lang w:eastAsia="cs-CZ"/>
        </w:rPr>
        <w:t xml:space="preserve">odpovědné osoby </w:t>
      </w:r>
      <w:r w:rsidRPr="0027786D">
        <w:rPr>
          <w:rFonts w:ascii="Arial" w:eastAsia="Times New Roman" w:hAnsi="Arial" w:cs="Arial"/>
          <w:lang w:eastAsia="cs-CZ"/>
        </w:rPr>
        <w:t xml:space="preserve">dožadujícího správce daně </w:t>
      </w:r>
      <w:r w:rsidR="009A2C31" w:rsidRPr="0027786D">
        <w:rPr>
          <w:rFonts w:ascii="Arial" w:eastAsia="Times New Roman" w:hAnsi="Arial" w:cs="Arial"/>
          <w:lang w:eastAsia="cs-CZ"/>
        </w:rPr>
        <w:t>dle </w:t>
      </w:r>
      <w:r w:rsidRPr="0027786D">
        <w:rPr>
          <w:rFonts w:ascii="Arial" w:eastAsia="Times New Roman" w:hAnsi="Arial" w:cs="Arial"/>
          <w:lang w:eastAsia="cs-CZ"/>
        </w:rPr>
        <w:t>předchozí věty je pro příkazce operace potvrzením</w:t>
      </w:r>
      <w:r w:rsidR="00E1135E" w:rsidRPr="0027786D">
        <w:rPr>
          <w:rFonts w:ascii="Arial" w:eastAsia="Times New Roman" w:hAnsi="Arial" w:cs="Arial"/>
          <w:lang w:eastAsia="cs-CZ"/>
        </w:rPr>
        <w:t xml:space="preserve"> osoby odpovědné za účetní případ</w:t>
      </w:r>
      <w:r w:rsidRPr="0027786D">
        <w:rPr>
          <w:rFonts w:ascii="Arial" w:eastAsia="Times New Roman" w:hAnsi="Arial" w:cs="Arial"/>
          <w:lang w:eastAsia="cs-CZ"/>
        </w:rPr>
        <w:t>, že příjem je z věcného hlediska v souladu s rozhodnutím dožadujícího správce daně.</w:t>
      </w:r>
    </w:p>
    <w:p w:rsidR="00D03617" w:rsidRPr="0027786D" w:rsidRDefault="00D03617" w:rsidP="00C01E57">
      <w:pPr>
        <w:pStyle w:val="Odstavecseseznamem"/>
        <w:spacing w:line="240" w:lineRule="auto"/>
        <w:ind w:left="0"/>
        <w:rPr>
          <w:rFonts w:ascii="Arial" w:eastAsia="Times New Roman" w:hAnsi="Arial" w:cs="Arial"/>
          <w:lang w:eastAsia="cs-CZ"/>
        </w:rPr>
      </w:pPr>
    </w:p>
    <w:p w:rsidR="00D03617" w:rsidRPr="0027786D" w:rsidRDefault="00D03617" w:rsidP="00C01E57">
      <w:pPr>
        <w:pStyle w:val="Odstavecseseznamem"/>
        <w:spacing w:after="0" w:line="240" w:lineRule="auto"/>
        <w:ind w:left="0"/>
        <w:rPr>
          <w:rFonts w:ascii="Arial" w:eastAsia="Times New Roman" w:hAnsi="Arial" w:cs="Arial"/>
          <w:lang w:eastAsia="cs-CZ"/>
        </w:rPr>
      </w:pPr>
    </w:p>
    <w:p w:rsidR="007A2E09" w:rsidRPr="0027786D" w:rsidRDefault="00D03617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61" w:name="_Toc433557479"/>
      <w:bookmarkStart w:id="62" w:name="_Toc52281801"/>
      <w:r w:rsidRPr="0027786D">
        <w:rPr>
          <w:i w:val="0"/>
          <w:iCs w:val="0"/>
          <w:sz w:val="22"/>
          <w:szCs w:val="22"/>
        </w:rPr>
        <w:t>Čl.</w:t>
      </w:r>
      <w:r w:rsidR="00E10361" w:rsidRPr="0027786D">
        <w:rPr>
          <w:i w:val="0"/>
          <w:iCs w:val="0"/>
          <w:sz w:val="22"/>
          <w:szCs w:val="22"/>
        </w:rPr>
        <w:t xml:space="preserve"> 18</w:t>
      </w:r>
      <w:r w:rsidR="00FF1841" w:rsidRPr="0027786D">
        <w:rPr>
          <w:i w:val="0"/>
          <w:iCs w:val="0"/>
          <w:sz w:val="22"/>
          <w:szCs w:val="22"/>
        </w:rPr>
        <w:br/>
      </w:r>
      <w:r w:rsidR="00E1135E" w:rsidRPr="0027786D">
        <w:rPr>
          <w:i w:val="0"/>
          <w:iCs w:val="0"/>
          <w:sz w:val="22"/>
          <w:szCs w:val="22"/>
        </w:rPr>
        <w:t>Evidence a</w:t>
      </w:r>
      <w:r w:rsidR="007A2E09" w:rsidRPr="0027786D">
        <w:rPr>
          <w:i w:val="0"/>
          <w:iCs w:val="0"/>
          <w:sz w:val="22"/>
          <w:szCs w:val="22"/>
        </w:rPr>
        <w:t xml:space="preserve"> skladování </w:t>
      </w:r>
      <w:r w:rsidR="00E1135E" w:rsidRPr="0027786D">
        <w:rPr>
          <w:i w:val="0"/>
          <w:iCs w:val="0"/>
          <w:sz w:val="22"/>
          <w:szCs w:val="22"/>
        </w:rPr>
        <w:t>sepsaných a odebraných</w:t>
      </w:r>
      <w:r w:rsidR="006A12FD" w:rsidRPr="0027786D">
        <w:rPr>
          <w:i w:val="0"/>
          <w:iCs w:val="0"/>
          <w:sz w:val="22"/>
          <w:szCs w:val="22"/>
        </w:rPr>
        <w:t xml:space="preserve"> movitých věcí</w:t>
      </w:r>
      <w:bookmarkEnd w:id="61"/>
      <w:bookmarkEnd w:id="62"/>
    </w:p>
    <w:p w:rsidR="00D03617" w:rsidRPr="0027786D" w:rsidRDefault="00D03617" w:rsidP="00C01E57">
      <w:pPr>
        <w:pStyle w:val="Odstavecseseznamem"/>
        <w:spacing w:line="240" w:lineRule="auto"/>
        <w:ind w:left="0"/>
        <w:rPr>
          <w:rFonts w:ascii="Arial" w:eastAsia="Times New Roman" w:hAnsi="Arial" w:cs="Arial"/>
          <w:lang w:eastAsia="cs-CZ"/>
        </w:rPr>
      </w:pPr>
    </w:p>
    <w:p w:rsidR="00566834" w:rsidRPr="0027786D" w:rsidRDefault="00566834" w:rsidP="001122CF">
      <w:pPr>
        <w:pStyle w:val="Odstavecseseznamem"/>
        <w:numPr>
          <w:ilvl w:val="0"/>
          <w:numId w:val="31"/>
        </w:numPr>
        <w:spacing w:line="240" w:lineRule="auto"/>
        <w:ind w:left="357" w:hanging="357"/>
        <w:jc w:val="both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Sepsané a odebrané movité věci správce daně skladuje přednostně ve skladech zajištěných GFŘ na základě uzavřených rámcových smluv nebo ve vlastních manipulačních prostorách (skladech).</w:t>
      </w:r>
    </w:p>
    <w:p w:rsidR="00566834" w:rsidRPr="0027786D" w:rsidRDefault="00566834" w:rsidP="00C01E57">
      <w:pPr>
        <w:pStyle w:val="Odstavecseseznamem"/>
        <w:spacing w:line="240" w:lineRule="auto"/>
        <w:ind w:left="0"/>
        <w:rPr>
          <w:rFonts w:ascii="Arial" w:eastAsia="Times New Roman" w:hAnsi="Arial" w:cs="Arial"/>
          <w:lang w:eastAsia="cs-CZ"/>
        </w:rPr>
      </w:pPr>
    </w:p>
    <w:p w:rsidR="00D03617" w:rsidRPr="0027786D" w:rsidRDefault="00003BA9" w:rsidP="001122CF">
      <w:pPr>
        <w:pStyle w:val="Odstavecseseznamem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V</w:t>
      </w:r>
      <w:r w:rsidR="00566834" w:rsidRPr="0027786D">
        <w:rPr>
          <w:rFonts w:ascii="Arial" w:eastAsia="Times New Roman" w:hAnsi="Arial" w:cs="Arial"/>
          <w:lang w:eastAsia="cs-CZ"/>
        </w:rPr>
        <w:t xml:space="preserve"> případě, že bude z hlediska hospodárnosti nebo jiného důvodu nezbytné uskladnit sepsané a odebrané věci v prostorách jiných subjektů, je správce daně </w:t>
      </w:r>
      <w:r w:rsidR="000803C9" w:rsidRPr="0027786D">
        <w:rPr>
          <w:rFonts w:ascii="Arial" w:eastAsia="Times New Roman" w:hAnsi="Arial" w:cs="Arial"/>
          <w:lang w:eastAsia="cs-CZ"/>
        </w:rPr>
        <w:t xml:space="preserve">povinen </w:t>
      </w:r>
      <w:r w:rsidR="002C2378" w:rsidRPr="0027786D">
        <w:rPr>
          <w:rFonts w:ascii="Arial" w:eastAsia="Times New Roman" w:hAnsi="Arial" w:cs="Arial"/>
          <w:lang w:eastAsia="cs-CZ"/>
        </w:rPr>
        <w:t>ve </w:t>
      </w:r>
      <w:r w:rsidR="00566834" w:rsidRPr="0027786D">
        <w:rPr>
          <w:rFonts w:ascii="Arial" w:eastAsia="Times New Roman" w:hAnsi="Arial" w:cs="Arial"/>
          <w:lang w:eastAsia="cs-CZ"/>
        </w:rPr>
        <w:t xml:space="preserve">spolupráci s oddělením hospodářské správy v regionu předem s tímto subjektem uzavřít smluvní vztah, který bude upravovat podmínky skladování movitých věcí, </w:t>
      </w:r>
      <w:r w:rsidR="002C2378" w:rsidRPr="0027786D">
        <w:rPr>
          <w:rFonts w:ascii="Arial" w:eastAsia="Times New Roman" w:hAnsi="Arial" w:cs="Arial"/>
          <w:lang w:eastAsia="cs-CZ"/>
        </w:rPr>
        <w:t>jejich </w:t>
      </w:r>
      <w:r w:rsidR="00566834" w:rsidRPr="0027786D">
        <w:rPr>
          <w:rFonts w:ascii="Arial" w:eastAsia="Times New Roman" w:hAnsi="Arial" w:cs="Arial"/>
          <w:lang w:eastAsia="cs-CZ"/>
        </w:rPr>
        <w:t>evidenci, výši a podmínky úhrady ceny za skladování movitých věcí.</w:t>
      </w:r>
      <w:r w:rsidR="000803C9" w:rsidRPr="0027786D">
        <w:rPr>
          <w:rFonts w:ascii="Arial" w:eastAsia="Times New Roman" w:hAnsi="Arial" w:cs="Arial"/>
          <w:lang w:eastAsia="cs-CZ"/>
        </w:rPr>
        <w:t xml:space="preserve"> </w:t>
      </w:r>
      <w:r w:rsidR="002C2378" w:rsidRPr="0027786D">
        <w:rPr>
          <w:rFonts w:ascii="Arial" w:eastAsia="Times New Roman" w:hAnsi="Arial" w:cs="Arial"/>
          <w:lang w:eastAsia="cs-CZ"/>
        </w:rPr>
        <w:t>Ve </w:t>
      </w:r>
      <w:r w:rsidR="000803C9" w:rsidRPr="0027786D">
        <w:rPr>
          <w:rFonts w:ascii="Arial" w:eastAsia="Times New Roman" w:hAnsi="Arial" w:cs="Arial"/>
          <w:lang w:eastAsia="cs-CZ"/>
        </w:rPr>
        <w:t xml:space="preserve">výjimečných případech, pokud to nedovolí okolnosti daňové exekuce a není možné předem uzavřít smlouvu o skladování movitých věcí, může být smlouva uzavřena dodatečně, a to neprodleně po vyjasnění </w:t>
      </w:r>
      <w:r w:rsidR="00C11B7D" w:rsidRPr="0027786D">
        <w:rPr>
          <w:rFonts w:ascii="Arial" w:eastAsia="Times New Roman" w:hAnsi="Arial" w:cs="Arial"/>
          <w:lang w:eastAsia="cs-CZ"/>
        </w:rPr>
        <w:t>podmínek.</w:t>
      </w:r>
    </w:p>
    <w:p w:rsidR="00003BA9" w:rsidRPr="0027786D" w:rsidRDefault="00003BA9" w:rsidP="001122C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003BA9" w:rsidRPr="0027786D" w:rsidRDefault="00003BA9" w:rsidP="001122CF">
      <w:pPr>
        <w:pStyle w:val="Odstavecseseznamem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Při výběru skladu musí správce daně i </w:t>
      </w:r>
      <w:r w:rsidR="00EB68F4" w:rsidRPr="0027786D">
        <w:rPr>
          <w:rFonts w:ascii="Arial" w:eastAsia="Times New Roman" w:hAnsi="Arial" w:cs="Arial"/>
          <w:lang w:eastAsia="cs-CZ"/>
        </w:rPr>
        <w:t xml:space="preserve">oddělení </w:t>
      </w:r>
      <w:r w:rsidRPr="0027786D">
        <w:rPr>
          <w:rFonts w:ascii="Arial" w:eastAsia="Times New Roman" w:hAnsi="Arial" w:cs="Arial"/>
          <w:lang w:eastAsia="cs-CZ"/>
        </w:rPr>
        <w:t>hospodářské správy v regionu postupovat v souladu se zásadami hospodárnosti, účelnosti a </w:t>
      </w:r>
      <w:r w:rsidR="00566834" w:rsidRPr="0027786D">
        <w:rPr>
          <w:rFonts w:ascii="Arial" w:eastAsia="Times New Roman" w:hAnsi="Arial" w:cs="Arial"/>
          <w:lang w:eastAsia="cs-CZ"/>
        </w:rPr>
        <w:t>efektivnosti</w:t>
      </w:r>
      <w:r w:rsidR="006A7C3F" w:rsidRPr="0027786D">
        <w:rPr>
          <w:rFonts w:ascii="Arial" w:eastAsia="Times New Roman" w:hAnsi="Arial" w:cs="Arial"/>
          <w:vertAlign w:val="superscript"/>
          <w:lang w:eastAsia="cs-CZ"/>
        </w:rPr>
        <w:t>20</w:t>
      </w:r>
      <w:r w:rsidR="00566834"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>.</w:t>
      </w:r>
    </w:p>
    <w:p w:rsidR="00003BA9" w:rsidRPr="0027786D" w:rsidRDefault="00003BA9" w:rsidP="00C01E57">
      <w:pPr>
        <w:pStyle w:val="Odstavecseseznamem"/>
        <w:spacing w:line="240" w:lineRule="auto"/>
        <w:ind w:left="0"/>
        <w:rPr>
          <w:rFonts w:ascii="Arial" w:eastAsia="Times New Roman" w:hAnsi="Arial" w:cs="Arial"/>
          <w:lang w:eastAsia="cs-CZ"/>
        </w:rPr>
      </w:pPr>
    </w:p>
    <w:p w:rsidR="00F43F7E" w:rsidRPr="0027786D" w:rsidRDefault="00F43F7E" w:rsidP="001122CF">
      <w:pPr>
        <w:pStyle w:val="Odstavecseseznamem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Příkazcem </w:t>
      </w:r>
      <w:r w:rsidR="006A12FD" w:rsidRPr="0027786D">
        <w:rPr>
          <w:rFonts w:ascii="Arial" w:eastAsia="Times New Roman" w:hAnsi="Arial" w:cs="Arial"/>
          <w:lang w:eastAsia="cs-CZ"/>
        </w:rPr>
        <w:t xml:space="preserve">operace v případě výdajů za skladování </w:t>
      </w:r>
      <w:r w:rsidR="00566834" w:rsidRPr="0027786D">
        <w:rPr>
          <w:rFonts w:ascii="Arial" w:eastAsia="Times New Roman" w:hAnsi="Arial" w:cs="Arial"/>
          <w:lang w:eastAsia="cs-CZ"/>
        </w:rPr>
        <w:t xml:space="preserve">sepsaných a odebraných </w:t>
      </w:r>
      <w:r w:rsidR="006A12FD" w:rsidRPr="0027786D">
        <w:rPr>
          <w:rFonts w:ascii="Arial" w:eastAsia="Times New Roman" w:hAnsi="Arial" w:cs="Arial"/>
          <w:lang w:eastAsia="cs-CZ"/>
        </w:rPr>
        <w:t xml:space="preserve">movitých věcí je vedoucí </w:t>
      </w:r>
      <w:r w:rsidR="00EB68F4" w:rsidRPr="0027786D">
        <w:rPr>
          <w:rFonts w:ascii="Arial" w:eastAsia="Times New Roman" w:hAnsi="Arial" w:cs="Arial"/>
          <w:lang w:eastAsia="cs-CZ"/>
        </w:rPr>
        <w:t xml:space="preserve">oddělení </w:t>
      </w:r>
      <w:r w:rsidR="006A12FD" w:rsidRPr="0027786D">
        <w:rPr>
          <w:rFonts w:ascii="Arial" w:eastAsia="Times New Roman" w:hAnsi="Arial" w:cs="Arial"/>
          <w:lang w:eastAsia="cs-CZ"/>
        </w:rPr>
        <w:t>hospodářské správy v regionu.</w:t>
      </w:r>
    </w:p>
    <w:p w:rsidR="00566834" w:rsidRPr="0027786D" w:rsidRDefault="00566834" w:rsidP="00C01E57">
      <w:pPr>
        <w:pStyle w:val="Odstavecseseznamem"/>
        <w:spacing w:line="240" w:lineRule="auto"/>
        <w:ind w:left="0"/>
        <w:rPr>
          <w:rFonts w:ascii="Arial" w:eastAsia="Times New Roman" w:hAnsi="Arial" w:cs="Arial"/>
          <w:lang w:eastAsia="cs-CZ"/>
        </w:rPr>
      </w:pPr>
    </w:p>
    <w:p w:rsidR="00566834" w:rsidRPr="0027786D" w:rsidRDefault="00566834" w:rsidP="001122CF">
      <w:pPr>
        <w:pStyle w:val="Odstavecseseznamem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Sepsané a odebrané movité věci musí být evidovány v souladu s obecně závaznými právními předpisy.</w:t>
      </w:r>
    </w:p>
    <w:p w:rsidR="006A12FD" w:rsidRPr="0027786D" w:rsidRDefault="006A12FD" w:rsidP="00C01E57">
      <w:pPr>
        <w:pStyle w:val="Odstavecseseznamem"/>
        <w:spacing w:line="240" w:lineRule="auto"/>
        <w:ind w:left="0"/>
        <w:rPr>
          <w:rFonts w:ascii="Arial" w:eastAsia="Times New Roman" w:hAnsi="Arial" w:cs="Arial"/>
          <w:lang w:eastAsia="cs-CZ"/>
        </w:rPr>
      </w:pPr>
    </w:p>
    <w:p w:rsidR="006A12FD" w:rsidRPr="0027786D" w:rsidRDefault="006A12FD" w:rsidP="001122CF">
      <w:pPr>
        <w:pStyle w:val="Odstavecseseznamem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Úhradu výdajů za skladování exekuovaných movitých věcí provádí příslušné </w:t>
      </w:r>
      <w:r w:rsidR="00EB68F4" w:rsidRPr="0027786D">
        <w:rPr>
          <w:rFonts w:ascii="Arial" w:eastAsia="Times New Roman" w:hAnsi="Arial" w:cs="Arial"/>
          <w:lang w:eastAsia="cs-CZ"/>
        </w:rPr>
        <w:t xml:space="preserve">oddělení </w:t>
      </w:r>
      <w:r w:rsidRPr="0027786D">
        <w:rPr>
          <w:rFonts w:ascii="Arial" w:eastAsia="Times New Roman" w:hAnsi="Arial" w:cs="Arial"/>
          <w:lang w:eastAsia="cs-CZ"/>
        </w:rPr>
        <w:t>hospodářské správy v regionu na základě písemného pokynu správce daně ve formě interního sdělení. Pokyn správce daně dle předchozí věty je pro příkazce operace potvrzením, že uskladnění exekuovaných movitých věcí</w:t>
      </w:r>
      <w:r w:rsidRPr="0027786D">
        <w:rPr>
          <w:rFonts w:ascii="Arial" w:hAnsi="Arial" w:cs="Arial"/>
        </w:rPr>
        <w:t xml:space="preserve"> je z věcného hlediska v souladu s objednávkou nebo smlouvou a zároveň potvrzením, že údaje uvedené na dokladech jsou uvedeny úplně a správně. Bez písemného pokynu </w:t>
      </w:r>
      <w:r w:rsidR="00566834" w:rsidRPr="0027786D">
        <w:rPr>
          <w:rFonts w:ascii="Arial" w:hAnsi="Arial" w:cs="Arial"/>
        </w:rPr>
        <w:t>odpovědné osoby</w:t>
      </w:r>
      <w:r w:rsidRPr="0027786D">
        <w:rPr>
          <w:rFonts w:ascii="Arial" w:hAnsi="Arial" w:cs="Arial"/>
        </w:rPr>
        <w:t xml:space="preserve"> není příkazce operace oprávněn úhradu výdajů provést.</w:t>
      </w:r>
    </w:p>
    <w:p w:rsidR="006A12FD" w:rsidRPr="0027786D" w:rsidRDefault="006A12FD" w:rsidP="00C01E57">
      <w:pPr>
        <w:pStyle w:val="Odstavecseseznamem"/>
        <w:spacing w:line="240" w:lineRule="auto"/>
        <w:ind w:left="0"/>
        <w:rPr>
          <w:rFonts w:ascii="Arial" w:eastAsia="Times New Roman" w:hAnsi="Arial" w:cs="Arial"/>
          <w:lang w:eastAsia="cs-CZ"/>
        </w:rPr>
      </w:pPr>
    </w:p>
    <w:p w:rsidR="002C2378" w:rsidRPr="0027786D" w:rsidRDefault="002C2378" w:rsidP="00C01E57">
      <w:pPr>
        <w:pStyle w:val="Odstavecseseznamem"/>
        <w:spacing w:after="0" w:line="240" w:lineRule="auto"/>
        <w:ind w:left="0"/>
        <w:rPr>
          <w:rFonts w:ascii="Arial" w:eastAsia="Times New Roman" w:hAnsi="Arial" w:cs="Arial"/>
          <w:lang w:eastAsia="cs-CZ"/>
        </w:rPr>
      </w:pPr>
    </w:p>
    <w:p w:rsidR="00E54841" w:rsidRPr="0027786D" w:rsidRDefault="001B3A6B" w:rsidP="00D40F1D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63" w:name="_Toc433557481"/>
      <w:r w:rsidRPr="0027786D">
        <w:rPr>
          <w:i w:val="0"/>
          <w:iCs w:val="0"/>
          <w:sz w:val="22"/>
          <w:szCs w:val="22"/>
        </w:rPr>
        <w:br w:type="page"/>
      </w:r>
      <w:bookmarkStart w:id="64" w:name="_Toc52281802"/>
      <w:r w:rsidR="00E10361" w:rsidRPr="0027786D">
        <w:rPr>
          <w:i w:val="0"/>
          <w:iCs w:val="0"/>
          <w:sz w:val="22"/>
          <w:szCs w:val="22"/>
        </w:rPr>
        <w:lastRenderedPageBreak/>
        <w:t xml:space="preserve">Čl. </w:t>
      </w:r>
      <w:r w:rsidR="008D0861" w:rsidRPr="0027786D">
        <w:rPr>
          <w:i w:val="0"/>
          <w:iCs w:val="0"/>
          <w:sz w:val="22"/>
          <w:szCs w:val="22"/>
        </w:rPr>
        <w:t>19</w:t>
      </w:r>
      <w:r w:rsidR="003356FC" w:rsidRPr="0027786D">
        <w:rPr>
          <w:i w:val="0"/>
          <w:iCs w:val="0"/>
          <w:sz w:val="22"/>
          <w:szCs w:val="22"/>
        </w:rPr>
        <w:br/>
      </w:r>
      <w:r w:rsidR="00AC49D7" w:rsidRPr="0027786D">
        <w:rPr>
          <w:i w:val="0"/>
          <w:iCs w:val="0"/>
          <w:sz w:val="22"/>
          <w:szCs w:val="22"/>
        </w:rPr>
        <w:t>Převody</w:t>
      </w:r>
      <w:r w:rsidR="00391A85" w:rsidRPr="0027786D">
        <w:rPr>
          <w:i w:val="0"/>
          <w:iCs w:val="0"/>
          <w:sz w:val="22"/>
          <w:szCs w:val="22"/>
        </w:rPr>
        <w:t xml:space="preserve"> prostředků z rozpočtu provozních výdajů na osobní daňové účty poplatníků</w:t>
      </w:r>
      <w:bookmarkEnd w:id="63"/>
      <w:bookmarkEnd w:id="64"/>
    </w:p>
    <w:p w:rsidR="00391A85" w:rsidRPr="0027786D" w:rsidRDefault="00391A85" w:rsidP="00C01E57">
      <w:pPr>
        <w:pStyle w:val="Odstavecseseznamem"/>
        <w:spacing w:after="0" w:line="240" w:lineRule="auto"/>
        <w:ind w:left="0"/>
        <w:rPr>
          <w:rFonts w:ascii="Arial" w:eastAsia="Times New Roman" w:hAnsi="Arial" w:cs="Arial"/>
          <w:lang w:eastAsia="cs-CZ"/>
        </w:rPr>
      </w:pPr>
    </w:p>
    <w:p w:rsidR="00391A85" w:rsidRPr="0027786D" w:rsidRDefault="00AC49D7" w:rsidP="00E67ADB">
      <w:pPr>
        <w:pStyle w:val="Odstavecseseznamem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K převodům prostředků z rozpočtu provozních výdajů </w:t>
      </w:r>
      <w:r w:rsidR="00E40C87" w:rsidRPr="0027786D">
        <w:rPr>
          <w:rFonts w:ascii="Arial" w:eastAsia="Times New Roman" w:hAnsi="Arial" w:cs="Arial"/>
          <w:lang w:eastAsia="cs-CZ"/>
        </w:rPr>
        <w:t xml:space="preserve">orgánů </w:t>
      </w:r>
      <w:r w:rsidRPr="0027786D">
        <w:rPr>
          <w:rFonts w:ascii="Arial" w:eastAsia="Times New Roman" w:hAnsi="Arial" w:cs="Arial"/>
          <w:lang w:eastAsia="cs-CZ"/>
        </w:rPr>
        <w:t>finanční správy na osobní daňové účty poplatníků může dojít z důvodu nápravy důsledků v případě poukázání vratitelného přeplatku na nesprávný účet daňového subjektu nebo nesouvisející účet jiného subjektu z důvodu:</w:t>
      </w:r>
    </w:p>
    <w:p w:rsidR="00AC49D7" w:rsidRPr="0027786D" w:rsidRDefault="00AC49D7" w:rsidP="00C01E57">
      <w:pPr>
        <w:numPr>
          <w:ilvl w:val="1"/>
          <w:numId w:val="47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vrácení přeplatku na jiný účet, než určil daňový subjekt chybným postupem správce daně,</w:t>
      </w:r>
    </w:p>
    <w:p w:rsidR="00AC49D7" w:rsidRPr="0027786D" w:rsidRDefault="00AC49D7" w:rsidP="00C01E57">
      <w:pPr>
        <w:numPr>
          <w:ilvl w:val="1"/>
          <w:numId w:val="47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vrácení přeplatku na účet jiného subjektu chybným postupem správce daně </w:t>
      </w:r>
      <w:r w:rsidR="007265C3" w:rsidRPr="0027786D">
        <w:rPr>
          <w:rFonts w:ascii="Arial" w:eastAsia="Times New Roman" w:hAnsi="Arial" w:cs="Arial"/>
          <w:lang w:eastAsia="cs-CZ"/>
        </w:rPr>
        <w:br/>
      </w:r>
      <w:r w:rsidRPr="0027786D">
        <w:rPr>
          <w:rFonts w:ascii="Arial" w:eastAsia="Times New Roman" w:hAnsi="Arial" w:cs="Arial"/>
          <w:lang w:eastAsia="cs-CZ"/>
        </w:rPr>
        <w:t>– neúmyslné zavinění,</w:t>
      </w:r>
    </w:p>
    <w:p w:rsidR="00EF5A90" w:rsidRPr="0027786D" w:rsidRDefault="00AC49D7" w:rsidP="00C01E57">
      <w:pPr>
        <w:numPr>
          <w:ilvl w:val="1"/>
          <w:numId w:val="47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vrácení přeplatku na účet jiného subjektu – úmyslné zavinění zaměstnance </w:t>
      </w:r>
      <w:r w:rsidR="00F66EA3" w:rsidRPr="0027786D">
        <w:rPr>
          <w:rFonts w:ascii="Arial" w:eastAsia="Times New Roman" w:hAnsi="Arial" w:cs="Arial"/>
          <w:lang w:eastAsia="cs-CZ"/>
        </w:rPr>
        <w:t>nebo </w:t>
      </w:r>
      <w:r w:rsidRPr="0027786D">
        <w:rPr>
          <w:rFonts w:ascii="Arial" w:eastAsia="Times New Roman" w:hAnsi="Arial" w:cs="Arial"/>
          <w:lang w:eastAsia="cs-CZ"/>
        </w:rPr>
        <w:t>třetí osoby</w:t>
      </w:r>
      <w:r w:rsidR="00EF5A90" w:rsidRPr="0027786D">
        <w:rPr>
          <w:rFonts w:ascii="Arial" w:eastAsia="Times New Roman" w:hAnsi="Arial" w:cs="Arial"/>
          <w:lang w:eastAsia="cs-CZ"/>
        </w:rPr>
        <w:t>,</w:t>
      </w:r>
    </w:p>
    <w:p w:rsidR="00AC49D7" w:rsidRPr="0027786D" w:rsidRDefault="00EF5A90" w:rsidP="00C01E57">
      <w:pPr>
        <w:numPr>
          <w:ilvl w:val="1"/>
          <w:numId w:val="47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úhrady schodku vzniklého v daňové pokladně</w:t>
      </w:r>
      <w:r w:rsidR="00AC49D7" w:rsidRPr="0027786D">
        <w:rPr>
          <w:rFonts w:ascii="Arial" w:eastAsia="Times New Roman" w:hAnsi="Arial" w:cs="Arial"/>
          <w:lang w:eastAsia="cs-CZ"/>
        </w:rPr>
        <w:t>.</w:t>
      </w:r>
    </w:p>
    <w:p w:rsidR="00D26525" w:rsidRPr="0027786D" w:rsidRDefault="00D26525" w:rsidP="00E67AD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1305D2" w:rsidRPr="0027786D" w:rsidRDefault="001305D2" w:rsidP="00E67ADB">
      <w:pPr>
        <w:pStyle w:val="Odstavecseseznamem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Prostředky určené na úhradu vratitelného přeplatku j</w:t>
      </w:r>
      <w:r w:rsidR="00A565D7">
        <w:rPr>
          <w:rFonts w:ascii="Arial" w:eastAsia="Times New Roman" w:hAnsi="Arial" w:cs="Arial"/>
          <w:lang w:eastAsia="cs-CZ"/>
        </w:rPr>
        <w:t>sou rozepsány v rozpočtu Odboru </w:t>
      </w:r>
      <w:r w:rsidRPr="0027786D">
        <w:rPr>
          <w:rFonts w:ascii="Arial" w:eastAsia="Times New Roman" w:hAnsi="Arial" w:cs="Arial"/>
          <w:lang w:eastAsia="cs-CZ"/>
        </w:rPr>
        <w:t>finančního.</w:t>
      </w:r>
    </w:p>
    <w:p w:rsidR="001305D2" w:rsidRPr="0027786D" w:rsidRDefault="001305D2" w:rsidP="00E67AD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D26525" w:rsidRPr="0027786D" w:rsidRDefault="004D5315" w:rsidP="00E67ADB">
      <w:pPr>
        <w:pStyle w:val="Odstavecseseznamem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V případě zjištění potřeby úhrady vratitelného přeplatku požádá ředitel </w:t>
      </w:r>
      <w:r w:rsidR="00685A20" w:rsidRPr="0027786D">
        <w:rPr>
          <w:rFonts w:ascii="Arial" w:eastAsia="Times New Roman" w:hAnsi="Arial" w:cs="Arial"/>
          <w:lang w:eastAsia="cs-CZ"/>
        </w:rPr>
        <w:t>FÚ</w:t>
      </w:r>
      <w:r w:rsidR="002B7DB3" w:rsidRPr="0027786D">
        <w:rPr>
          <w:rFonts w:ascii="Arial" w:eastAsia="Times New Roman" w:hAnsi="Arial" w:cs="Arial"/>
          <w:lang w:eastAsia="cs-CZ"/>
        </w:rPr>
        <w:t xml:space="preserve">, v jehož působnosti potřeba vznikla, příslušné </w:t>
      </w:r>
      <w:r w:rsidR="00EB68F4" w:rsidRPr="0027786D">
        <w:rPr>
          <w:rFonts w:ascii="Arial" w:eastAsia="Times New Roman" w:hAnsi="Arial" w:cs="Arial"/>
          <w:lang w:eastAsia="cs-CZ"/>
        </w:rPr>
        <w:t xml:space="preserve">oddělení </w:t>
      </w:r>
      <w:r w:rsidR="002B7DB3" w:rsidRPr="0027786D">
        <w:rPr>
          <w:rFonts w:ascii="Arial" w:eastAsia="Times New Roman" w:hAnsi="Arial" w:cs="Arial"/>
          <w:lang w:eastAsia="cs-CZ"/>
        </w:rPr>
        <w:t>hospodářské správy v regionu o převod prostředků z rozpočtového účtu na příslušný daňový úč</w:t>
      </w:r>
      <w:r w:rsidR="00A565D7">
        <w:rPr>
          <w:rFonts w:ascii="Arial" w:eastAsia="Times New Roman" w:hAnsi="Arial" w:cs="Arial"/>
          <w:lang w:eastAsia="cs-CZ"/>
        </w:rPr>
        <w:t>et. Žádost zašle v kopii Odboru </w:t>
      </w:r>
      <w:r w:rsidR="002B7DB3" w:rsidRPr="0027786D">
        <w:rPr>
          <w:rFonts w:ascii="Arial" w:eastAsia="Times New Roman" w:hAnsi="Arial" w:cs="Arial"/>
          <w:lang w:eastAsia="cs-CZ"/>
        </w:rPr>
        <w:t>finančnímu</w:t>
      </w:r>
      <w:r w:rsidR="00900DFD" w:rsidRPr="0027786D">
        <w:rPr>
          <w:rFonts w:ascii="Arial" w:eastAsia="Times New Roman" w:hAnsi="Arial" w:cs="Arial"/>
          <w:lang w:eastAsia="cs-CZ"/>
        </w:rPr>
        <w:t xml:space="preserve"> a </w:t>
      </w:r>
      <w:r w:rsidR="00DB1B2C" w:rsidRPr="0027786D">
        <w:rPr>
          <w:rFonts w:ascii="Arial" w:eastAsia="Times New Roman" w:hAnsi="Arial" w:cs="Arial"/>
          <w:lang w:eastAsia="cs-CZ"/>
        </w:rPr>
        <w:t>Oddělení evidence daní</w:t>
      </w:r>
      <w:r w:rsidR="002B7DB3" w:rsidRPr="0027786D">
        <w:rPr>
          <w:rFonts w:ascii="Arial" w:eastAsia="Times New Roman" w:hAnsi="Arial" w:cs="Arial"/>
          <w:lang w:eastAsia="cs-CZ"/>
        </w:rPr>
        <w:t>.</w:t>
      </w:r>
    </w:p>
    <w:p w:rsidR="002B7DB3" w:rsidRPr="0027786D" w:rsidRDefault="002B7DB3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6A52DD" w:rsidRPr="0027786D" w:rsidRDefault="002B7DB3" w:rsidP="00E67ADB">
      <w:pPr>
        <w:pStyle w:val="Odstavecseseznamem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Žádost musí obsahovat číslo bankovního účtu, kam mají být prostředky poukázány, </w:t>
      </w:r>
      <w:r w:rsidR="006A52DD" w:rsidRPr="0027786D">
        <w:rPr>
          <w:rFonts w:ascii="Arial" w:eastAsia="Times New Roman" w:hAnsi="Arial" w:cs="Arial"/>
          <w:lang w:eastAsia="cs-CZ"/>
        </w:rPr>
        <w:t>k</w:t>
      </w:r>
      <w:r w:rsidRPr="0027786D">
        <w:rPr>
          <w:rFonts w:ascii="Arial" w:eastAsia="Times New Roman" w:hAnsi="Arial" w:cs="Arial"/>
          <w:lang w:eastAsia="cs-CZ"/>
        </w:rPr>
        <w:t>ód</w:t>
      </w:r>
      <w:r w:rsidR="00C403D9" w:rsidRPr="0027786D">
        <w:rPr>
          <w:rFonts w:ascii="Arial" w:eastAsia="Times New Roman" w:hAnsi="Arial" w:cs="Arial"/>
          <w:lang w:eastAsia="cs-CZ"/>
        </w:rPr>
        <w:t> </w:t>
      </w:r>
      <w:r w:rsidRPr="0027786D">
        <w:rPr>
          <w:rFonts w:ascii="Arial" w:eastAsia="Times New Roman" w:hAnsi="Arial" w:cs="Arial"/>
          <w:lang w:eastAsia="cs-CZ"/>
        </w:rPr>
        <w:t xml:space="preserve">banky, částku, datum splatnosti ne kratší než 7 pracovních dní, řádné odůvodnění, informaci o předložení </w:t>
      </w:r>
      <w:r w:rsidR="006A52DD" w:rsidRPr="0027786D">
        <w:rPr>
          <w:rFonts w:ascii="Arial" w:eastAsia="Times New Roman" w:hAnsi="Arial" w:cs="Arial"/>
          <w:lang w:eastAsia="cs-CZ"/>
        </w:rPr>
        <w:t xml:space="preserve">oznámení o vzniklé škodě škodní komisi. Oznámení podané příslušné škodní komisi </w:t>
      </w:r>
      <w:r w:rsidR="00900DFD" w:rsidRPr="0027786D">
        <w:rPr>
          <w:rFonts w:ascii="Arial" w:eastAsia="Times New Roman" w:hAnsi="Arial" w:cs="Arial"/>
          <w:lang w:eastAsia="cs-CZ"/>
        </w:rPr>
        <w:t xml:space="preserve">nezbavuje ředitele FÚ povinnosti podat trestní oznámení v případě podezření </w:t>
      </w:r>
      <w:r w:rsidR="00821D54" w:rsidRPr="0027786D">
        <w:rPr>
          <w:rFonts w:ascii="Arial" w:eastAsia="Times New Roman" w:hAnsi="Arial" w:cs="Arial"/>
          <w:lang w:eastAsia="cs-CZ"/>
        </w:rPr>
        <w:t xml:space="preserve">ze </w:t>
      </w:r>
      <w:r w:rsidR="00900DFD" w:rsidRPr="0027786D">
        <w:rPr>
          <w:rFonts w:ascii="Arial" w:eastAsia="Times New Roman" w:hAnsi="Arial" w:cs="Arial"/>
          <w:lang w:eastAsia="cs-CZ"/>
        </w:rPr>
        <w:t>spáchání trestného činu.</w:t>
      </w:r>
    </w:p>
    <w:p w:rsidR="006A52DD" w:rsidRPr="0027786D" w:rsidRDefault="006A52DD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2B7DB3" w:rsidRPr="0027786D" w:rsidRDefault="006A52DD" w:rsidP="00E67ADB">
      <w:pPr>
        <w:pStyle w:val="Odstavecseseznamem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Na základě žádosti provede Odbor finanční rozpočtové opatření, kterým přesun</w:t>
      </w:r>
      <w:r w:rsidR="00DB1B2C" w:rsidRPr="0027786D">
        <w:rPr>
          <w:rFonts w:ascii="Arial" w:eastAsia="Times New Roman" w:hAnsi="Arial" w:cs="Arial"/>
          <w:lang w:eastAsia="cs-CZ"/>
        </w:rPr>
        <w:t>e</w:t>
      </w:r>
      <w:r w:rsidRPr="0027786D">
        <w:rPr>
          <w:rFonts w:ascii="Arial" w:eastAsia="Times New Roman" w:hAnsi="Arial" w:cs="Arial"/>
          <w:lang w:eastAsia="cs-CZ"/>
        </w:rPr>
        <w:t xml:space="preserve"> v souladu s ustanovením čl</w:t>
      </w:r>
      <w:r w:rsidR="009B3A96" w:rsidRPr="0027786D">
        <w:rPr>
          <w:rFonts w:ascii="Arial" w:eastAsia="Times New Roman" w:hAnsi="Arial" w:cs="Arial"/>
          <w:lang w:eastAsia="cs-CZ"/>
        </w:rPr>
        <w:t>. </w:t>
      </w:r>
      <w:r w:rsidR="002D4DF2" w:rsidRPr="0027786D">
        <w:rPr>
          <w:rFonts w:ascii="Arial" w:eastAsia="Times New Roman" w:hAnsi="Arial" w:cs="Arial"/>
          <w:lang w:eastAsia="cs-CZ"/>
        </w:rPr>
        <w:t>10</w:t>
      </w:r>
      <w:r w:rsidR="009B3A96" w:rsidRPr="0027786D">
        <w:rPr>
          <w:rFonts w:ascii="Arial" w:eastAsia="Times New Roman" w:hAnsi="Arial" w:cs="Arial"/>
          <w:lang w:eastAsia="cs-CZ"/>
        </w:rPr>
        <w:t xml:space="preserve"> </w:t>
      </w:r>
      <w:r w:rsidRPr="0027786D">
        <w:rPr>
          <w:rFonts w:ascii="Arial" w:eastAsia="Times New Roman" w:hAnsi="Arial" w:cs="Arial"/>
          <w:lang w:eastAsia="cs-CZ"/>
        </w:rPr>
        <w:t xml:space="preserve">odst. 4 do rozpočtu příslušného </w:t>
      </w:r>
      <w:r w:rsidR="009000F2" w:rsidRPr="0027786D">
        <w:rPr>
          <w:rFonts w:ascii="Arial" w:eastAsia="Times New Roman" w:hAnsi="Arial" w:cs="Arial"/>
          <w:lang w:eastAsia="cs-CZ"/>
        </w:rPr>
        <w:t xml:space="preserve">oddělení </w:t>
      </w:r>
      <w:r w:rsidRPr="0027786D">
        <w:rPr>
          <w:rFonts w:ascii="Arial" w:eastAsia="Times New Roman" w:hAnsi="Arial" w:cs="Arial"/>
          <w:lang w:eastAsia="cs-CZ"/>
        </w:rPr>
        <w:t>hospodářské správy v</w:t>
      </w:r>
      <w:r w:rsidR="00E02512" w:rsidRPr="0027786D">
        <w:rPr>
          <w:rFonts w:ascii="Arial" w:eastAsia="Times New Roman" w:hAnsi="Arial" w:cs="Arial"/>
          <w:lang w:eastAsia="cs-CZ"/>
        </w:rPr>
        <w:t> </w:t>
      </w:r>
      <w:r w:rsidRPr="0027786D">
        <w:rPr>
          <w:rFonts w:ascii="Arial" w:eastAsia="Times New Roman" w:hAnsi="Arial" w:cs="Arial"/>
          <w:lang w:eastAsia="cs-CZ"/>
        </w:rPr>
        <w:t>regionu</w:t>
      </w:r>
      <w:r w:rsidR="00E02512" w:rsidRPr="0027786D">
        <w:rPr>
          <w:rFonts w:ascii="Arial" w:eastAsia="Times New Roman" w:hAnsi="Arial" w:cs="Arial"/>
          <w:lang w:eastAsia="cs-CZ"/>
        </w:rPr>
        <w:t xml:space="preserve"> rozpočtové prostředky v nezbytné výši</w:t>
      </w:r>
      <w:r w:rsidRPr="0027786D">
        <w:rPr>
          <w:rFonts w:ascii="Arial" w:eastAsia="Times New Roman" w:hAnsi="Arial" w:cs="Arial"/>
          <w:lang w:eastAsia="cs-CZ"/>
        </w:rPr>
        <w:t>.</w:t>
      </w:r>
    </w:p>
    <w:p w:rsidR="006A52DD" w:rsidRPr="0027786D" w:rsidRDefault="006A52DD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6A52DD" w:rsidRPr="0027786D" w:rsidRDefault="006A52DD" w:rsidP="00E67ADB">
      <w:pPr>
        <w:pStyle w:val="Odstavecseseznamem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Oddělení hospodářské správy v regionu </w:t>
      </w:r>
      <w:r w:rsidR="00EF5A90" w:rsidRPr="0027786D">
        <w:rPr>
          <w:rFonts w:ascii="Arial" w:eastAsia="Times New Roman" w:hAnsi="Arial" w:cs="Arial"/>
          <w:lang w:eastAsia="cs-CZ"/>
        </w:rPr>
        <w:t xml:space="preserve">zajistí </w:t>
      </w:r>
      <w:r w:rsidRPr="0027786D">
        <w:rPr>
          <w:rFonts w:ascii="Arial" w:eastAsia="Times New Roman" w:hAnsi="Arial" w:cs="Arial"/>
          <w:lang w:eastAsia="cs-CZ"/>
        </w:rPr>
        <w:t>přev</w:t>
      </w:r>
      <w:r w:rsidR="00EF5A90" w:rsidRPr="0027786D">
        <w:rPr>
          <w:rFonts w:ascii="Arial" w:eastAsia="Times New Roman" w:hAnsi="Arial" w:cs="Arial"/>
          <w:lang w:eastAsia="cs-CZ"/>
        </w:rPr>
        <w:t>od</w:t>
      </w:r>
      <w:r w:rsidRPr="0027786D">
        <w:rPr>
          <w:rFonts w:ascii="Arial" w:eastAsia="Times New Roman" w:hAnsi="Arial" w:cs="Arial"/>
          <w:lang w:eastAsia="cs-CZ"/>
        </w:rPr>
        <w:t xml:space="preserve"> prostředk</w:t>
      </w:r>
      <w:r w:rsidR="00EF5A90" w:rsidRPr="0027786D">
        <w:rPr>
          <w:rFonts w:ascii="Arial" w:eastAsia="Times New Roman" w:hAnsi="Arial" w:cs="Arial"/>
          <w:lang w:eastAsia="cs-CZ"/>
        </w:rPr>
        <w:t>ů</w:t>
      </w:r>
      <w:r w:rsidRPr="0027786D">
        <w:rPr>
          <w:rFonts w:ascii="Arial" w:eastAsia="Times New Roman" w:hAnsi="Arial" w:cs="Arial"/>
          <w:lang w:eastAsia="cs-CZ"/>
        </w:rPr>
        <w:t xml:space="preserve"> z rozpočtového výdajového účtu na příslušný daňový účet </w:t>
      </w:r>
      <w:r w:rsidR="009000F2" w:rsidRPr="0027786D">
        <w:rPr>
          <w:rFonts w:ascii="Arial" w:eastAsia="Times New Roman" w:hAnsi="Arial" w:cs="Arial"/>
          <w:lang w:eastAsia="cs-CZ"/>
        </w:rPr>
        <w:t>FÚ</w:t>
      </w:r>
      <w:r w:rsidR="00E02512" w:rsidRPr="0027786D">
        <w:rPr>
          <w:rFonts w:ascii="Arial" w:eastAsia="Times New Roman" w:hAnsi="Arial" w:cs="Arial"/>
          <w:lang w:eastAsia="cs-CZ"/>
        </w:rPr>
        <w:t xml:space="preserve"> a informuje příslušné Oddělení evidence daní</w:t>
      </w:r>
      <w:r w:rsidRPr="0027786D">
        <w:rPr>
          <w:rFonts w:ascii="Arial" w:eastAsia="Times New Roman" w:hAnsi="Arial" w:cs="Arial"/>
          <w:lang w:eastAsia="cs-CZ"/>
        </w:rPr>
        <w:t>.</w:t>
      </w:r>
    </w:p>
    <w:p w:rsidR="006A52DD" w:rsidRPr="0027786D" w:rsidRDefault="006A52DD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6A52DD" w:rsidRPr="0027786D" w:rsidRDefault="006A52DD" w:rsidP="00E67ADB">
      <w:pPr>
        <w:pStyle w:val="Odstavecseseznamem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Ředitel FÚ je povinen písemně informovat </w:t>
      </w:r>
      <w:r w:rsidR="00EB68F4" w:rsidRPr="0027786D">
        <w:rPr>
          <w:rFonts w:ascii="Arial" w:eastAsia="Times New Roman" w:hAnsi="Arial" w:cs="Arial"/>
          <w:lang w:eastAsia="cs-CZ"/>
        </w:rPr>
        <w:t xml:space="preserve">oddělení </w:t>
      </w:r>
      <w:r w:rsidRPr="0027786D">
        <w:rPr>
          <w:rFonts w:ascii="Arial" w:eastAsia="Times New Roman" w:hAnsi="Arial" w:cs="Arial"/>
          <w:lang w:eastAsia="cs-CZ"/>
        </w:rPr>
        <w:t>hospodářské správy v regionu a Odbor finanční o případném snížení potřeby převodu prostředků v důsledku úhrady (částečné úhrady) chybějící částky. O této skutečnosti informuje ředitel FÚ neprodleně po jejím zjištění.</w:t>
      </w:r>
    </w:p>
    <w:p w:rsidR="00900DFD" w:rsidRPr="0027786D" w:rsidRDefault="00900DFD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D03617" w:rsidRPr="0027786D" w:rsidRDefault="00DB1B2C" w:rsidP="00E67ADB">
      <w:pPr>
        <w:pStyle w:val="Odstavecseseznamem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Oddělení evidence daní vede evidenci případů poukázání vratitelného přeplatku </w:t>
      </w:r>
      <w:r w:rsidR="00404ECB" w:rsidRPr="0027786D">
        <w:rPr>
          <w:rFonts w:ascii="Arial" w:eastAsia="Times New Roman" w:hAnsi="Arial" w:cs="Arial"/>
          <w:lang w:eastAsia="cs-CZ"/>
        </w:rPr>
        <w:t>na </w:t>
      </w:r>
      <w:r w:rsidRPr="0027786D">
        <w:rPr>
          <w:rFonts w:ascii="Arial" w:eastAsia="Times New Roman" w:hAnsi="Arial" w:cs="Arial"/>
          <w:lang w:eastAsia="cs-CZ"/>
        </w:rPr>
        <w:t xml:space="preserve">nesprávný účet daňového subjektu nebo nesouvisející účet jiného subjektu za FÚ. Centrální evidenci případů poukázání vratitelného přeplatku na nesprávný účet daňového subjektu nebo nesouvisející účet jiného subjektu vede </w:t>
      </w:r>
      <w:r w:rsidR="006D4039">
        <w:rPr>
          <w:rFonts w:ascii="Arial" w:eastAsia="Times New Roman" w:hAnsi="Arial" w:cs="Arial"/>
          <w:lang w:eastAsia="cs-CZ"/>
        </w:rPr>
        <w:t>Oddělení</w:t>
      </w:r>
      <w:r w:rsidR="00900DFD" w:rsidRPr="0027786D">
        <w:rPr>
          <w:rFonts w:ascii="Arial" w:eastAsia="Times New Roman" w:hAnsi="Arial" w:cs="Arial"/>
          <w:lang w:eastAsia="cs-CZ"/>
        </w:rPr>
        <w:t xml:space="preserve"> </w:t>
      </w:r>
      <w:r w:rsidRPr="0027786D">
        <w:rPr>
          <w:rFonts w:ascii="Arial" w:eastAsia="Times New Roman" w:hAnsi="Arial" w:cs="Arial"/>
          <w:lang w:eastAsia="cs-CZ"/>
        </w:rPr>
        <w:t xml:space="preserve">evidence </w:t>
      </w:r>
      <w:r w:rsidR="00A565D7">
        <w:rPr>
          <w:rFonts w:ascii="Arial" w:eastAsia="Times New Roman" w:hAnsi="Arial" w:cs="Arial"/>
          <w:lang w:eastAsia="cs-CZ"/>
        </w:rPr>
        <w:t>a </w:t>
      </w:r>
      <w:r w:rsidR="006D4039">
        <w:rPr>
          <w:rFonts w:ascii="Arial" w:eastAsia="Times New Roman" w:hAnsi="Arial" w:cs="Arial"/>
          <w:lang w:eastAsia="cs-CZ"/>
        </w:rPr>
        <w:t xml:space="preserve">převodů </w:t>
      </w:r>
      <w:r w:rsidRPr="0027786D">
        <w:rPr>
          <w:rFonts w:ascii="Arial" w:eastAsia="Times New Roman" w:hAnsi="Arial" w:cs="Arial"/>
          <w:lang w:eastAsia="cs-CZ"/>
        </w:rPr>
        <w:t>daní.</w:t>
      </w:r>
    </w:p>
    <w:p w:rsidR="00D03617" w:rsidRPr="0027786D" w:rsidRDefault="00D03617" w:rsidP="00E67ADB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DB1B2C" w:rsidRPr="0027786D" w:rsidRDefault="00DB1B2C" w:rsidP="00E67ADB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AA2439" w:rsidRPr="0027786D" w:rsidRDefault="00441834" w:rsidP="00D40F1D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65" w:name="_Toc433557482"/>
      <w:r w:rsidRPr="0027786D">
        <w:rPr>
          <w:i w:val="0"/>
          <w:iCs w:val="0"/>
          <w:sz w:val="22"/>
          <w:szCs w:val="22"/>
        </w:rPr>
        <w:br w:type="page"/>
      </w:r>
      <w:bookmarkStart w:id="66" w:name="_Toc52281803"/>
      <w:r w:rsidR="00500FA1" w:rsidRPr="0027786D">
        <w:rPr>
          <w:i w:val="0"/>
          <w:iCs w:val="0"/>
          <w:sz w:val="22"/>
          <w:szCs w:val="22"/>
        </w:rPr>
        <w:lastRenderedPageBreak/>
        <w:t>Čl.</w:t>
      </w:r>
      <w:r w:rsidR="00FF1841" w:rsidRPr="0027786D">
        <w:rPr>
          <w:i w:val="0"/>
          <w:iCs w:val="0"/>
          <w:sz w:val="22"/>
          <w:szCs w:val="22"/>
        </w:rPr>
        <w:t xml:space="preserve"> </w:t>
      </w:r>
      <w:r w:rsidR="008D0861" w:rsidRPr="0027786D">
        <w:rPr>
          <w:i w:val="0"/>
          <w:iCs w:val="0"/>
          <w:sz w:val="22"/>
          <w:szCs w:val="22"/>
        </w:rPr>
        <w:t>20</w:t>
      </w:r>
      <w:r w:rsidR="00FF1841" w:rsidRPr="0027786D">
        <w:rPr>
          <w:i w:val="0"/>
          <w:iCs w:val="0"/>
          <w:sz w:val="22"/>
          <w:szCs w:val="22"/>
        </w:rPr>
        <w:br/>
      </w:r>
      <w:r w:rsidR="00DE4967" w:rsidRPr="0027786D">
        <w:rPr>
          <w:i w:val="0"/>
          <w:iCs w:val="0"/>
          <w:sz w:val="22"/>
          <w:szCs w:val="22"/>
        </w:rPr>
        <w:t>Financování programů reprodukce majetku</w:t>
      </w:r>
      <w:bookmarkEnd w:id="65"/>
      <w:bookmarkEnd w:id="66"/>
    </w:p>
    <w:p w:rsidR="007A1429" w:rsidRPr="0027786D" w:rsidRDefault="007A1429" w:rsidP="00C01E57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7A1429" w:rsidRPr="0027786D" w:rsidRDefault="0050200D" w:rsidP="00E67ADB">
      <w:pPr>
        <w:pStyle w:val="Odstavecseseznamem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Výdaje na programy reprodukce majetku</w:t>
      </w:r>
      <w:r w:rsidR="00BE4DB7" w:rsidRPr="0027786D">
        <w:rPr>
          <w:rStyle w:val="Znakapoznpodarou"/>
          <w:rFonts w:ascii="Arial" w:eastAsia="Times New Roman" w:hAnsi="Arial" w:cs="Arial"/>
          <w:lang w:eastAsia="cs-CZ"/>
        </w:rPr>
        <w:footnoteReference w:id="25"/>
      </w:r>
      <w:r w:rsidR="00BE4DB7"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 xml:space="preserve"> jsou čerpány v souladu s rozpočtovými pravidly</w:t>
      </w:r>
      <w:r w:rsidRPr="0027786D">
        <w:rPr>
          <w:rStyle w:val="Znakapoznpodarou"/>
          <w:rFonts w:ascii="Arial" w:eastAsia="Times New Roman" w:hAnsi="Arial" w:cs="Arial"/>
          <w:lang w:eastAsia="cs-CZ"/>
        </w:rPr>
        <w:footnoteReference w:id="26"/>
      </w:r>
      <w:r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>, prováděcí vyhláškou</w:t>
      </w:r>
      <w:r w:rsidRPr="0027786D">
        <w:rPr>
          <w:rStyle w:val="Znakapoznpodarou"/>
          <w:rFonts w:ascii="Arial" w:eastAsia="Times New Roman" w:hAnsi="Arial" w:cs="Arial"/>
          <w:lang w:eastAsia="cs-CZ"/>
        </w:rPr>
        <w:footnoteReference w:id="27"/>
      </w:r>
      <w:r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="00681741" w:rsidRPr="0027786D">
        <w:rPr>
          <w:rFonts w:ascii="Arial" w:eastAsia="Times New Roman" w:hAnsi="Arial" w:cs="Arial"/>
          <w:lang w:eastAsia="cs-CZ"/>
        </w:rPr>
        <w:t>, Pokynem č. R 1-2010</w:t>
      </w:r>
      <w:r w:rsidR="00681741" w:rsidRPr="0027786D">
        <w:rPr>
          <w:rStyle w:val="Znakapoznpodarou"/>
          <w:rFonts w:ascii="Arial" w:eastAsia="Times New Roman" w:hAnsi="Arial" w:cs="Arial"/>
          <w:lang w:eastAsia="cs-CZ"/>
        </w:rPr>
        <w:footnoteReference w:id="28"/>
      </w:r>
      <w:r w:rsidR="00681741"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 xml:space="preserve"> a resortními vnitřními předpisy</w:t>
      </w:r>
      <w:r w:rsidRPr="0027786D">
        <w:rPr>
          <w:rStyle w:val="Znakapoznpodarou"/>
          <w:rFonts w:ascii="Arial" w:eastAsia="Times New Roman" w:hAnsi="Arial" w:cs="Arial"/>
          <w:lang w:eastAsia="cs-CZ"/>
        </w:rPr>
        <w:footnoteReference w:id="29"/>
      </w:r>
      <w:r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 xml:space="preserve">. </w:t>
      </w:r>
      <w:r w:rsidR="007A1429" w:rsidRPr="0027786D">
        <w:rPr>
          <w:rFonts w:ascii="Arial" w:eastAsia="Times New Roman" w:hAnsi="Arial" w:cs="Arial"/>
          <w:lang w:eastAsia="cs-CZ"/>
        </w:rPr>
        <w:t>Veškeré výdaje na</w:t>
      </w:r>
      <w:r w:rsidRPr="0027786D">
        <w:rPr>
          <w:rFonts w:ascii="Arial" w:eastAsia="Times New Roman" w:hAnsi="Arial" w:cs="Arial"/>
          <w:lang w:eastAsia="cs-CZ"/>
        </w:rPr>
        <w:t> </w:t>
      </w:r>
      <w:r w:rsidR="007A1429" w:rsidRPr="0027786D">
        <w:rPr>
          <w:rFonts w:ascii="Arial" w:eastAsia="Times New Roman" w:hAnsi="Arial" w:cs="Arial"/>
          <w:lang w:eastAsia="cs-CZ"/>
        </w:rPr>
        <w:t xml:space="preserve">programy reprodukce majetku jsou vedeny v pracovní databázi informačního systému </w:t>
      </w:r>
      <w:r w:rsidR="00530ED8" w:rsidRPr="0027786D">
        <w:rPr>
          <w:rFonts w:ascii="Arial" w:hAnsi="Arial" w:cs="Arial"/>
          <w:lang w:eastAsia="cs-CZ"/>
        </w:rPr>
        <w:t>programového financování</w:t>
      </w:r>
      <w:r w:rsidR="00530ED8" w:rsidRPr="0027786D">
        <w:rPr>
          <w:rFonts w:ascii="Arial" w:eastAsia="Times New Roman" w:hAnsi="Arial" w:cs="Arial"/>
          <w:lang w:eastAsia="cs-CZ"/>
        </w:rPr>
        <w:t xml:space="preserve"> </w:t>
      </w:r>
      <w:r w:rsidR="007A1429" w:rsidRPr="0027786D">
        <w:rPr>
          <w:rFonts w:ascii="Arial" w:eastAsia="Times New Roman" w:hAnsi="Arial" w:cs="Arial"/>
          <w:lang w:eastAsia="cs-CZ"/>
        </w:rPr>
        <w:t>EDS/SMVS.</w:t>
      </w:r>
    </w:p>
    <w:p w:rsidR="007A1429" w:rsidRPr="0027786D" w:rsidRDefault="007A1429" w:rsidP="00E67AD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3F5561" w:rsidRPr="0027786D" w:rsidRDefault="003F5561" w:rsidP="00C01E57">
      <w:pPr>
        <w:pStyle w:val="Odstavecseseznamem"/>
        <w:numPr>
          <w:ilvl w:val="0"/>
          <w:numId w:val="33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Generální ředitel pověřuje ředitele Sekce ekonomiky k výkonu funkce manažera programů reprodukce majetku </w:t>
      </w:r>
      <w:r w:rsidR="003C757A" w:rsidRPr="0027786D">
        <w:rPr>
          <w:rFonts w:ascii="Arial" w:eastAsia="Times New Roman" w:hAnsi="Arial" w:cs="Arial"/>
          <w:lang w:eastAsia="cs-CZ"/>
        </w:rPr>
        <w:t xml:space="preserve">orgánů </w:t>
      </w:r>
      <w:r w:rsidRPr="0027786D">
        <w:rPr>
          <w:rFonts w:ascii="Arial" w:eastAsia="Times New Roman" w:hAnsi="Arial" w:cs="Arial"/>
          <w:lang w:eastAsia="cs-CZ"/>
        </w:rPr>
        <w:t>finanční správy.</w:t>
      </w:r>
    </w:p>
    <w:p w:rsidR="003F5561" w:rsidRPr="0027786D" w:rsidRDefault="003F5561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7A4C15" w:rsidRPr="0027786D" w:rsidRDefault="007A4C15" w:rsidP="00C01E57">
      <w:pPr>
        <w:pStyle w:val="Odstavecseseznamem"/>
        <w:numPr>
          <w:ilvl w:val="0"/>
          <w:numId w:val="33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V rámci výdajů na programy reprodukce majetku jsou sledovány veškeré </w:t>
      </w:r>
      <w:r w:rsidR="006D4039">
        <w:rPr>
          <w:rFonts w:ascii="Arial" w:hAnsi="Arial" w:cs="Arial"/>
        </w:rPr>
        <w:t>výdaje spojené s pořízením nebo technickým zhodnocením dlouhodobého hmotného a nehmotného majetku, s výjimkou drobného hmotného a nehmotného dlouhodobého majetku, případně další výdaje nezbytné pro jejich pořízení nebo užívání</w:t>
      </w:r>
      <w:r w:rsidRPr="0027786D">
        <w:rPr>
          <w:rFonts w:ascii="Arial" w:eastAsia="Times New Roman" w:hAnsi="Arial" w:cs="Arial"/>
          <w:lang w:eastAsia="cs-CZ"/>
        </w:rPr>
        <w:t>, které jsou součástí akce (projektu) realizované v programu reprodukce majetku.</w:t>
      </w:r>
    </w:p>
    <w:p w:rsidR="00AF0E66" w:rsidRPr="0027786D" w:rsidRDefault="00AF0E66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7A1429" w:rsidRPr="0027786D" w:rsidRDefault="007A1429" w:rsidP="00E67ADB">
      <w:pPr>
        <w:pStyle w:val="Odstavecseseznamem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Oddělení ekonomiky a rozpočtu zajišťuje komunikaci </w:t>
      </w:r>
      <w:r w:rsidR="005D121B" w:rsidRPr="0027786D">
        <w:rPr>
          <w:rFonts w:ascii="Arial" w:eastAsia="Times New Roman" w:hAnsi="Arial" w:cs="Arial"/>
          <w:lang w:eastAsia="cs-CZ"/>
        </w:rPr>
        <w:t xml:space="preserve">orgánů </w:t>
      </w:r>
      <w:r w:rsidRPr="0027786D">
        <w:rPr>
          <w:rFonts w:ascii="Arial" w:eastAsia="Times New Roman" w:hAnsi="Arial" w:cs="Arial"/>
          <w:lang w:eastAsia="cs-CZ"/>
        </w:rPr>
        <w:t xml:space="preserve">finanční správy </w:t>
      </w:r>
      <w:r w:rsidR="005D121B" w:rsidRPr="0027786D">
        <w:rPr>
          <w:rFonts w:ascii="Arial" w:eastAsia="Times New Roman" w:hAnsi="Arial" w:cs="Arial"/>
          <w:lang w:eastAsia="cs-CZ"/>
        </w:rPr>
        <w:t>se </w:t>
      </w:r>
      <w:r w:rsidRPr="0027786D">
        <w:rPr>
          <w:rFonts w:ascii="Arial" w:eastAsia="Times New Roman" w:hAnsi="Arial" w:cs="Arial"/>
          <w:lang w:eastAsia="cs-CZ"/>
        </w:rPr>
        <w:t xml:space="preserve">správcem programu kapitoly </w:t>
      </w:r>
      <w:r w:rsidR="00AF0E66" w:rsidRPr="0027786D">
        <w:rPr>
          <w:rFonts w:ascii="Arial" w:eastAsia="Times New Roman" w:hAnsi="Arial" w:cs="Arial"/>
          <w:lang w:eastAsia="cs-CZ"/>
        </w:rPr>
        <w:t xml:space="preserve">a aktualizaci údajů v pracovní databázi </w:t>
      </w:r>
      <w:r w:rsidR="00530ED8" w:rsidRPr="0027786D">
        <w:rPr>
          <w:rFonts w:ascii="Arial" w:eastAsia="Times New Roman" w:hAnsi="Arial" w:cs="Arial"/>
          <w:lang w:eastAsia="cs-CZ"/>
        </w:rPr>
        <w:t xml:space="preserve">informačního systému </w:t>
      </w:r>
      <w:r w:rsidR="00530ED8" w:rsidRPr="0027786D">
        <w:rPr>
          <w:rFonts w:ascii="Arial" w:hAnsi="Arial" w:cs="Arial"/>
          <w:lang w:eastAsia="cs-CZ"/>
        </w:rPr>
        <w:t>programového financování</w:t>
      </w:r>
      <w:r w:rsidR="00530ED8" w:rsidRPr="0027786D">
        <w:rPr>
          <w:rFonts w:ascii="Arial" w:eastAsia="Times New Roman" w:hAnsi="Arial" w:cs="Arial"/>
          <w:lang w:eastAsia="cs-CZ"/>
        </w:rPr>
        <w:t xml:space="preserve"> </w:t>
      </w:r>
      <w:r w:rsidR="00AF0E66" w:rsidRPr="0027786D">
        <w:rPr>
          <w:rFonts w:ascii="Arial" w:eastAsia="Times New Roman" w:hAnsi="Arial" w:cs="Arial"/>
          <w:lang w:eastAsia="cs-CZ"/>
        </w:rPr>
        <w:t xml:space="preserve">EDS/SMVS </w:t>
      </w:r>
      <w:r w:rsidR="005D121B" w:rsidRPr="0027786D">
        <w:rPr>
          <w:rFonts w:ascii="Arial" w:eastAsia="Times New Roman" w:hAnsi="Arial" w:cs="Arial"/>
          <w:lang w:eastAsia="cs-CZ"/>
        </w:rPr>
        <w:t>pro </w:t>
      </w:r>
      <w:r w:rsidR="00AF0E66" w:rsidRPr="0027786D">
        <w:rPr>
          <w:rFonts w:ascii="Arial" w:eastAsia="Times New Roman" w:hAnsi="Arial" w:cs="Arial"/>
          <w:lang w:eastAsia="cs-CZ"/>
        </w:rPr>
        <w:t>veškeré výdaje programů reprodukce majetku.</w:t>
      </w:r>
    </w:p>
    <w:p w:rsidR="008C386E" w:rsidRPr="0027786D" w:rsidRDefault="008C386E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6E058C" w:rsidRPr="0027786D" w:rsidRDefault="007A4C15" w:rsidP="00C01E57">
      <w:pPr>
        <w:pStyle w:val="Odstavecseseznamem"/>
        <w:numPr>
          <w:ilvl w:val="0"/>
          <w:numId w:val="33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Rozpočtová místa GFŘ zpracovávají podklady pro dokumentaci programů (titulů) a</w:t>
      </w:r>
      <w:r w:rsidR="001741D3" w:rsidRPr="0027786D">
        <w:rPr>
          <w:rFonts w:ascii="Arial" w:eastAsia="Times New Roman" w:hAnsi="Arial" w:cs="Arial"/>
          <w:lang w:eastAsia="cs-CZ"/>
        </w:rPr>
        <w:t> </w:t>
      </w:r>
      <w:r w:rsidRPr="0027786D">
        <w:rPr>
          <w:rFonts w:ascii="Arial" w:eastAsia="Times New Roman" w:hAnsi="Arial" w:cs="Arial"/>
          <w:lang w:eastAsia="cs-CZ"/>
        </w:rPr>
        <w:t>dokumentaci akcí (projektů) a předkládají je Oddělení ekonomiky a rozpočtu.</w:t>
      </w:r>
    </w:p>
    <w:p w:rsidR="006E058C" w:rsidRPr="0027786D" w:rsidRDefault="006E058C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7A4C15" w:rsidRPr="0027786D" w:rsidRDefault="007A4C15" w:rsidP="00C01E57">
      <w:pPr>
        <w:pStyle w:val="Odstavecseseznamem"/>
        <w:numPr>
          <w:ilvl w:val="0"/>
          <w:numId w:val="33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P</w:t>
      </w:r>
      <w:r w:rsidR="001741D3" w:rsidRPr="0027786D">
        <w:rPr>
          <w:rFonts w:ascii="Arial" w:eastAsia="Times New Roman" w:hAnsi="Arial" w:cs="Arial"/>
          <w:lang w:eastAsia="cs-CZ"/>
        </w:rPr>
        <w:t>odklady pro dokumentaci programu</w:t>
      </w:r>
      <w:r w:rsidRPr="0027786D">
        <w:rPr>
          <w:rFonts w:ascii="Arial" w:eastAsia="Times New Roman" w:hAnsi="Arial" w:cs="Arial"/>
          <w:lang w:eastAsia="cs-CZ"/>
        </w:rPr>
        <w:t xml:space="preserve"> (titul</w:t>
      </w:r>
      <w:r w:rsidR="001741D3" w:rsidRPr="0027786D">
        <w:rPr>
          <w:rFonts w:ascii="Arial" w:eastAsia="Times New Roman" w:hAnsi="Arial" w:cs="Arial"/>
          <w:lang w:eastAsia="cs-CZ"/>
        </w:rPr>
        <w:t>u</w:t>
      </w:r>
      <w:r w:rsidRPr="0027786D">
        <w:rPr>
          <w:rFonts w:ascii="Arial" w:eastAsia="Times New Roman" w:hAnsi="Arial" w:cs="Arial"/>
          <w:lang w:eastAsia="cs-CZ"/>
        </w:rPr>
        <w:t xml:space="preserve">) se rozumí zejména </w:t>
      </w:r>
      <w:r w:rsidR="001741D3" w:rsidRPr="0027786D">
        <w:rPr>
          <w:rFonts w:ascii="Arial" w:eastAsia="Times New Roman" w:hAnsi="Arial" w:cs="Arial"/>
          <w:lang w:eastAsia="cs-CZ"/>
        </w:rPr>
        <w:t>technické a ekonomické ukazatele (cíle, parametry, indikátory) a předpokládané finanční zajištění.</w:t>
      </w:r>
    </w:p>
    <w:p w:rsidR="001741D3" w:rsidRPr="0027786D" w:rsidRDefault="001741D3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1741D3" w:rsidRPr="0027786D" w:rsidRDefault="001741D3" w:rsidP="00C01E57">
      <w:pPr>
        <w:pStyle w:val="Odstavecseseznamem"/>
        <w:numPr>
          <w:ilvl w:val="0"/>
          <w:numId w:val="33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Podklady pro dokumentaci akce (projektu) se rozumí zejména technické a ekonomické ukazatele (cíle, parametry, indikátory), investiční záměr, </w:t>
      </w:r>
      <w:r w:rsidR="00ED045E" w:rsidRPr="0027786D">
        <w:rPr>
          <w:rFonts w:ascii="Arial" w:eastAsia="Times New Roman" w:hAnsi="Arial" w:cs="Arial"/>
          <w:lang w:eastAsia="cs-CZ"/>
        </w:rPr>
        <w:t>harmonogram, kalkulace výdajů, ocenění parametrů potřeb a zdrojů.</w:t>
      </w:r>
    </w:p>
    <w:p w:rsidR="003C6F6E" w:rsidRPr="0027786D" w:rsidRDefault="003C6F6E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3C6F6E" w:rsidRPr="0027786D" w:rsidRDefault="003C6F6E" w:rsidP="00C01E57">
      <w:pPr>
        <w:pStyle w:val="Odstavecseseznamem"/>
        <w:numPr>
          <w:ilvl w:val="0"/>
          <w:numId w:val="33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Podklady pro závěrečné vyhodnocení akce (projektu) se rozumí vyhodnocení průběhu realizace a financování akce z hlediska dosažených cílů a splnění podmínek řídící dokumentace akce (projektu) včetně kopií dokladů (zejména faktury).</w:t>
      </w:r>
    </w:p>
    <w:p w:rsidR="007336A7" w:rsidRPr="0027786D" w:rsidRDefault="007336A7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7336A7" w:rsidRPr="0027786D" w:rsidRDefault="007336A7" w:rsidP="00C01E57">
      <w:pPr>
        <w:pStyle w:val="Odstavecseseznamem"/>
        <w:numPr>
          <w:ilvl w:val="0"/>
          <w:numId w:val="33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Po ukončení rozpočtového roku předkládají rozpočtová místa Oddělení ekonomiky a rozpočtu přehled skutečného čerpání výdajů jednotlivých akcí (projektů) v členění </w:t>
      </w:r>
      <w:r w:rsidR="00C95748" w:rsidRPr="0027786D">
        <w:rPr>
          <w:rFonts w:ascii="Arial" w:eastAsia="Times New Roman" w:hAnsi="Arial" w:cs="Arial"/>
          <w:lang w:eastAsia="cs-CZ"/>
        </w:rPr>
        <w:t>dle </w:t>
      </w:r>
      <w:r w:rsidRPr="0027786D">
        <w:rPr>
          <w:rFonts w:ascii="Arial" w:eastAsia="Times New Roman" w:hAnsi="Arial" w:cs="Arial"/>
          <w:lang w:eastAsia="cs-CZ"/>
        </w:rPr>
        <w:t>potřeb z investiční a neinvestiční bilance potřeb a zdrojů.</w:t>
      </w:r>
    </w:p>
    <w:p w:rsidR="007336A7" w:rsidRPr="0027786D" w:rsidRDefault="007336A7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7336A7" w:rsidRPr="0027786D" w:rsidRDefault="007336A7" w:rsidP="00C01E57">
      <w:pPr>
        <w:pStyle w:val="Odstavecseseznamem"/>
        <w:numPr>
          <w:ilvl w:val="0"/>
          <w:numId w:val="33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Aby mohlo rozpočtové místo </w:t>
      </w:r>
      <w:r w:rsidR="00EA4C41" w:rsidRPr="0027786D">
        <w:rPr>
          <w:rFonts w:ascii="Arial" w:eastAsia="Times New Roman" w:hAnsi="Arial" w:cs="Arial"/>
          <w:lang w:eastAsia="cs-CZ"/>
        </w:rPr>
        <w:t>čerpat</w:t>
      </w:r>
      <w:r w:rsidRPr="0027786D">
        <w:rPr>
          <w:rFonts w:ascii="Arial" w:eastAsia="Times New Roman" w:hAnsi="Arial" w:cs="Arial"/>
          <w:lang w:eastAsia="cs-CZ"/>
        </w:rPr>
        <w:t xml:space="preserve"> výdaje na programy reprodukce majetku, musí být splněny následující podmínky:</w:t>
      </w:r>
    </w:p>
    <w:p w:rsidR="007336A7" w:rsidRPr="0027786D" w:rsidRDefault="007336A7" w:rsidP="00C01E57">
      <w:pPr>
        <w:numPr>
          <w:ilvl w:val="1"/>
          <w:numId w:val="4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Na akci (projekt) jsou alokovány rozpočtové prostředky v předpokládané výši.</w:t>
      </w:r>
    </w:p>
    <w:p w:rsidR="007336A7" w:rsidRPr="0027786D" w:rsidRDefault="00BB1B34" w:rsidP="00C01E57">
      <w:pPr>
        <w:numPr>
          <w:ilvl w:val="1"/>
          <w:numId w:val="4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Správce programu vydal </w:t>
      </w:r>
      <w:r w:rsidR="00C95748" w:rsidRPr="0027786D">
        <w:rPr>
          <w:rFonts w:ascii="Arial" w:eastAsia="Times New Roman" w:hAnsi="Arial" w:cs="Arial"/>
          <w:lang w:eastAsia="cs-CZ"/>
        </w:rPr>
        <w:t>„</w:t>
      </w:r>
      <w:r w:rsidR="00E16FB7" w:rsidRPr="0027786D">
        <w:rPr>
          <w:rFonts w:ascii="Arial" w:eastAsia="Times New Roman" w:hAnsi="Arial" w:cs="Arial"/>
          <w:lang w:eastAsia="cs-CZ"/>
        </w:rPr>
        <w:t>Registraci</w:t>
      </w:r>
      <w:r w:rsidR="00C95748" w:rsidRPr="0027786D">
        <w:rPr>
          <w:rFonts w:ascii="Arial" w:eastAsia="Times New Roman" w:hAnsi="Arial" w:cs="Arial"/>
          <w:lang w:eastAsia="cs-CZ"/>
        </w:rPr>
        <w:t>“</w:t>
      </w:r>
      <w:r w:rsidR="00E16FB7" w:rsidRPr="0027786D">
        <w:rPr>
          <w:rFonts w:ascii="Arial" w:eastAsia="Times New Roman" w:hAnsi="Arial" w:cs="Arial"/>
          <w:lang w:eastAsia="cs-CZ"/>
        </w:rPr>
        <w:t xml:space="preserve"> akce</w:t>
      </w:r>
      <w:r w:rsidR="007336A7" w:rsidRPr="0027786D">
        <w:rPr>
          <w:rFonts w:ascii="Arial" w:eastAsia="Times New Roman" w:hAnsi="Arial" w:cs="Arial"/>
          <w:lang w:eastAsia="cs-CZ"/>
        </w:rPr>
        <w:t>.</w:t>
      </w:r>
    </w:p>
    <w:p w:rsidR="007336A7" w:rsidRPr="0027786D" w:rsidRDefault="007336A7" w:rsidP="00C01E57">
      <w:pPr>
        <w:numPr>
          <w:ilvl w:val="1"/>
          <w:numId w:val="4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Proběhla řídící kontrola před vznikem závazku v souladu s </w:t>
      </w:r>
      <w:r w:rsidR="001C1073" w:rsidRPr="0027786D">
        <w:rPr>
          <w:rFonts w:ascii="Arial" w:eastAsia="Times New Roman" w:hAnsi="Arial" w:cs="Arial"/>
          <w:lang w:eastAsia="cs-CZ"/>
        </w:rPr>
        <w:t>interním aktem řízení</w:t>
      </w:r>
      <w:r w:rsidR="00F45F08" w:rsidRPr="0027786D">
        <w:rPr>
          <w:rFonts w:ascii="Arial" w:eastAsia="Times New Roman" w:hAnsi="Arial" w:cs="Arial"/>
          <w:lang w:eastAsia="cs-CZ"/>
        </w:rPr>
        <w:t xml:space="preserve"> </w:t>
      </w:r>
      <w:r w:rsidR="00C95748" w:rsidRPr="0027786D">
        <w:rPr>
          <w:rFonts w:ascii="Arial" w:eastAsia="Times New Roman" w:hAnsi="Arial" w:cs="Arial"/>
          <w:lang w:eastAsia="cs-CZ"/>
        </w:rPr>
        <w:t xml:space="preserve">upravující </w:t>
      </w:r>
      <w:r w:rsidRPr="0027786D">
        <w:rPr>
          <w:rFonts w:ascii="Arial" w:eastAsia="Times New Roman" w:hAnsi="Arial" w:cs="Arial"/>
          <w:lang w:eastAsia="cs-CZ"/>
        </w:rPr>
        <w:t>oběh dokladů</w:t>
      </w:r>
      <w:r w:rsidR="00860F64" w:rsidRPr="0027786D">
        <w:rPr>
          <w:rFonts w:ascii="Arial" w:eastAsia="Times New Roman" w:hAnsi="Arial" w:cs="Arial"/>
          <w:lang w:eastAsia="cs-CZ"/>
        </w:rPr>
        <w:t xml:space="preserve"> a účetních dokladů</w:t>
      </w:r>
      <w:r w:rsidR="00B25F32" w:rsidRPr="0027786D">
        <w:rPr>
          <w:rFonts w:ascii="Arial" w:eastAsia="Times New Roman" w:hAnsi="Arial" w:cs="Arial"/>
          <w:vertAlign w:val="superscript"/>
          <w:lang w:eastAsia="cs-CZ"/>
        </w:rPr>
        <w:t>5</w:t>
      </w:r>
      <w:r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>.</w:t>
      </w:r>
    </w:p>
    <w:p w:rsidR="007336A7" w:rsidRPr="0027786D" w:rsidRDefault="007336A7" w:rsidP="00C01E57">
      <w:pPr>
        <w:numPr>
          <w:ilvl w:val="1"/>
          <w:numId w:val="4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lastRenderedPageBreak/>
        <w:t xml:space="preserve">Byl vybrán dodavatel v souladu s </w:t>
      </w:r>
      <w:r w:rsidR="00C10BEC" w:rsidRPr="0027786D">
        <w:rPr>
          <w:rFonts w:ascii="Arial" w:eastAsia="Times New Roman" w:hAnsi="Arial" w:cs="Arial"/>
          <w:lang w:eastAsia="cs-CZ"/>
        </w:rPr>
        <w:t xml:space="preserve">interním aktem řízení </w:t>
      </w:r>
      <w:r w:rsidR="00C95748" w:rsidRPr="0027786D">
        <w:rPr>
          <w:rFonts w:ascii="Arial" w:eastAsia="Times New Roman" w:hAnsi="Arial" w:cs="Arial"/>
          <w:lang w:eastAsia="cs-CZ"/>
        </w:rPr>
        <w:t>upravující </w:t>
      </w:r>
      <w:r w:rsidRPr="0027786D">
        <w:rPr>
          <w:rFonts w:ascii="Arial" w:eastAsia="Times New Roman" w:hAnsi="Arial" w:cs="Arial"/>
          <w:lang w:eastAsia="cs-CZ"/>
        </w:rPr>
        <w:t>zadávání veřejných zakázek</w:t>
      </w:r>
      <w:r w:rsidRPr="0027786D">
        <w:rPr>
          <w:rStyle w:val="Znakapoznpodarou"/>
          <w:rFonts w:ascii="Arial" w:eastAsia="Times New Roman" w:hAnsi="Arial" w:cs="Arial"/>
          <w:lang w:eastAsia="cs-CZ"/>
        </w:rPr>
        <w:footnoteReference w:id="30"/>
      </w:r>
      <w:r w:rsidR="00BB1B34"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="00BB1B34" w:rsidRPr="0027786D">
        <w:rPr>
          <w:rFonts w:ascii="Arial" w:eastAsia="Times New Roman" w:hAnsi="Arial" w:cs="Arial"/>
          <w:lang w:eastAsia="cs-CZ"/>
        </w:rPr>
        <w:t>.</w:t>
      </w:r>
    </w:p>
    <w:p w:rsidR="00BB1B34" w:rsidRPr="0027786D" w:rsidRDefault="00BB1B34" w:rsidP="00C01E57">
      <w:pPr>
        <w:numPr>
          <w:ilvl w:val="1"/>
          <w:numId w:val="4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Správce programu vydal </w:t>
      </w:r>
      <w:r w:rsidR="00C95748" w:rsidRPr="0027786D">
        <w:rPr>
          <w:rFonts w:ascii="Arial" w:eastAsia="Times New Roman" w:hAnsi="Arial" w:cs="Arial"/>
          <w:lang w:eastAsia="cs-CZ"/>
        </w:rPr>
        <w:t>„</w:t>
      </w:r>
      <w:r w:rsidRPr="0027786D">
        <w:rPr>
          <w:rFonts w:ascii="Arial" w:eastAsia="Times New Roman" w:hAnsi="Arial" w:cs="Arial"/>
          <w:lang w:eastAsia="cs-CZ"/>
        </w:rPr>
        <w:t>Stanovení výdajů</w:t>
      </w:r>
      <w:r w:rsidR="00C95748" w:rsidRPr="0027786D">
        <w:rPr>
          <w:rFonts w:ascii="Arial" w:eastAsia="Times New Roman" w:hAnsi="Arial" w:cs="Arial"/>
          <w:lang w:eastAsia="cs-CZ"/>
        </w:rPr>
        <w:t>“</w:t>
      </w:r>
      <w:r w:rsidRPr="0027786D">
        <w:rPr>
          <w:rFonts w:ascii="Arial" w:eastAsia="Times New Roman" w:hAnsi="Arial" w:cs="Arial"/>
          <w:lang w:eastAsia="cs-CZ"/>
        </w:rPr>
        <w:t xml:space="preserve"> na financování akce</w:t>
      </w:r>
      <w:r w:rsidR="00E16FB7" w:rsidRPr="0027786D">
        <w:rPr>
          <w:rFonts w:ascii="Arial" w:eastAsia="Times New Roman" w:hAnsi="Arial" w:cs="Arial"/>
          <w:lang w:eastAsia="cs-CZ"/>
        </w:rPr>
        <w:t>.</w:t>
      </w:r>
    </w:p>
    <w:p w:rsidR="007A4C15" w:rsidRPr="0027786D" w:rsidRDefault="007A4C15" w:rsidP="00E67ADB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A4C41" w:rsidRPr="0027786D" w:rsidRDefault="00EA4C41" w:rsidP="00E67ADB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A4C41" w:rsidRPr="0027786D" w:rsidRDefault="00EA4C41" w:rsidP="00D40F1D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67" w:name="_Toc433557483"/>
      <w:bookmarkStart w:id="68" w:name="_Toc52281804"/>
      <w:r w:rsidRPr="0027786D">
        <w:rPr>
          <w:i w:val="0"/>
          <w:iCs w:val="0"/>
          <w:sz w:val="22"/>
          <w:szCs w:val="22"/>
        </w:rPr>
        <w:t>Čl.</w:t>
      </w:r>
      <w:r w:rsidR="00FF1841" w:rsidRPr="0027786D">
        <w:rPr>
          <w:i w:val="0"/>
          <w:iCs w:val="0"/>
          <w:sz w:val="22"/>
          <w:szCs w:val="22"/>
        </w:rPr>
        <w:t xml:space="preserve"> </w:t>
      </w:r>
      <w:r w:rsidR="008D0861" w:rsidRPr="0027786D">
        <w:rPr>
          <w:i w:val="0"/>
          <w:iCs w:val="0"/>
          <w:sz w:val="22"/>
          <w:szCs w:val="22"/>
        </w:rPr>
        <w:t>21</w:t>
      </w:r>
      <w:r w:rsidRPr="0027786D">
        <w:rPr>
          <w:i w:val="0"/>
          <w:iCs w:val="0"/>
          <w:sz w:val="22"/>
          <w:szCs w:val="22"/>
        </w:rPr>
        <w:br/>
        <w:t>Výdaje uskutečňované prostřednictvím platebních karet</w:t>
      </w:r>
      <w:bookmarkEnd w:id="67"/>
      <w:r w:rsidR="00D457A1" w:rsidRPr="0027786D">
        <w:rPr>
          <w:i w:val="0"/>
          <w:iCs w:val="0"/>
          <w:sz w:val="22"/>
          <w:szCs w:val="22"/>
        </w:rPr>
        <w:t xml:space="preserve"> s výjimkou karet CCS</w:t>
      </w:r>
      <w:bookmarkEnd w:id="68"/>
    </w:p>
    <w:p w:rsidR="00EA4C41" w:rsidRPr="0027786D" w:rsidRDefault="00EA4C41" w:rsidP="00C01E57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F13EAB" w:rsidRPr="0027786D" w:rsidRDefault="00F13EAB" w:rsidP="00C01E57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Realizaci plateb prostřednictvím platebních karet upravují rozpočtová pravidla</w:t>
      </w:r>
      <w:r w:rsidRPr="0027786D">
        <w:rPr>
          <w:rStyle w:val="Znakapoznpodarou"/>
          <w:rFonts w:ascii="Arial" w:eastAsia="Times New Roman" w:hAnsi="Arial" w:cs="Arial"/>
          <w:lang w:eastAsia="cs-CZ"/>
        </w:rPr>
        <w:footnoteReference w:id="31"/>
      </w:r>
      <w:r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>.</w:t>
      </w:r>
    </w:p>
    <w:p w:rsidR="00F13EAB" w:rsidRPr="0027786D" w:rsidRDefault="00F13EAB" w:rsidP="00C01E57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EA4C41" w:rsidRPr="0027786D" w:rsidRDefault="008543DF" w:rsidP="00120680">
      <w:pPr>
        <w:pStyle w:val="Odstavecseseznamem"/>
        <w:numPr>
          <w:ilvl w:val="0"/>
          <w:numId w:val="39"/>
        </w:numPr>
        <w:spacing w:line="240" w:lineRule="auto"/>
        <w:jc w:val="both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V mimořádných případech, kdy není technicky možné hradit výdaje standardními mezibankovními převody nebo v hotovosti, ale výhradně prostřednictvím platební karty, </w:t>
      </w:r>
      <w:r w:rsidR="00F13EAB" w:rsidRPr="0027786D">
        <w:rPr>
          <w:rFonts w:ascii="Arial" w:eastAsia="Times New Roman" w:hAnsi="Arial" w:cs="Arial"/>
          <w:lang w:eastAsia="cs-CZ"/>
        </w:rPr>
        <w:t>může Odbor finanční zajistit vydání platební karty.</w:t>
      </w:r>
    </w:p>
    <w:p w:rsidR="00F13EAB" w:rsidRPr="0027786D" w:rsidRDefault="00F13EAB" w:rsidP="00C01E57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F13EAB" w:rsidRPr="0027786D" w:rsidRDefault="00F13EAB" w:rsidP="00C01E57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Útvar, který zajišťuje potřeby </w:t>
      </w:r>
      <w:r w:rsidR="00E47842" w:rsidRPr="0027786D">
        <w:rPr>
          <w:rFonts w:ascii="Arial" w:eastAsia="Times New Roman" w:hAnsi="Arial" w:cs="Arial"/>
          <w:lang w:eastAsia="cs-CZ"/>
        </w:rPr>
        <w:t>orgánů finanční správy</w:t>
      </w:r>
      <w:r w:rsidRPr="0027786D">
        <w:rPr>
          <w:rFonts w:ascii="Arial" w:eastAsia="Times New Roman" w:hAnsi="Arial" w:cs="Arial"/>
          <w:lang w:eastAsia="cs-CZ"/>
        </w:rPr>
        <w:t>, jež je možné hradit výhradně prostřednictvím platební karty, předloží Odboru finančnímu žádost o vydání platební karty. Žádost musí obsahovat:</w:t>
      </w:r>
    </w:p>
    <w:p w:rsidR="00F13EAB" w:rsidRPr="0027786D" w:rsidRDefault="00015BD2" w:rsidP="00C01E57">
      <w:pPr>
        <w:numPr>
          <w:ilvl w:val="1"/>
          <w:numId w:val="49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s</w:t>
      </w:r>
      <w:r w:rsidR="00F13EAB" w:rsidRPr="0027786D">
        <w:rPr>
          <w:rFonts w:ascii="Arial" w:eastAsia="Times New Roman" w:hAnsi="Arial" w:cs="Arial"/>
          <w:lang w:eastAsia="cs-CZ"/>
        </w:rPr>
        <w:t>pecifikaci zajišťované potřeby a její odůvodnění z hlediska rozpočtových pravidel</w:t>
      </w:r>
      <w:r w:rsidRPr="0027786D">
        <w:rPr>
          <w:rFonts w:ascii="Arial" w:eastAsia="Times New Roman" w:hAnsi="Arial" w:cs="Arial"/>
          <w:vertAlign w:val="superscript"/>
          <w:lang w:eastAsia="cs-CZ"/>
        </w:rPr>
        <w:t>1</w:t>
      </w:r>
      <w:r w:rsidR="00B25F32" w:rsidRPr="0027786D">
        <w:rPr>
          <w:rFonts w:ascii="Arial" w:eastAsia="Times New Roman" w:hAnsi="Arial" w:cs="Arial"/>
          <w:vertAlign w:val="superscript"/>
          <w:lang w:eastAsia="cs-CZ"/>
        </w:rPr>
        <w:t>5</w:t>
      </w:r>
      <w:r w:rsidRPr="0027786D">
        <w:rPr>
          <w:rFonts w:ascii="Arial" w:eastAsia="Times New Roman" w:hAnsi="Arial" w:cs="Arial"/>
          <w:vertAlign w:val="superscript"/>
          <w:lang w:eastAsia="cs-CZ"/>
        </w:rPr>
        <w:t>)</w:t>
      </w:r>
      <w:r w:rsidRPr="0027786D">
        <w:rPr>
          <w:rFonts w:ascii="Arial" w:eastAsia="Times New Roman" w:hAnsi="Arial" w:cs="Arial"/>
          <w:lang w:eastAsia="cs-CZ"/>
        </w:rPr>
        <w:t>,</w:t>
      </w:r>
    </w:p>
    <w:p w:rsidR="00015BD2" w:rsidRPr="0027786D" w:rsidRDefault="00015BD2" w:rsidP="00C01E57">
      <w:pPr>
        <w:numPr>
          <w:ilvl w:val="1"/>
          <w:numId w:val="49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odůvodnění nezbytnosti zajištění potřeby,</w:t>
      </w:r>
    </w:p>
    <w:p w:rsidR="00015BD2" w:rsidRPr="0027786D" w:rsidRDefault="00015BD2" w:rsidP="00C01E57">
      <w:pPr>
        <w:numPr>
          <w:ilvl w:val="1"/>
          <w:numId w:val="49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předpokládanou roční výši výdajů,</w:t>
      </w:r>
    </w:p>
    <w:p w:rsidR="00015BD2" w:rsidRPr="0027786D" w:rsidRDefault="00015BD2" w:rsidP="00C01E57">
      <w:pPr>
        <w:numPr>
          <w:ilvl w:val="1"/>
          <w:numId w:val="49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osobu odpovědnou, tj. zaměstnance ve služebním nebo pracovním poměru k </w:t>
      </w:r>
      <w:r w:rsidR="00687622" w:rsidRPr="0027786D">
        <w:rPr>
          <w:rFonts w:ascii="Arial" w:eastAsia="Times New Roman" w:hAnsi="Arial" w:cs="Arial"/>
          <w:lang w:eastAsia="cs-CZ"/>
        </w:rPr>
        <w:t>zaměstnavateli</w:t>
      </w:r>
      <w:r w:rsidRPr="0027786D">
        <w:rPr>
          <w:rFonts w:ascii="Arial" w:eastAsia="Times New Roman" w:hAnsi="Arial" w:cs="Arial"/>
          <w:lang w:eastAsia="cs-CZ"/>
        </w:rPr>
        <w:t>, která by měla mít dispoziční oprávnění k platební kartě.</w:t>
      </w:r>
    </w:p>
    <w:p w:rsidR="00015BD2" w:rsidRPr="0027786D" w:rsidRDefault="00015BD2" w:rsidP="00120680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15BD2" w:rsidRPr="0027786D" w:rsidRDefault="00015BD2" w:rsidP="00120680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 xml:space="preserve">Odbor finanční </w:t>
      </w:r>
      <w:r w:rsidR="00FF1841" w:rsidRPr="0027786D">
        <w:rPr>
          <w:rFonts w:ascii="Arial" w:eastAsia="Times New Roman" w:hAnsi="Arial" w:cs="Arial"/>
          <w:lang w:eastAsia="cs-CZ"/>
        </w:rPr>
        <w:t>žádost posoudí, vyhodnotí a </w:t>
      </w:r>
      <w:r w:rsidRPr="0027786D">
        <w:rPr>
          <w:rFonts w:ascii="Arial" w:eastAsia="Times New Roman" w:hAnsi="Arial" w:cs="Arial"/>
          <w:lang w:eastAsia="cs-CZ"/>
        </w:rPr>
        <w:t>předloží</w:t>
      </w:r>
      <w:r w:rsidR="00FF1841" w:rsidRPr="0027786D">
        <w:rPr>
          <w:rFonts w:ascii="Arial" w:eastAsia="Times New Roman" w:hAnsi="Arial" w:cs="Arial"/>
          <w:lang w:eastAsia="cs-CZ"/>
        </w:rPr>
        <w:t xml:space="preserve"> ji se stanoviskem</w:t>
      </w:r>
      <w:r w:rsidRPr="0027786D">
        <w:rPr>
          <w:rFonts w:ascii="Arial" w:eastAsia="Times New Roman" w:hAnsi="Arial" w:cs="Arial"/>
          <w:lang w:eastAsia="cs-CZ"/>
        </w:rPr>
        <w:t xml:space="preserve"> ředitel</w:t>
      </w:r>
      <w:r w:rsidR="00300628" w:rsidRPr="0027786D">
        <w:rPr>
          <w:rFonts w:ascii="Arial" w:eastAsia="Times New Roman" w:hAnsi="Arial" w:cs="Arial"/>
          <w:lang w:eastAsia="cs-CZ"/>
        </w:rPr>
        <w:t>i</w:t>
      </w:r>
      <w:r w:rsidR="00A565D7">
        <w:rPr>
          <w:rFonts w:ascii="Arial" w:eastAsia="Times New Roman" w:hAnsi="Arial" w:cs="Arial"/>
          <w:lang w:eastAsia="cs-CZ"/>
        </w:rPr>
        <w:t xml:space="preserve"> Sekce </w:t>
      </w:r>
      <w:r w:rsidR="00FF1841" w:rsidRPr="0027786D">
        <w:rPr>
          <w:rFonts w:ascii="Arial" w:eastAsia="Times New Roman" w:hAnsi="Arial" w:cs="Arial"/>
          <w:lang w:eastAsia="cs-CZ"/>
        </w:rPr>
        <w:t xml:space="preserve">ekonomiky k rozhodnutí. V případě souhlasu ředitele </w:t>
      </w:r>
      <w:r w:rsidR="00C11B7D" w:rsidRPr="0027786D">
        <w:rPr>
          <w:rFonts w:ascii="Arial" w:eastAsia="Times New Roman" w:hAnsi="Arial" w:cs="Arial"/>
          <w:lang w:eastAsia="cs-CZ"/>
        </w:rPr>
        <w:t xml:space="preserve">Sekce ekonomiky </w:t>
      </w:r>
      <w:r w:rsidR="00FF1841" w:rsidRPr="0027786D">
        <w:rPr>
          <w:rFonts w:ascii="Arial" w:eastAsia="Times New Roman" w:hAnsi="Arial" w:cs="Arial"/>
          <w:lang w:eastAsia="cs-CZ"/>
        </w:rPr>
        <w:t>zajistí Od</w:t>
      </w:r>
      <w:r w:rsidR="00A565D7">
        <w:rPr>
          <w:rFonts w:ascii="Arial" w:eastAsia="Times New Roman" w:hAnsi="Arial" w:cs="Arial"/>
          <w:lang w:eastAsia="cs-CZ"/>
        </w:rPr>
        <w:t>bor </w:t>
      </w:r>
      <w:r w:rsidR="00FF1841" w:rsidRPr="0027786D">
        <w:rPr>
          <w:rFonts w:ascii="Arial" w:eastAsia="Times New Roman" w:hAnsi="Arial" w:cs="Arial"/>
          <w:lang w:eastAsia="cs-CZ"/>
        </w:rPr>
        <w:t>finanční vydání platební karty.</w:t>
      </w:r>
    </w:p>
    <w:p w:rsidR="007A1429" w:rsidRPr="0027786D" w:rsidRDefault="007A1429" w:rsidP="00E67AD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7A1429" w:rsidRPr="0027786D" w:rsidRDefault="007A1429" w:rsidP="00E67AD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</w:p>
    <w:p w:rsidR="00A55F55" w:rsidRPr="0027786D" w:rsidRDefault="00A55F55" w:rsidP="00D40F1D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69" w:name="_Toc433557484"/>
      <w:bookmarkStart w:id="70" w:name="_Toc52281805"/>
      <w:r w:rsidRPr="0027786D">
        <w:rPr>
          <w:i w:val="0"/>
          <w:iCs w:val="0"/>
          <w:sz w:val="22"/>
          <w:szCs w:val="22"/>
        </w:rPr>
        <w:t>Čl.</w:t>
      </w:r>
      <w:r w:rsidR="00FF1841" w:rsidRPr="0027786D">
        <w:rPr>
          <w:i w:val="0"/>
          <w:iCs w:val="0"/>
          <w:sz w:val="22"/>
          <w:szCs w:val="22"/>
        </w:rPr>
        <w:t xml:space="preserve"> </w:t>
      </w:r>
      <w:r w:rsidR="008D0861" w:rsidRPr="0027786D">
        <w:rPr>
          <w:i w:val="0"/>
          <w:iCs w:val="0"/>
          <w:sz w:val="22"/>
          <w:szCs w:val="22"/>
        </w:rPr>
        <w:t>22</w:t>
      </w:r>
      <w:r w:rsidRPr="0027786D">
        <w:rPr>
          <w:i w:val="0"/>
          <w:iCs w:val="0"/>
          <w:sz w:val="22"/>
          <w:szCs w:val="22"/>
        </w:rPr>
        <w:br/>
        <w:t>Kompenzace výdajů přijatými příjmy</w:t>
      </w:r>
      <w:bookmarkEnd w:id="69"/>
      <w:bookmarkEnd w:id="70"/>
    </w:p>
    <w:p w:rsidR="00A55F55" w:rsidRPr="0027786D" w:rsidRDefault="00A55F55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A55F55" w:rsidRPr="0027786D" w:rsidRDefault="00E67ADB" w:rsidP="00E67ADB">
      <w:pPr>
        <w:pStyle w:val="Odstavecseseznamem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Výdaje je možné kompenzovat </w:t>
      </w:r>
      <w:r w:rsidR="00A55F55" w:rsidRPr="0027786D">
        <w:rPr>
          <w:rFonts w:ascii="Arial" w:hAnsi="Arial" w:cs="Arial"/>
        </w:rPr>
        <w:t xml:space="preserve">přijatými příjmy </w:t>
      </w:r>
      <w:r w:rsidRPr="0027786D">
        <w:rPr>
          <w:rFonts w:ascii="Arial" w:hAnsi="Arial" w:cs="Arial"/>
        </w:rPr>
        <w:t>pouze v souladu s rozpočtovými pravidly</w:t>
      </w:r>
      <w:r w:rsidR="00A55F55" w:rsidRPr="0027786D">
        <w:rPr>
          <w:rStyle w:val="Znakapoznpodarou"/>
          <w:rFonts w:ascii="Arial" w:hAnsi="Arial" w:cs="Arial"/>
        </w:rPr>
        <w:footnoteReference w:id="32"/>
      </w:r>
      <w:r w:rsidRPr="0027786D">
        <w:rPr>
          <w:rFonts w:ascii="Arial" w:hAnsi="Arial" w:cs="Arial"/>
          <w:vertAlign w:val="superscript"/>
        </w:rPr>
        <w:t>)</w:t>
      </w:r>
      <w:r w:rsidR="00A55F55" w:rsidRPr="0027786D">
        <w:rPr>
          <w:rFonts w:ascii="Arial" w:hAnsi="Arial" w:cs="Arial"/>
        </w:rPr>
        <w:t xml:space="preserve"> jen</w:t>
      </w:r>
      <w:r w:rsidRPr="0027786D">
        <w:rPr>
          <w:rFonts w:ascii="Arial" w:hAnsi="Arial" w:cs="Arial"/>
        </w:rPr>
        <w:t>,</w:t>
      </w:r>
      <w:r w:rsidR="00A55F55" w:rsidRPr="0027786D">
        <w:rPr>
          <w:rFonts w:ascii="Arial" w:hAnsi="Arial" w:cs="Arial"/>
        </w:rPr>
        <w:t xml:space="preserve"> jde-li o:</w:t>
      </w:r>
    </w:p>
    <w:p w:rsidR="00A55F55" w:rsidRPr="0027786D" w:rsidRDefault="00A55F55" w:rsidP="00C01E57">
      <w:pPr>
        <w:numPr>
          <w:ilvl w:val="1"/>
          <w:numId w:val="50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27786D">
        <w:rPr>
          <w:rFonts w:ascii="Arial" w:hAnsi="Arial" w:cs="Arial"/>
        </w:rPr>
        <w:t>prostředky poskytnuté z rozpočtu a v tomtéž rozpočtovém roce do rozpočtu vrácené,</w:t>
      </w:r>
    </w:p>
    <w:p w:rsidR="00A55F55" w:rsidRPr="0027786D" w:rsidRDefault="00A55F55" w:rsidP="00C01E57">
      <w:pPr>
        <w:numPr>
          <w:ilvl w:val="1"/>
          <w:numId w:val="50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27786D">
        <w:rPr>
          <w:rFonts w:ascii="Arial" w:hAnsi="Arial" w:cs="Arial"/>
        </w:rPr>
        <w:t>dodatečnou náhradu dříve vynaložených výdajů v tomtéž rozpočtovém roce, kterou</w:t>
      </w:r>
      <w:r w:rsidR="00081577" w:rsidRPr="0027786D">
        <w:rPr>
          <w:rFonts w:ascii="Arial" w:hAnsi="Arial" w:cs="Arial"/>
        </w:rPr>
        <w:t> </w:t>
      </w:r>
      <w:r w:rsidRPr="0027786D">
        <w:rPr>
          <w:rFonts w:ascii="Arial" w:hAnsi="Arial" w:cs="Arial"/>
        </w:rPr>
        <w:t>jsou nahrazeny organizační složce státu výdaje, které organizační složka státu zaplatila z provozně technických důvodů, zejména úhradu telefonních poplatků, elektřiny, vodného a stočného,</w:t>
      </w:r>
    </w:p>
    <w:p w:rsidR="00A55F55" w:rsidRPr="0027786D" w:rsidRDefault="00A55F55" w:rsidP="00C01E57">
      <w:pPr>
        <w:numPr>
          <w:ilvl w:val="1"/>
          <w:numId w:val="50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náhradu mezd za práci prováděnou zaměstnanci organizační složky </w:t>
      </w:r>
      <w:r w:rsidR="00F41A55" w:rsidRPr="0027786D">
        <w:rPr>
          <w:rFonts w:ascii="Arial" w:hAnsi="Arial" w:cs="Arial"/>
        </w:rPr>
        <w:t xml:space="preserve">státu </w:t>
      </w:r>
      <w:r w:rsidRPr="0027786D">
        <w:rPr>
          <w:rFonts w:ascii="Arial" w:hAnsi="Arial" w:cs="Arial"/>
        </w:rPr>
        <w:t xml:space="preserve">pro jinou organizační složku </w:t>
      </w:r>
      <w:r w:rsidR="00F41A55" w:rsidRPr="0027786D">
        <w:rPr>
          <w:rFonts w:ascii="Arial" w:hAnsi="Arial" w:cs="Arial"/>
        </w:rPr>
        <w:t xml:space="preserve">státu </w:t>
      </w:r>
      <w:r w:rsidRPr="0027786D">
        <w:rPr>
          <w:rFonts w:ascii="Arial" w:hAnsi="Arial" w:cs="Arial"/>
        </w:rPr>
        <w:t>nebo jiný subjekt.</w:t>
      </w:r>
    </w:p>
    <w:p w:rsidR="00E67ADB" w:rsidRPr="0027786D" w:rsidRDefault="00E67ADB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A55F55" w:rsidRPr="0027786D" w:rsidRDefault="00A55F55" w:rsidP="00C01E57">
      <w:pPr>
        <w:pStyle w:val="Odstavecseseznamem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Kompenzovat lze jen konkrétní podle rozpočtové skladby přesně identifikovaný výdaj, jehož úhrada vyplývá ze smluvních vztahů.</w:t>
      </w:r>
    </w:p>
    <w:p w:rsidR="00E67ADB" w:rsidRPr="0027786D" w:rsidRDefault="00E67ADB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A55F55" w:rsidRPr="0027786D" w:rsidRDefault="00A55F55" w:rsidP="00C01E57">
      <w:pPr>
        <w:pStyle w:val="Odstavecseseznamem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Kompenzovat nelze výdaje, které organizační složka státu vynaložila při poskytování služeb, které jsou předmětem činnosti, pro kterou byla zřízena, pokud zvláštní právní předpis nestanoví jinak.</w:t>
      </w:r>
    </w:p>
    <w:p w:rsidR="00E67ADB" w:rsidRPr="0027786D" w:rsidRDefault="00E67ADB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A55F55" w:rsidRPr="0027786D" w:rsidRDefault="00D329A0" w:rsidP="00C01E57">
      <w:pPr>
        <w:pStyle w:val="Odstavecseseznamem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lastRenderedPageBreak/>
        <w:t xml:space="preserve">Za předpokladu dodržení ustanovení odstavců 1 až 3 a jsou-li uskutečněné výdaje zatříděny na konkrétní položky rozpočtové skladby, je možné kompenzovat například </w:t>
      </w:r>
      <w:r w:rsidR="00A55F55" w:rsidRPr="0027786D">
        <w:rPr>
          <w:rFonts w:ascii="Arial" w:hAnsi="Arial" w:cs="Arial"/>
        </w:rPr>
        <w:t>náklad</w:t>
      </w:r>
      <w:r w:rsidR="00D064ED" w:rsidRPr="0027786D">
        <w:rPr>
          <w:rFonts w:ascii="Arial" w:hAnsi="Arial" w:cs="Arial"/>
        </w:rPr>
        <w:t>y</w:t>
      </w:r>
      <w:r w:rsidR="00E67ADB" w:rsidRPr="0027786D">
        <w:rPr>
          <w:rFonts w:ascii="Arial" w:hAnsi="Arial" w:cs="Arial"/>
        </w:rPr>
        <w:t xml:space="preserve"> daňové exekuce</w:t>
      </w:r>
      <w:r w:rsidR="00A55F55" w:rsidRPr="0027786D">
        <w:rPr>
          <w:rFonts w:ascii="Arial" w:hAnsi="Arial" w:cs="Arial"/>
        </w:rPr>
        <w:t xml:space="preserve">, náhradu peněz </w:t>
      </w:r>
      <w:r w:rsidR="00E67ADB" w:rsidRPr="0027786D">
        <w:rPr>
          <w:rFonts w:ascii="Arial" w:hAnsi="Arial" w:cs="Arial"/>
        </w:rPr>
        <w:t>zcizených</w:t>
      </w:r>
      <w:r w:rsidR="00A55F55" w:rsidRPr="0027786D">
        <w:rPr>
          <w:rFonts w:ascii="Arial" w:hAnsi="Arial" w:cs="Arial"/>
        </w:rPr>
        <w:t xml:space="preserve"> z daňových </w:t>
      </w:r>
      <w:r w:rsidR="00E67ADB" w:rsidRPr="0027786D">
        <w:rPr>
          <w:rFonts w:ascii="Arial" w:hAnsi="Arial" w:cs="Arial"/>
        </w:rPr>
        <w:t xml:space="preserve">a provozních </w:t>
      </w:r>
      <w:r w:rsidR="00A55F55" w:rsidRPr="0027786D">
        <w:rPr>
          <w:rFonts w:ascii="Arial" w:hAnsi="Arial" w:cs="Arial"/>
        </w:rPr>
        <w:t>pokladen nebo bankovních účtů pr</w:t>
      </w:r>
      <w:r w:rsidR="00D141DC" w:rsidRPr="0027786D">
        <w:rPr>
          <w:rFonts w:ascii="Arial" w:hAnsi="Arial" w:cs="Arial"/>
        </w:rPr>
        <w:t>o daňové příjmy, náhradu prostředků převedených z rozpočtu provozních výdajů na osobní daňové účty poplatníků dle čl</w:t>
      </w:r>
      <w:r w:rsidR="00A03212" w:rsidRPr="0027786D">
        <w:rPr>
          <w:rFonts w:ascii="Arial" w:hAnsi="Arial" w:cs="Arial"/>
        </w:rPr>
        <w:t xml:space="preserve">ánku </w:t>
      </w:r>
      <w:r w:rsidR="002B10DE" w:rsidRPr="0027786D">
        <w:rPr>
          <w:rFonts w:ascii="Arial" w:hAnsi="Arial" w:cs="Arial"/>
        </w:rPr>
        <w:t>19</w:t>
      </w:r>
      <w:r w:rsidR="00D064ED" w:rsidRPr="0027786D">
        <w:rPr>
          <w:rFonts w:ascii="Arial" w:hAnsi="Arial" w:cs="Arial"/>
        </w:rPr>
        <w:t xml:space="preserve">, výdaje </w:t>
      </w:r>
      <w:r w:rsidR="004F0895" w:rsidRPr="0027786D">
        <w:rPr>
          <w:rFonts w:ascii="Arial" w:hAnsi="Arial" w:cs="Arial"/>
        </w:rPr>
        <w:t>za </w:t>
      </w:r>
      <w:r w:rsidR="00D064ED" w:rsidRPr="0027786D">
        <w:rPr>
          <w:rFonts w:ascii="Arial" w:hAnsi="Arial" w:cs="Arial"/>
        </w:rPr>
        <w:t xml:space="preserve">soukromé telefonní hovory, přečerpané stravenky, služby spojené s nájmem, dobropisy </w:t>
      </w:r>
      <w:r w:rsidR="00D52E4D" w:rsidRPr="0027786D">
        <w:rPr>
          <w:rFonts w:ascii="Arial" w:hAnsi="Arial" w:cs="Arial"/>
        </w:rPr>
        <w:t>za </w:t>
      </w:r>
      <w:r w:rsidR="00D064ED" w:rsidRPr="0027786D">
        <w:rPr>
          <w:rFonts w:ascii="Arial" w:hAnsi="Arial" w:cs="Arial"/>
        </w:rPr>
        <w:t>nedodané zboží.</w:t>
      </w:r>
    </w:p>
    <w:p w:rsidR="00D329A0" w:rsidRPr="0027786D" w:rsidRDefault="00D329A0" w:rsidP="00C01E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064ED" w:rsidRPr="0027786D" w:rsidRDefault="00A55F55" w:rsidP="00C01E57">
      <w:pPr>
        <w:pStyle w:val="Odstavecseseznamem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Kompen</w:t>
      </w:r>
      <w:r w:rsidR="00D064ED" w:rsidRPr="0027786D">
        <w:rPr>
          <w:rFonts w:ascii="Arial" w:hAnsi="Arial" w:cs="Arial"/>
        </w:rPr>
        <w:t>zovat nelze</w:t>
      </w:r>
      <w:r w:rsidR="008543DF" w:rsidRPr="0027786D">
        <w:rPr>
          <w:rFonts w:ascii="Arial" w:hAnsi="Arial" w:cs="Arial"/>
        </w:rPr>
        <w:t xml:space="preserve"> zejména</w:t>
      </w:r>
      <w:r w:rsidR="00D064ED" w:rsidRPr="0027786D">
        <w:rPr>
          <w:rFonts w:ascii="Arial" w:hAnsi="Arial" w:cs="Arial"/>
        </w:rPr>
        <w:t>:</w:t>
      </w:r>
    </w:p>
    <w:p w:rsidR="008543DF" w:rsidRPr="0027786D" w:rsidRDefault="00A55F55" w:rsidP="00C01E57">
      <w:pPr>
        <w:numPr>
          <w:ilvl w:val="1"/>
          <w:numId w:val="51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27786D">
        <w:rPr>
          <w:rFonts w:ascii="Arial" w:hAnsi="Arial" w:cs="Arial"/>
        </w:rPr>
        <w:t>výdaj</w:t>
      </w:r>
      <w:r w:rsidR="00D064ED" w:rsidRPr="0027786D">
        <w:rPr>
          <w:rFonts w:ascii="Arial" w:hAnsi="Arial" w:cs="Arial"/>
        </w:rPr>
        <w:t>e vynaložené</w:t>
      </w:r>
      <w:r w:rsidRPr="0027786D">
        <w:rPr>
          <w:rFonts w:ascii="Arial" w:hAnsi="Arial" w:cs="Arial"/>
        </w:rPr>
        <w:t xml:space="preserve"> za škodu způsobenou zaměstnancem</w:t>
      </w:r>
      <w:r w:rsidR="00D064ED" w:rsidRPr="0027786D">
        <w:rPr>
          <w:rFonts w:ascii="Arial" w:hAnsi="Arial" w:cs="Arial"/>
        </w:rPr>
        <w:t xml:space="preserve">, </w:t>
      </w:r>
      <w:r w:rsidR="00285CC6" w:rsidRPr="0027786D">
        <w:rPr>
          <w:rFonts w:ascii="Arial" w:hAnsi="Arial" w:cs="Arial"/>
        </w:rPr>
        <w:t>tj. nadbytečné</w:t>
      </w:r>
      <w:r w:rsidRPr="0027786D">
        <w:rPr>
          <w:rFonts w:ascii="Arial" w:hAnsi="Arial" w:cs="Arial"/>
        </w:rPr>
        <w:t xml:space="preserve"> (vícenásobn</w:t>
      </w:r>
      <w:r w:rsidR="00D064ED" w:rsidRPr="0027786D">
        <w:rPr>
          <w:rFonts w:ascii="Arial" w:hAnsi="Arial" w:cs="Arial"/>
        </w:rPr>
        <w:t>é</w:t>
      </w:r>
      <w:r w:rsidRPr="0027786D">
        <w:rPr>
          <w:rFonts w:ascii="Arial" w:hAnsi="Arial" w:cs="Arial"/>
        </w:rPr>
        <w:t>) výdaj</w:t>
      </w:r>
      <w:r w:rsidR="00D064ED" w:rsidRPr="0027786D">
        <w:rPr>
          <w:rFonts w:ascii="Arial" w:hAnsi="Arial" w:cs="Arial"/>
        </w:rPr>
        <w:t>e, které zaměstnanec, jenž způsobil škodu, nahradil, neboť</w:t>
      </w:r>
      <w:r w:rsidR="00E146F3" w:rsidRPr="0027786D">
        <w:rPr>
          <w:rFonts w:ascii="Arial" w:hAnsi="Arial" w:cs="Arial"/>
        </w:rPr>
        <w:t> </w:t>
      </w:r>
      <w:r w:rsidR="00D064ED" w:rsidRPr="0027786D">
        <w:rPr>
          <w:rFonts w:ascii="Arial" w:hAnsi="Arial" w:cs="Arial"/>
        </w:rPr>
        <w:t>se</w:t>
      </w:r>
      <w:r w:rsidR="00E146F3" w:rsidRPr="0027786D">
        <w:rPr>
          <w:rFonts w:ascii="Arial" w:hAnsi="Arial" w:cs="Arial"/>
        </w:rPr>
        <w:t> </w:t>
      </w:r>
      <w:r w:rsidR="008543DF" w:rsidRPr="0027786D">
        <w:rPr>
          <w:rFonts w:ascii="Arial" w:hAnsi="Arial" w:cs="Arial"/>
        </w:rPr>
        <w:t>ne</w:t>
      </w:r>
      <w:r w:rsidR="00D064ED" w:rsidRPr="0027786D">
        <w:rPr>
          <w:rFonts w:ascii="Arial" w:hAnsi="Arial" w:cs="Arial"/>
        </w:rPr>
        <w:t>jedná o </w:t>
      </w:r>
      <w:r w:rsidR="008543DF" w:rsidRPr="0027786D">
        <w:rPr>
          <w:rFonts w:ascii="Arial" w:hAnsi="Arial" w:cs="Arial"/>
        </w:rPr>
        <w:t>vrácení výdaje</w:t>
      </w:r>
      <w:r w:rsidR="00FF1841" w:rsidRPr="0027786D">
        <w:rPr>
          <w:rFonts w:ascii="Arial" w:hAnsi="Arial" w:cs="Arial"/>
        </w:rPr>
        <w:t>, a</w:t>
      </w:r>
      <w:r w:rsidR="008543DF" w:rsidRPr="0027786D">
        <w:rPr>
          <w:rFonts w:ascii="Arial" w:hAnsi="Arial" w:cs="Arial"/>
        </w:rPr>
        <w:t xml:space="preserve">le </w:t>
      </w:r>
      <w:r w:rsidR="00FF1841" w:rsidRPr="0027786D">
        <w:rPr>
          <w:rFonts w:ascii="Arial" w:hAnsi="Arial" w:cs="Arial"/>
        </w:rPr>
        <w:t xml:space="preserve">o </w:t>
      </w:r>
      <w:r w:rsidR="00D064ED" w:rsidRPr="0027786D">
        <w:rPr>
          <w:rFonts w:ascii="Arial" w:hAnsi="Arial" w:cs="Arial"/>
        </w:rPr>
        <w:t>náhradu výdaje</w:t>
      </w:r>
      <w:r w:rsidR="00FF1841" w:rsidRPr="0027786D">
        <w:rPr>
          <w:rFonts w:ascii="Arial" w:hAnsi="Arial" w:cs="Arial"/>
        </w:rPr>
        <w:t>,</w:t>
      </w:r>
    </w:p>
    <w:p w:rsidR="00FF1841" w:rsidRPr="0027786D" w:rsidRDefault="00A55F55" w:rsidP="00C01E57">
      <w:pPr>
        <w:numPr>
          <w:ilvl w:val="1"/>
          <w:numId w:val="51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výdaje bez přesného začlenění, pokud nebyly </w:t>
      </w:r>
      <w:r w:rsidR="008543DF" w:rsidRPr="0027786D">
        <w:rPr>
          <w:rFonts w:ascii="Arial" w:hAnsi="Arial" w:cs="Arial"/>
        </w:rPr>
        <w:t xml:space="preserve">zatříděny </w:t>
      </w:r>
      <w:r w:rsidRPr="0027786D">
        <w:rPr>
          <w:rFonts w:ascii="Arial" w:hAnsi="Arial" w:cs="Arial"/>
        </w:rPr>
        <w:t>na jednotlivé položky rozpočtové skladby</w:t>
      </w:r>
      <w:r w:rsidR="00FF1841" w:rsidRPr="0027786D">
        <w:rPr>
          <w:rFonts w:ascii="Arial" w:hAnsi="Arial" w:cs="Arial"/>
        </w:rPr>
        <w:t>,</w:t>
      </w:r>
    </w:p>
    <w:p w:rsidR="008543DF" w:rsidRPr="0027786D" w:rsidRDefault="008543DF" w:rsidP="00C01E57">
      <w:pPr>
        <w:numPr>
          <w:ilvl w:val="1"/>
          <w:numId w:val="51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27786D">
        <w:rPr>
          <w:rFonts w:ascii="Arial" w:hAnsi="Arial" w:cs="Arial"/>
        </w:rPr>
        <w:t>p</w:t>
      </w:r>
      <w:r w:rsidR="00A55F55" w:rsidRPr="0027786D">
        <w:rPr>
          <w:rFonts w:ascii="Arial" w:hAnsi="Arial" w:cs="Arial"/>
        </w:rPr>
        <w:t>oštovné náhradou za ztrátu zásilek</w:t>
      </w:r>
      <w:r w:rsidRPr="0027786D">
        <w:rPr>
          <w:rFonts w:ascii="Arial" w:hAnsi="Arial" w:cs="Arial"/>
        </w:rPr>
        <w:t>.</w:t>
      </w:r>
    </w:p>
    <w:p w:rsidR="00FF1841" w:rsidRPr="0027786D" w:rsidRDefault="00FF1841" w:rsidP="00120680">
      <w:pPr>
        <w:spacing w:after="0" w:line="240" w:lineRule="auto"/>
        <w:jc w:val="both"/>
        <w:rPr>
          <w:rFonts w:ascii="Arial" w:hAnsi="Arial" w:cs="Arial"/>
        </w:rPr>
      </w:pPr>
    </w:p>
    <w:p w:rsidR="008543DF" w:rsidRPr="0027786D" w:rsidRDefault="008543DF" w:rsidP="00120680">
      <w:pPr>
        <w:spacing w:after="0" w:line="240" w:lineRule="auto"/>
        <w:jc w:val="both"/>
        <w:rPr>
          <w:rFonts w:ascii="Arial" w:hAnsi="Arial" w:cs="Arial"/>
        </w:rPr>
      </w:pPr>
    </w:p>
    <w:p w:rsidR="008D0861" w:rsidRPr="0027786D" w:rsidRDefault="008D0861" w:rsidP="008D0861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71" w:name="_Toc52281806"/>
      <w:bookmarkStart w:id="72" w:name="_Toc406048969"/>
      <w:bookmarkStart w:id="73" w:name="_Toc406395653"/>
      <w:bookmarkStart w:id="74" w:name="_Toc417980484"/>
      <w:bookmarkStart w:id="75" w:name="_Toc417980837"/>
      <w:bookmarkStart w:id="76" w:name="_Toc433557193"/>
      <w:bookmarkStart w:id="77" w:name="_Toc433557342"/>
      <w:bookmarkStart w:id="78" w:name="_Toc433557485"/>
      <w:r w:rsidRPr="0027786D">
        <w:rPr>
          <w:i w:val="0"/>
          <w:iCs w:val="0"/>
          <w:sz w:val="22"/>
          <w:szCs w:val="22"/>
        </w:rPr>
        <w:t>Čl. 23</w:t>
      </w:r>
      <w:r w:rsidRPr="0027786D">
        <w:rPr>
          <w:i w:val="0"/>
          <w:iCs w:val="0"/>
          <w:sz w:val="22"/>
          <w:szCs w:val="22"/>
        </w:rPr>
        <w:br/>
        <w:t xml:space="preserve">Společné ustanovení </w:t>
      </w:r>
      <w:r w:rsidR="00016E2F" w:rsidRPr="0027786D">
        <w:rPr>
          <w:i w:val="0"/>
          <w:iCs w:val="0"/>
          <w:sz w:val="22"/>
          <w:szCs w:val="22"/>
        </w:rPr>
        <w:t xml:space="preserve">k </w:t>
      </w:r>
      <w:r w:rsidRPr="0027786D">
        <w:rPr>
          <w:i w:val="0"/>
          <w:iCs w:val="0"/>
          <w:sz w:val="22"/>
          <w:szCs w:val="22"/>
        </w:rPr>
        <w:t>postupům při čerpání vybraných výdajů</w:t>
      </w:r>
      <w:bookmarkEnd w:id="71"/>
    </w:p>
    <w:p w:rsidR="008D0861" w:rsidRPr="0027786D" w:rsidRDefault="008D0861" w:rsidP="00C01E5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D0861" w:rsidRPr="0027786D" w:rsidRDefault="008D0861" w:rsidP="008D086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cs-CZ"/>
        </w:rPr>
      </w:pPr>
      <w:r w:rsidRPr="0027786D">
        <w:rPr>
          <w:rFonts w:ascii="Arial" w:eastAsia="Times New Roman" w:hAnsi="Arial" w:cs="Arial"/>
          <w:lang w:eastAsia="cs-CZ"/>
        </w:rPr>
        <w:t>V případech, kdy příkazce operace má pochybnosti o dodržení zásad hospodárného, efektivního a účelného využívání veřejných prostředků</w:t>
      </w:r>
      <w:r w:rsidR="00BA5169" w:rsidRPr="0027786D">
        <w:rPr>
          <w:rFonts w:ascii="Arial" w:eastAsia="Times New Roman" w:hAnsi="Arial" w:cs="Arial"/>
          <w:lang w:eastAsia="cs-CZ"/>
        </w:rPr>
        <w:t>, upozorní písemně představeného, resp. vedoucího zaměstnance osoby odpovědné za účetní případ na dané pochybnosti. Představený, resp. vedoucí zaměstnanec osoby odpovědné za účetní případ je povinen věc</w:t>
      </w:r>
      <w:r w:rsidR="0030207E" w:rsidRPr="0027786D">
        <w:rPr>
          <w:rFonts w:ascii="Arial" w:eastAsia="Times New Roman" w:hAnsi="Arial" w:cs="Arial"/>
          <w:lang w:eastAsia="cs-CZ"/>
        </w:rPr>
        <w:t> </w:t>
      </w:r>
      <w:r w:rsidR="00BA5169" w:rsidRPr="0027786D">
        <w:rPr>
          <w:rFonts w:ascii="Arial" w:eastAsia="Times New Roman" w:hAnsi="Arial" w:cs="Arial"/>
          <w:lang w:eastAsia="cs-CZ"/>
        </w:rPr>
        <w:t>prošetřit a případně ji postoupit škodní, resp. regresní komisi.</w:t>
      </w:r>
    </w:p>
    <w:p w:rsidR="008D0861" w:rsidRPr="0027786D" w:rsidRDefault="008D0861" w:rsidP="00C01E5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D0861" w:rsidRPr="0027786D" w:rsidRDefault="008D0861" w:rsidP="00C01E5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5504F" w:rsidRPr="0027786D" w:rsidRDefault="0065504F" w:rsidP="00E67ADB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79" w:name="_Toc52281807"/>
      <w:r w:rsidRPr="0027786D">
        <w:rPr>
          <w:i w:val="0"/>
          <w:iCs w:val="0"/>
          <w:sz w:val="22"/>
          <w:szCs w:val="22"/>
        </w:rPr>
        <w:t xml:space="preserve">ČÁST </w:t>
      </w:r>
      <w:r w:rsidR="00FF1841" w:rsidRPr="0027786D">
        <w:rPr>
          <w:i w:val="0"/>
          <w:iCs w:val="0"/>
          <w:sz w:val="22"/>
          <w:szCs w:val="22"/>
        </w:rPr>
        <w:t>PÁTÁ</w:t>
      </w:r>
      <w:r w:rsidRPr="0027786D">
        <w:rPr>
          <w:i w:val="0"/>
          <w:iCs w:val="0"/>
          <w:sz w:val="22"/>
          <w:szCs w:val="22"/>
        </w:rPr>
        <w:br/>
        <w:t>ZÁVĚREČNÁ USTANOVENÍ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65504F" w:rsidRPr="0027786D" w:rsidRDefault="0065504F" w:rsidP="00E67ADB">
      <w:pPr>
        <w:spacing w:after="0" w:line="240" w:lineRule="auto"/>
        <w:rPr>
          <w:rFonts w:ascii="Arial" w:hAnsi="Arial" w:cs="Arial"/>
        </w:rPr>
      </w:pPr>
    </w:p>
    <w:p w:rsidR="0065504F" w:rsidRPr="0027786D" w:rsidRDefault="0065504F" w:rsidP="00E67ADB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80" w:name="_Toc406048970"/>
      <w:bookmarkStart w:id="81" w:name="_Toc406395654"/>
      <w:bookmarkStart w:id="82" w:name="_Toc417980485"/>
      <w:bookmarkStart w:id="83" w:name="_Toc417980838"/>
      <w:bookmarkStart w:id="84" w:name="_Toc433557194"/>
      <w:bookmarkStart w:id="85" w:name="_Toc433557343"/>
      <w:bookmarkStart w:id="86" w:name="_Toc433557486"/>
      <w:bookmarkStart w:id="87" w:name="_Toc52281808"/>
      <w:r w:rsidRPr="0027786D">
        <w:rPr>
          <w:i w:val="0"/>
          <w:iCs w:val="0"/>
          <w:sz w:val="22"/>
          <w:szCs w:val="22"/>
        </w:rPr>
        <w:t xml:space="preserve">Čl. </w:t>
      </w:r>
      <w:r w:rsidR="00E10361" w:rsidRPr="0027786D">
        <w:rPr>
          <w:i w:val="0"/>
          <w:iCs w:val="0"/>
          <w:sz w:val="22"/>
          <w:szCs w:val="22"/>
        </w:rPr>
        <w:t>24</w:t>
      </w:r>
      <w:r w:rsidRPr="0027786D">
        <w:rPr>
          <w:i w:val="0"/>
          <w:iCs w:val="0"/>
          <w:sz w:val="22"/>
          <w:szCs w:val="22"/>
        </w:rPr>
        <w:br/>
        <w:t>Zmocňovací ustanovení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65504F" w:rsidRPr="0027786D" w:rsidRDefault="0065504F" w:rsidP="00E67ADB">
      <w:pPr>
        <w:spacing w:after="0" w:line="240" w:lineRule="auto"/>
        <w:rPr>
          <w:rFonts w:ascii="Arial" w:hAnsi="Arial" w:cs="Arial"/>
        </w:rPr>
      </w:pPr>
    </w:p>
    <w:p w:rsidR="0065504F" w:rsidRPr="0027786D" w:rsidRDefault="0065504F" w:rsidP="00E67ADB">
      <w:p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Generální ředitel pověřuje ředitele Odboru finančního k vydávání metodických postupů </w:t>
      </w:r>
      <w:r w:rsidR="0077321A" w:rsidRPr="0027786D">
        <w:rPr>
          <w:rFonts w:ascii="Arial" w:hAnsi="Arial" w:cs="Arial"/>
        </w:rPr>
        <w:t>pro </w:t>
      </w:r>
      <w:r w:rsidRPr="0027786D">
        <w:rPr>
          <w:rFonts w:ascii="Arial" w:hAnsi="Arial" w:cs="Arial"/>
        </w:rPr>
        <w:t>oblast hospodaření s prostředky státního rozpočtu v souladu s touto směrnicí.</w:t>
      </w:r>
    </w:p>
    <w:p w:rsidR="0065504F" w:rsidRPr="0027786D" w:rsidRDefault="0065504F" w:rsidP="00E67ADB">
      <w:pPr>
        <w:spacing w:after="0" w:line="240" w:lineRule="auto"/>
        <w:rPr>
          <w:rFonts w:ascii="Arial" w:hAnsi="Arial" w:cs="Arial"/>
        </w:rPr>
      </w:pPr>
    </w:p>
    <w:p w:rsidR="0065504F" w:rsidRPr="0027786D" w:rsidRDefault="0065504F" w:rsidP="00E67ADB">
      <w:pPr>
        <w:spacing w:after="0" w:line="240" w:lineRule="auto"/>
        <w:rPr>
          <w:rFonts w:ascii="Arial" w:hAnsi="Arial" w:cs="Arial"/>
        </w:rPr>
      </w:pPr>
    </w:p>
    <w:p w:rsidR="0065504F" w:rsidRPr="0027786D" w:rsidRDefault="0065504F" w:rsidP="00E67ADB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88" w:name="_Toc406048971"/>
      <w:bookmarkStart w:id="89" w:name="_Toc406395655"/>
      <w:bookmarkStart w:id="90" w:name="_Toc417980486"/>
      <w:bookmarkStart w:id="91" w:name="_Toc417980839"/>
      <w:bookmarkStart w:id="92" w:name="_Toc433557195"/>
      <w:bookmarkStart w:id="93" w:name="_Toc433557344"/>
      <w:bookmarkStart w:id="94" w:name="_Toc433557487"/>
      <w:bookmarkStart w:id="95" w:name="_Toc52281809"/>
      <w:r w:rsidRPr="0027786D">
        <w:rPr>
          <w:i w:val="0"/>
          <w:iCs w:val="0"/>
          <w:sz w:val="22"/>
          <w:szCs w:val="22"/>
        </w:rPr>
        <w:t xml:space="preserve">Čl. </w:t>
      </w:r>
      <w:r w:rsidR="00E10361" w:rsidRPr="0027786D">
        <w:rPr>
          <w:i w:val="0"/>
          <w:iCs w:val="0"/>
          <w:sz w:val="22"/>
          <w:szCs w:val="22"/>
        </w:rPr>
        <w:t>25</w:t>
      </w:r>
      <w:r w:rsidRPr="0027786D">
        <w:rPr>
          <w:i w:val="0"/>
          <w:iCs w:val="0"/>
          <w:sz w:val="22"/>
          <w:szCs w:val="22"/>
        </w:rPr>
        <w:br/>
      </w:r>
      <w:bookmarkStart w:id="96" w:name="_Toc337204263"/>
      <w:r w:rsidRPr="0027786D">
        <w:rPr>
          <w:i w:val="0"/>
          <w:iCs w:val="0"/>
          <w:sz w:val="22"/>
          <w:szCs w:val="22"/>
        </w:rPr>
        <w:t>Kontrola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65504F" w:rsidRPr="0027786D" w:rsidRDefault="0065504F" w:rsidP="00E67ADB">
      <w:pPr>
        <w:spacing w:after="0" w:line="240" w:lineRule="auto"/>
        <w:rPr>
          <w:rFonts w:ascii="Arial" w:hAnsi="Arial" w:cs="Arial"/>
        </w:rPr>
      </w:pPr>
    </w:p>
    <w:p w:rsidR="0065504F" w:rsidRPr="0027786D" w:rsidRDefault="0065504F" w:rsidP="00E67ADB">
      <w:pPr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Kontrolu plnění této směrnice vykonává Odbor finanční.</w:t>
      </w:r>
    </w:p>
    <w:p w:rsidR="0065504F" w:rsidRPr="0027786D" w:rsidRDefault="0065504F" w:rsidP="00E67ADB">
      <w:pPr>
        <w:spacing w:after="0" w:line="240" w:lineRule="auto"/>
        <w:jc w:val="both"/>
        <w:rPr>
          <w:rFonts w:ascii="Arial" w:hAnsi="Arial" w:cs="Arial"/>
        </w:rPr>
      </w:pPr>
    </w:p>
    <w:p w:rsidR="0065504F" w:rsidRPr="0027786D" w:rsidRDefault="0065504F" w:rsidP="00E67ADB">
      <w:pPr>
        <w:spacing w:after="0" w:line="240" w:lineRule="auto"/>
        <w:jc w:val="both"/>
        <w:rPr>
          <w:rFonts w:ascii="Arial" w:hAnsi="Arial" w:cs="Arial"/>
        </w:rPr>
      </w:pPr>
    </w:p>
    <w:p w:rsidR="0065504F" w:rsidRPr="0027786D" w:rsidRDefault="0065504F" w:rsidP="00E67ADB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97" w:name="_Toc289500720"/>
      <w:bookmarkStart w:id="98" w:name="_Toc289512594"/>
      <w:bookmarkStart w:id="99" w:name="_Toc322509598"/>
      <w:bookmarkStart w:id="100" w:name="_Toc406048972"/>
      <w:bookmarkStart w:id="101" w:name="_Toc406395656"/>
      <w:bookmarkStart w:id="102" w:name="_Toc417980487"/>
      <w:bookmarkStart w:id="103" w:name="_Toc417980840"/>
      <w:bookmarkStart w:id="104" w:name="_Toc433557196"/>
      <w:bookmarkStart w:id="105" w:name="_Toc433557345"/>
      <w:bookmarkStart w:id="106" w:name="_Toc433557488"/>
      <w:bookmarkStart w:id="107" w:name="_Toc52281810"/>
      <w:r w:rsidRPr="0027786D">
        <w:rPr>
          <w:i w:val="0"/>
          <w:iCs w:val="0"/>
          <w:sz w:val="22"/>
          <w:szCs w:val="22"/>
        </w:rPr>
        <w:t>Čl.</w:t>
      </w:r>
      <w:bookmarkEnd w:id="97"/>
      <w:bookmarkEnd w:id="98"/>
      <w:bookmarkEnd w:id="99"/>
      <w:r w:rsidRPr="0027786D">
        <w:rPr>
          <w:i w:val="0"/>
          <w:iCs w:val="0"/>
          <w:sz w:val="22"/>
          <w:szCs w:val="22"/>
        </w:rPr>
        <w:t xml:space="preserve"> </w:t>
      </w:r>
      <w:r w:rsidR="00E10361" w:rsidRPr="0027786D">
        <w:rPr>
          <w:i w:val="0"/>
          <w:iCs w:val="0"/>
          <w:sz w:val="22"/>
          <w:szCs w:val="22"/>
        </w:rPr>
        <w:t>26</w:t>
      </w:r>
      <w:r w:rsidRPr="0027786D">
        <w:rPr>
          <w:i w:val="0"/>
          <w:iCs w:val="0"/>
          <w:sz w:val="22"/>
          <w:szCs w:val="22"/>
        </w:rPr>
        <w:br/>
      </w:r>
      <w:bookmarkStart w:id="108" w:name="_Toc287865923"/>
      <w:bookmarkStart w:id="109" w:name="_Toc288477827"/>
      <w:bookmarkStart w:id="110" w:name="_Toc289066303"/>
      <w:bookmarkStart w:id="111" w:name="_Toc289500721"/>
      <w:bookmarkStart w:id="112" w:name="_Toc289512595"/>
      <w:bookmarkStart w:id="113" w:name="_Toc322509599"/>
      <w:r w:rsidRPr="0027786D">
        <w:rPr>
          <w:i w:val="0"/>
          <w:iCs w:val="0"/>
          <w:sz w:val="22"/>
          <w:szCs w:val="22"/>
        </w:rPr>
        <w:t>Přílohy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65504F" w:rsidRPr="0027786D" w:rsidRDefault="0065504F" w:rsidP="00E67ADB">
      <w:pPr>
        <w:spacing w:after="0" w:line="240" w:lineRule="auto"/>
        <w:rPr>
          <w:rFonts w:ascii="Arial" w:hAnsi="Arial" w:cs="Arial"/>
        </w:rPr>
      </w:pPr>
    </w:p>
    <w:p w:rsidR="0065504F" w:rsidRPr="0027786D" w:rsidRDefault="0065504F" w:rsidP="00E67ADB">
      <w:pPr>
        <w:spacing w:after="0" w:line="240" w:lineRule="auto"/>
        <w:rPr>
          <w:rFonts w:ascii="Arial" w:hAnsi="Arial" w:cs="Arial"/>
        </w:rPr>
      </w:pPr>
      <w:r w:rsidRPr="0027786D">
        <w:rPr>
          <w:rFonts w:ascii="Arial" w:hAnsi="Arial" w:cs="Arial"/>
        </w:rPr>
        <w:t>Nedílnou součástí této směrnice jsou přílohy: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14"/>
        <w:gridCol w:w="8309"/>
      </w:tblGrid>
      <w:tr w:rsidR="0065504F" w:rsidRPr="0027786D" w:rsidTr="006A12FD">
        <w:trPr>
          <w:trHeight w:val="208"/>
        </w:trPr>
        <w:tc>
          <w:tcPr>
            <w:tcW w:w="814" w:type="dxa"/>
            <w:shd w:val="clear" w:color="auto" w:fill="auto"/>
          </w:tcPr>
          <w:p w:rsidR="0065504F" w:rsidRPr="0027786D" w:rsidRDefault="0065504F" w:rsidP="00E67ADB">
            <w:pPr>
              <w:spacing w:after="0" w:line="240" w:lineRule="auto"/>
              <w:rPr>
                <w:rFonts w:ascii="Arial" w:hAnsi="Arial" w:cs="Arial"/>
              </w:rPr>
            </w:pPr>
            <w:r w:rsidRPr="0027786D">
              <w:rPr>
                <w:rFonts w:ascii="Arial" w:hAnsi="Arial" w:cs="Arial"/>
              </w:rPr>
              <w:t>č. 1</w:t>
            </w:r>
          </w:p>
        </w:tc>
        <w:tc>
          <w:tcPr>
            <w:tcW w:w="8309" w:type="dxa"/>
            <w:shd w:val="clear" w:color="auto" w:fill="auto"/>
          </w:tcPr>
          <w:p w:rsidR="0065504F" w:rsidRPr="0027786D" w:rsidRDefault="00226B7C" w:rsidP="00E67AD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7786D">
              <w:rPr>
                <w:rFonts w:ascii="Arial" w:hAnsi="Arial" w:cs="Arial"/>
              </w:rPr>
              <w:t>Harmonogram plnění povinností rozpočtových míst</w:t>
            </w:r>
            <w:r w:rsidR="0073463C" w:rsidRPr="0027786D">
              <w:rPr>
                <w:rFonts w:ascii="Arial" w:hAnsi="Arial" w:cs="Arial"/>
              </w:rPr>
              <w:t>,</w:t>
            </w:r>
          </w:p>
        </w:tc>
      </w:tr>
      <w:tr w:rsidR="0065504F" w:rsidRPr="0027786D" w:rsidTr="006A12FD">
        <w:trPr>
          <w:trHeight w:val="208"/>
        </w:trPr>
        <w:tc>
          <w:tcPr>
            <w:tcW w:w="814" w:type="dxa"/>
            <w:shd w:val="clear" w:color="auto" w:fill="auto"/>
          </w:tcPr>
          <w:p w:rsidR="0065504F" w:rsidRPr="0027786D" w:rsidRDefault="0065504F" w:rsidP="00847ABE">
            <w:pPr>
              <w:spacing w:after="0" w:line="240" w:lineRule="auto"/>
              <w:rPr>
                <w:rFonts w:ascii="Arial" w:hAnsi="Arial" w:cs="Arial"/>
              </w:rPr>
            </w:pPr>
            <w:r w:rsidRPr="0027786D">
              <w:rPr>
                <w:rFonts w:ascii="Arial" w:hAnsi="Arial" w:cs="Arial"/>
              </w:rPr>
              <w:t>č. 2</w:t>
            </w:r>
          </w:p>
        </w:tc>
        <w:tc>
          <w:tcPr>
            <w:tcW w:w="8309" w:type="dxa"/>
            <w:shd w:val="clear" w:color="auto" w:fill="auto"/>
          </w:tcPr>
          <w:p w:rsidR="00BE0C18" w:rsidRPr="0027786D" w:rsidRDefault="00226B7C" w:rsidP="00847AB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7786D">
              <w:rPr>
                <w:rFonts w:ascii="Arial" w:hAnsi="Arial" w:cs="Arial"/>
              </w:rPr>
              <w:t>Rozpis potřeb útvaru na rok n</w:t>
            </w:r>
            <w:r w:rsidR="00150EA1" w:rsidRPr="0027786D">
              <w:rPr>
                <w:rFonts w:ascii="Arial" w:hAnsi="Arial" w:cs="Arial"/>
              </w:rPr>
              <w:t xml:space="preserve"> </w:t>
            </w:r>
            <w:r w:rsidR="00150EA1" w:rsidRPr="0027786D">
              <w:rPr>
                <w:rFonts w:ascii="Arial" w:eastAsia="Times New Roman" w:hAnsi="Arial" w:cs="Arial"/>
                <w:lang w:eastAsia="cs-CZ"/>
              </w:rPr>
              <w:t>– vzor</w:t>
            </w:r>
            <w:r w:rsidR="0073463C" w:rsidRPr="0027786D">
              <w:rPr>
                <w:rFonts w:ascii="Arial" w:hAnsi="Arial" w:cs="Arial"/>
              </w:rPr>
              <w:t>,</w:t>
            </w:r>
          </w:p>
        </w:tc>
      </w:tr>
      <w:tr w:rsidR="0065504F" w:rsidRPr="0027786D" w:rsidTr="006A12FD">
        <w:trPr>
          <w:trHeight w:val="218"/>
        </w:trPr>
        <w:tc>
          <w:tcPr>
            <w:tcW w:w="814" w:type="dxa"/>
            <w:shd w:val="clear" w:color="auto" w:fill="auto"/>
          </w:tcPr>
          <w:p w:rsidR="0065504F" w:rsidRPr="0027786D" w:rsidRDefault="0065504F" w:rsidP="00E67ADB">
            <w:pPr>
              <w:spacing w:after="0" w:line="240" w:lineRule="auto"/>
              <w:rPr>
                <w:rFonts w:ascii="Arial" w:hAnsi="Arial" w:cs="Arial"/>
              </w:rPr>
            </w:pPr>
            <w:r w:rsidRPr="0027786D">
              <w:rPr>
                <w:rFonts w:ascii="Arial" w:hAnsi="Arial" w:cs="Arial"/>
              </w:rPr>
              <w:t>č. 3</w:t>
            </w:r>
          </w:p>
        </w:tc>
        <w:tc>
          <w:tcPr>
            <w:tcW w:w="8309" w:type="dxa"/>
            <w:shd w:val="clear" w:color="auto" w:fill="auto"/>
          </w:tcPr>
          <w:p w:rsidR="0065504F" w:rsidRPr="0027786D" w:rsidRDefault="00226B7C" w:rsidP="00C01E5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7786D">
              <w:rPr>
                <w:rFonts w:ascii="Arial" w:hAnsi="Arial" w:cs="Arial"/>
              </w:rPr>
              <w:t xml:space="preserve">Podklady pro notifikaci vládního deficitu a dluhu (příjmy) – </w:t>
            </w:r>
            <w:r w:rsidR="00D876BF" w:rsidRPr="0027786D">
              <w:rPr>
                <w:rFonts w:ascii="Arial" w:hAnsi="Arial" w:cs="Arial"/>
              </w:rPr>
              <w:t>v</w:t>
            </w:r>
            <w:r w:rsidR="00E30F44" w:rsidRPr="0027786D">
              <w:rPr>
                <w:rFonts w:ascii="Arial" w:hAnsi="Arial" w:cs="Arial"/>
              </w:rPr>
              <w:t>zor</w:t>
            </w:r>
            <w:r w:rsidR="0073463C" w:rsidRPr="0027786D">
              <w:rPr>
                <w:rFonts w:ascii="Arial" w:hAnsi="Arial" w:cs="Arial"/>
              </w:rPr>
              <w:t>,</w:t>
            </w:r>
          </w:p>
        </w:tc>
      </w:tr>
      <w:tr w:rsidR="0065504F" w:rsidRPr="0027786D" w:rsidTr="006A12FD">
        <w:trPr>
          <w:trHeight w:val="208"/>
        </w:trPr>
        <w:tc>
          <w:tcPr>
            <w:tcW w:w="814" w:type="dxa"/>
            <w:shd w:val="clear" w:color="auto" w:fill="auto"/>
          </w:tcPr>
          <w:p w:rsidR="0065504F" w:rsidRPr="0027786D" w:rsidRDefault="0065504F" w:rsidP="00E67ADB">
            <w:pPr>
              <w:spacing w:after="0" w:line="240" w:lineRule="auto"/>
              <w:rPr>
                <w:rFonts w:ascii="Arial" w:hAnsi="Arial" w:cs="Arial"/>
              </w:rPr>
            </w:pPr>
            <w:r w:rsidRPr="0027786D">
              <w:rPr>
                <w:rFonts w:ascii="Arial" w:hAnsi="Arial" w:cs="Arial"/>
              </w:rPr>
              <w:t>č. 4</w:t>
            </w:r>
          </w:p>
        </w:tc>
        <w:tc>
          <w:tcPr>
            <w:tcW w:w="8309" w:type="dxa"/>
            <w:shd w:val="clear" w:color="auto" w:fill="auto"/>
          </w:tcPr>
          <w:p w:rsidR="0065504F" w:rsidRPr="0027786D" w:rsidRDefault="00226B7C" w:rsidP="00C01E5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7786D">
              <w:rPr>
                <w:rFonts w:ascii="Arial" w:hAnsi="Arial" w:cs="Arial"/>
              </w:rPr>
              <w:t xml:space="preserve">Podklady pro notifikaci vládního deficitu a dluhu (výdaje) – </w:t>
            </w:r>
            <w:r w:rsidR="00D876BF" w:rsidRPr="0027786D">
              <w:rPr>
                <w:rFonts w:ascii="Arial" w:hAnsi="Arial" w:cs="Arial"/>
              </w:rPr>
              <w:t>v</w:t>
            </w:r>
            <w:r w:rsidR="00E30F44" w:rsidRPr="0027786D">
              <w:rPr>
                <w:rFonts w:ascii="Arial" w:hAnsi="Arial" w:cs="Arial"/>
              </w:rPr>
              <w:t>zor</w:t>
            </w:r>
            <w:r w:rsidR="0073463C" w:rsidRPr="0027786D">
              <w:rPr>
                <w:rFonts w:ascii="Arial" w:hAnsi="Arial" w:cs="Arial"/>
              </w:rPr>
              <w:t>,</w:t>
            </w:r>
            <w:r w:rsidRPr="0027786D">
              <w:rPr>
                <w:rFonts w:ascii="Arial" w:hAnsi="Arial" w:cs="Arial"/>
              </w:rPr>
              <w:t xml:space="preserve"> </w:t>
            </w:r>
          </w:p>
        </w:tc>
      </w:tr>
      <w:tr w:rsidR="0065504F" w:rsidRPr="0027786D" w:rsidTr="006A12FD">
        <w:trPr>
          <w:trHeight w:val="208"/>
        </w:trPr>
        <w:tc>
          <w:tcPr>
            <w:tcW w:w="814" w:type="dxa"/>
            <w:shd w:val="clear" w:color="auto" w:fill="auto"/>
          </w:tcPr>
          <w:p w:rsidR="0065504F" w:rsidRPr="0027786D" w:rsidRDefault="0065504F" w:rsidP="00E67ADB">
            <w:pPr>
              <w:spacing w:after="0" w:line="240" w:lineRule="auto"/>
              <w:rPr>
                <w:rFonts w:ascii="Arial" w:hAnsi="Arial" w:cs="Arial"/>
              </w:rPr>
            </w:pPr>
            <w:r w:rsidRPr="0027786D">
              <w:rPr>
                <w:rFonts w:ascii="Arial" w:hAnsi="Arial" w:cs="Arial"/>
              </w:rPr>
              <w:t>č. 5</w:t>
            </w:r>
          </w:p>
        </w:tc>
        <w:tc>
          <w:tcPr>
            <w:tcW w:w="8309" w:type="dxa"/>
            <w:shd w:val="clear" w:color="auto" w:fill="auto"/>
          </w:tcPr>
          <w:p w:rsidR="0065504F" w:rsidRPr="0027786D" w:rsidRDefault="00226B7C" w:rsidP="0012068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7786D">
              <w:rPr>
                <w:rFonts w:ascii="Arial" w:hAnsi="Arial" w:cs="Arial"/>
              </w:rPr>
              <w:t>Příklad výpočtu</w:t>
            </w:r>
            <w:r w:rsidR="006F5915" w:rsidRPr="0027786D">
              <w:rPr>
                <w:rFonts w:ascii="Arial" w:hAnsi="Arial" w:cs="Arial"/>
              </w:rPr>
              <w:t xml:space="preserve"> ceny jídla pro strávník</w:t>
            </w:r>
            <w:r w:rsidR="0073463C" w:rsidRPr="0027786D">
              <w:rPr>
                <w:rFonts w:ascii="Arial" w:hAnsi="Arial" w:cs="Arial"/>
              </w:rPr>
              <w:t>a,</w:t>
            </w:r>
          </w:p>
        </w:tc>
      </w:tr>
      <w:tr w:rsidR="0065504F" w:rsidRPr="0027786D" w:rsidTr="006A12FD">
        <w:trPr>
          <w:trHeight w:val="218"/>
        </w:trPr>
        <w:tc>
          <w:tcPr>
            <w:tcW w:w="814" w:type="dxa"/>
            <w:shd w:val="clear" w:color="auto" w:fill="auto"/>
          </w:tcPr>
          <w:p w:rsidR="0065504F" w:rsidRPr="0027786D" w:rsidRDefault="0065504F" w:rsidP="00E67ADB">
            <w:pPr>
              <w:spacing w:after="0" w:line="240" w:lineRule="auto"/>
              <w:rPr>
                <w:rFonts w:ascii="Arial" w:hAnsi="Arial" w:cs="Arial"/>
              </w:rPr>
            </w:pPr>
            <w:r w:rsidRPr="0027786D">
              <w:rPr>
                <w:rFonts w:ascii="Arial" w:hAnsi="Arial" w:cs="Arial"/>
              </w:rPr>
              <w:t>č. 6</w:t>
            </w:r>
          </w:p>
        </w:tc>
        <w:tc>
          <w:tcPr>
            <w:tcW w:w="8309" w:type="dxa"/>
            <w:shd w:val="clear" w:color="auto" w:fill="auto"/>
          </w:tcPr>
          <w:p w:rsidR="0065504F" w:rsidRPr="0027786D" w:rsidRDefault="005F2E98" w:rsidP="00E67AD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7786D">
              <w:rPr>
                <w:rFonts w:ascii="Arial" w:eastAsia="Times New Roman" w:hAnsi="Arial" w:cs="Arial"/>
                <w:lang w:eastAsia="cs-CZ"/>
              </w:rPr>
              <w:t xml:space="preserve">Vyúčtování výdajů na pohoštění </w:t>
            </w:r>
            <w:r w:rsidR="00760121" w:rsidRPr="0027786D">
              <w:rPr>
                <w:rFonts w:ascii="Arial" w:eastAsia="Times New Roman" w:hAnsi="Arial" w:cs="Arial"/>
                <w:lang w:eastAsia="cs-CZ"/>
              </w:rPr>
              <w:t>a dary tuzemským osobám</w:t>
            </w:r>
            <w:r w:rsidR="00BC62DB" w:rsidRPr="0027786D">
              <w:rPr>
                <w:rFonts w:ascii="Arial" w:eastAsia="Times New Roman" w:hAnsi="Arial" w:cs="Arial"/>
                <w:lang w:eastAsia="cs-CZ"/>
              </w:rPr>
              <w:t xml:space="preserve"> – vzor,</w:t>
            </w:r>
          </w:p>
        </w:tc>
      </w:tr>
      <w:tr w:rsidR="0065504F" w:rsidRPr="0027786D" w:rsidTr="006A12FD">
        <w:trPr>
          <w:trHeight w:val="208"/>
        </w:trPr>
        <w:tc>
          <w:tcPr>
            <w:tcW w:w="814" w:type="dxa"/>
            <w:shd w:val="clear" w:color="auto" w:fill="auto"/>
          </w:tcPr>
          <w:p w:rsidR="0065504F" w:rsidRPr="0027786D" w:rsidRDefault="0065504F" w:rsidP="00E67ADB">
            <w:pPr>
              <w:spacing w:after="0" w:line="240" w:lineRule="auto"/>
              <w:rPr>
                <w:rFonts w:ascii="Arial" w:hAnsi="Arial" w:cs="Arial"/>
              </w:rPr>
            </w:pPr>
            <w:r w:rsidRPr="0027786D">
              <w:rPr>
                <w:rFonts w:ascii="Arial" w:hAnsi="Arial" w:cs="Arial"/>
              </w:rPr>
              <w:t>č. 7</w:t>
            </w:r>
          </w:p>
        </w:tc>
        <w:tc>
          <w:tcPr>
            <w:tcW w:w="8309" w:type="dxa"/>
            <w:shd w:val="clear" w:color="auto" w:fill="auto"/>
          </w:tcPr>
          <w:p w:rsidR="0065504F" w:rsidRPr="0027786D" w:rsidRDefault="005F2E98" w:rsidP="005F2E9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7786D">
              <w:rPr>
                <w:rFonts w:ascii="Arial" w:eastAsia="Times New Roman" w:hAnsi="Arial" w:cs="Arial"/>
                <w:lang w:eastAsia="cs-CZ"/>
              </w:rPr>
              <w:t>Vyúčtování výdajů na pohoštění a dary zahraničním delegacím</w:t>
            </w:r>
            <w:r w:rsidR="00BC62DB" w:rsidRPr="0027786D">
              <w:rPr>
                <w:rFonts w:ascii="Arial" w:eastAsia="Times New Roman" w:hAnsi="Arial" w:cs="Arial"/>
                <w:lang w:eastAsia="cs-CZ"/>
              </w:rPr>
              <w:t xml:space="preserve"> – vzor.</w:t>
            </w:r>
          </w:p>
        </w:tc>
      </w:tr>
    </w:tbl>
    <w:p w:rsidR="0065504F" w:rsidRDefault="0065504F" w:rsidP="00E67ADB">
      <w:pPr>
        <w:spacing w:after="0" w:line="240" w:lineRule="auto"/>
        <w:jc w:val="both"/>
        <w:rPr>
          <w:rFonts w:ascii="Arial" w:hAnsi="Arial" w:cs="Arial"/>
        </w:rPr>
      </w:pPr>
    </w:p>
    <w:p w:rsidR="00977CA9" w:rsidRPr="0027786D" w:rsidRDefault="00977CA9" w:rsidP="00E67ADB">
      <w:pPr>
        <w:spacing w:after="0" w:line="240" w:lineRule="auto"/>
        <w:jc w:val="both"/>
        <w:rPr>
          <w:rFonts w:ascii="Arial" w:hAnsi="Arial" w:cs="Arial"/>
        </w:rPr>
      </w:pPr>
    </w:p>
    <w:p w:rsidR="00413D44" w:rsidRPr="0027786D" w:rsidRDefault="00413D44" w:rsidP="00A90C42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114" w:name="_Toc52281811"/>
      <w:bookmarkStart w:id="115" w:name="_Toc406395657"/>
      <w:bookmarkStart w:id="116" w:name="_Toc417980488"/>
      <w:bookmarkStart w:id="117" w:name="_Toc417980841"/>
      <w:bookmarkStart w:id="118" w:name="_Toc433557197"/>
      <w:bookmarkStart w:id="119" w:name="_Toc433557346"/>
      <w:bookmarkStart w:id="120" w:name="_Toc433557489"/>
      <w:r w:rsidRPr="0027786D">
        <w:rPr>
          <w:i w:val="0"/>
          <w:iCs w:val="0"/>
          <w:sz w:val="22"/>
          <w:szCs w:val="22"/>
        </w:rPr>
        <w:t>Čl. 27</w:t>
      </w:r>
      <w:r w:rsidRPr="0027786D">
        <w:rPr>
          <w:i w:val="0"/>
          <w:iCs w:val="0"/>
          <w:sz w:val="22"/>
          <w:szCs w:val="22"/>
        </w:rPr>
        <w:br/>
        <w:t>Genderová rovnost</w:t>
      </w:r>
      <w:bookmarkEnd w:id="114"/>
    </w:p>
    <w:p w:rsidR="00413D44" w:rsidRPr="0027786D" w:rsidRDefault="00413D44" w:rsidP="00A90C42">
      <w:pPr>
        <w:suppressAutoHyphens/>
        <w:spacing w:after="0" w:line="240" w:lineRule="auto"/>
        <w:jc w:val="both"/>
        <w:rPr>
          <w:rFonts w:ascii="Arial" w:hAnsi="Arial" w:cs="Arial"/>
        </w:rPr>
      </w:pPr>
    </w:p>
    <w:p w:rsidR="00413D44" w:rsidRPr="0027786D" w:rsidRDefault="00413D44" w:rsidP="00A90C42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>Tato směrnice respektuje požadavky genderové rovnosti. Finanční správa zajišť</w:t>
      </w:r>
      <w:r w:rsidR="00C04D25" w:rsidRPr="0027786D">
        <w:rPr>
          <w:rFonts w:ascii="Arial" w:hAnsi="Arial" w:cs="Arial"/>
        </w:rPr>
        <w:t>uje při </w:t>
      </w:r>
      <w:r w:rsidRPr="0027786D">
        <w:rPr>
          <w:rFonts w:ascii="Arial" w:hAnsi="Arial" w:cs="Arial"/>
        </w:rPr>
        <w:t>výkonu práv a povinností rovné zacházení se všemi zaměstnanci. Pod pojmem zaměstnanec se rozumí zaměstnanec nebo zaměstnankyně v závislosti na obsazení tohoto služebního, resp. pracovního místa mužem nebo ženou a obdobně pro další pojmy totožného charakteru.</w:t>
      </w:r>
    </w:p>
    <w:p w:rsidR="00413D44" w:rsidRPr="0027786D" w:rsidRDefault="00413D44" w:rsidP="00A90C42">
      <w:pPr>
        <w:pStyle w:val="Nadpis2"/>
        <w:keepNext w:val="0"/>
        <w:widowControl w:val="0"/>
        <w:autoSpaceDE w:val="0"/>
        <w:autoSpaceDN w:val="0"/>
        <w:spacing w:before="0" w:after="0"/>
        <w:jc w:val="both"/>
        <w:rPr>
          <w:b w:val="0"/>
          <w:i w:val="0"/>
          <w:iCs w:val="0"/>
          <w:sz w:val="22"/>
          <w:szCs w:val="22"/>
        </w:rPr>
      </w:pPr>
    </w:p>
    <w:p w:rsidR="00413D44" w:rsidRPr="0027786D" w:rsidRDefault="00413D44" w:rsidP="00A90C42">
      <w:pPr>
        <w:rPr>
          <w:rFonts w:ascii="Arial" w:hAnsi="Arial" w:cs="Arial"/>
          <w:lang w:eastAsia="cs-CZ"/>
        </w:rPr>
      </w:pPr>
    </w:p>
    <w:p w:rsidR="0065504F" w:rsidRPr="0027786D" w:rsidRDefault="0065504F" w:rsidP="00E67ADB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121" w:name="_Toc52281812"/>
      <w:r w:rsidRPr="0027786D">
        <w:rPr>
          <w:i w:val="0"/>
          <w:iCs w:val="0"/>
          <w:sz w:val="22"/>
          <w:szCs w:val="22"/>
        </w:rPr>
        <w:t xml:space="preserve">Čl. </w:t>
      </w:r>
      <w:r w:rsidR="00E10361" w:rsidRPr="0027786D">
        <w:rPr>
          <w:i w:val="0"/>
          <w:iCs w:val="0"/>
          <w:sz w:val="22"/>
          <w:szCs w:val="22"/>
        </w:rPr>
        <w:t>2</w:t>
      </w:r>
      <w:r w:rsidR="00E143FC" w:rsidRPr="0027786D">
        <w:rPr>
          <w:i w:val="0"/>
          <w:iCs w:val="0"/>
          <w:sz w:val="22"/>
          <w:szCs w:val="22"/>
        </w:rPr>
        <w:t>8</w:t>
      </w:r>
      <w:r w:rsidRPr="0027786D">
        <w:rPr>
          <w:i w:val="0"/>
          <w:iCs w:val="0"/>
          <w:sz w:val="22"/>
          <w:szCs w:val="22"/>
        </w:rPr>
        <w:br/>
      </w:r>
      <w:bookmarkStart w:id="122" w:name="_Toc406048973"/>
      <w:bookmarkStart w:id="123" w:name="_Toc406395658"/>
      <w:bookmarkStart w:id="124" w:name="_Toc417980489"/>
      <w:bookmarkStart w:id="125" w:name="_Toc417980842"/>
      <w:bookmarkStart w:id="126" w:name="_Toc287709726"/>
      <w:bookmarkStart w:id="127" w:name="_Toc287865926"/>
      <w:bookmarkStart w:id="128" w:name="_Toc288477831"/>
      <w:bookmarkStart w:id="129" w:name="_Toc289066301"/>
      <w:bookmarkStart w:id="130" w:name="_Toc289500717"/>
      <w:bookmarkStart w:id="131" w:name="_Toc289512591"/>
      <w:bookmarkStart w:id="132" w:name="_Toc322509603"/>
      <w:bookmarkEnd w:id="115"/>
      <w:bookmarkEnd w:id="116"/>
      <w:bookmarkEnd w:id="117"/>
      <w:r w:rsidRPr="0027786D">
        <w:rPr>
          <w:i w:val="0"/>
          <w:iCs w:val="0"/>
          <w:sz w:val="22"/>
          <w:szCs w:val="22"/>
        </w:rPr>
        <w:t>Zrušovací ustanovení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65504F" w:rsidRPr="0027786D" w:rsidRDefault="0065504F" w:rsidP="00E67ADB">
      <w:pPr>
        <w:spacing w:after="0" w:line="240" w:lineRule="auto"/>
        <w:rPr>
          <w:rFonts w:ascii="Arial" w:hAnsi="Arial" w:cs="Arial"/>
        </w:rPr>
      </w:pPr>
    </w:p>
    <w:p w:rsidR="0065504F" w:rsidRPr="0027786D" w:rsidRDefault="0065504F" w:rsidP="00E67ADB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27786D">
        <w:rPr>
          <w:rFonts w:ascii="Arial" w:hAnsi="Arial" w:cs="Arial"/>
        </w:rPr>
        <w:t xml:space="preserve">Zrušuje se Směrnice č. 19/2013 generálního ředitele – Hospodaření s prostředky </w:t>
      </w:r>
      <w:r w:rsidR="00D876BF" w:rsidRPr="0027786D">
        <w:rPr>
          <w:rFonts w:ascii="Arial" w:hAnsi="Arial" w:cs="Arial"/>
        </w:rPr>
        <w:t>na </w:t>
      </w:r>
      <w:r w:rsidRPr="0027786D">
        <w:rPr>
          <w:rFonts w:ascii="Arial" w:hAnsi="Arial" w:cs="Arial"/>
        </w:rPr>
        <w:t>pohoštění a dary č. j.: 48972/12-5110 včetně Dodatku č. 1 č. j.: </w:t>
      </w:r>
      <w:r w:rsidR="00A91339" w:rsidRPr="0027786D">
        <w:rPr>
          <w:rFonts w:ascii="Arial" w:hAnsi="Arial" w:cs="Arial"/>
        </w:rPr>
        <w:t xml:space="preserve">22488/14/7003-11000 </w:t>
      </w:r>
      <w:r w:rsidRPr="0027786D">
        <w:rPr>
          <w:rFonts w:ascii="Arial" w:hAnsi="Arial" w:cs="Arial"/>
        </w:rPr>
        <w:t>a</w:t>
      </w:r>
      <w:r w:rsidR="00A91339" w:rsidRPr="0027786D">
        <w:rPr>
          <w:rFonts w:ascii="Arial" w:hAnsi="Arial" w:cs="Arial"/>
        </w:rPr>
        <w:t> </w:t>
      </w:r>
      <w:r w:rsidRPr="0027786D">
        <w:rPr>
          <w:rFonts w:ascii="Arial" w:hAnsi="Arial" w:cs="Arial"/>
        </w:rPr>
        <w:t>Dodatku č. 2 č. j.: </w:t>
      </w:r>
      <w:r w:rsidR="00A91339" w:rsidRPr="0027786D">
        <w:rPr>
          <w:rFonts w:ascii="Arial" w:hAnsi="Arial" w:cs="Arial"/>
        </w:rPr>
        <w:t>62857/14/7300-10160</w:t>
      </w:r>
      <w:r w:rsidRPr="0027786D">
        <w:rPr>
          <w:rFonts w:ascii="Arial" w:hAnsi="Arial" w:cs="Arial"/>
        </w:rPr>
        <w:t>.</w:t>
      </w:r>
    </w:p>
    <w:p w:rsidR="0065504F" w:rsidRPr="0027786D" w:rsidRDefault="0065504F" w:rsidP="00E67ADB">
      <w:pPr>
        <w:spacing w:after="0" w:line="240" w:lineRule="auto"/>
        <w:rPr>
          <w:rFonts w:ascii="Arial" w:hAnsi="Arial" w:cs="Arial"/>
        </w:rPr>
      </w:pPr>
    </w:p>
    <w:p w:rsidR="0065504F" w:rsidRPr="0027786D" w:rsidRDefault="0065504F" w:rsidP="00E67ADB">
      <w:pPr>
        <w:spacing w:after="0" w:line="240" w:lineRule="auto"/>
        <w:rPr>
          <w:rFonts w:ascii="Arial" w:hAnsi="Arial" w:cs="Arial"/>
        </w:rPr>
      </w:pPr>
    </w:p>
    <w:p w:rsidR="0065504F" w:rsidRPr="0027786D" w:rsidRDefault="0065504F" w:rsidP="00C01E57">
      <w:pPr>
        <w:pStyle w:val="Nadpis2"/>
        <w:keepNext w:val="0"/>
        <w:widowControl w:val="0"/>
        <w:autoSpaceDE w:val="0"/>
        <w:autoSpaceDN w:val="0"/>
        <w:spacing w:before="0" w:after="0"/>
        <w:jc w:val="center"/>
        <w:rPr>
          <w:i w:val="0"/>
          <w:iCs w:val="0"/>
          <w:sz w:val="22"/>
          <w:szCs w:val="22"/>
        </w:rPr>
      </w:pPr>
      <w:bookmarkStart w:id="133" w:name="_Toc289500718"/>
      <w:bookmarkStart w:id="134" w:name="_Toc289512592"/>
      <w:bookmarkStart w:id="135" w:name="_Toc322509604"/>
      <w:bookmarkStart w:id="136" w:name="_Toc406048975"/>
      <w:bookmarkStart w:id="137" w:name="_Toc406395659"/>
      <w:bookmarkStart w:id="138" w:name="_Toc417980490"/>
      <w:bookmarkStart w:id="139" w:name="_Toc417980843"/>
      <w:bookmarkStart w:id="140" w:name="_Toc433557198"/>
      <w:bookmarkStart w:id="141" w:name="_Toc433557347"/>
      <w:bookmarkStart w:id="142" w:name="_Toc433557490"/>
      <w:bookmarkStart w:id="143" w:name="_Toc52281813"/>
      <w:r w:rsidRPr="0027786D">
        <w:rPr>
          <w:i w:val="0"/>
          <w:iCs w:val="0"/>
          <w:sz w:val="22"/>
          <w:szCs w:val="22"/>
        </w:rPr>
        <w:t xml:space="preserve">Čl. </w:t>
      </w:r>
      <w:bookmarkEnd w:id="133"/>
      <w:bookmarkEnd w:id="134"/>
      <w:bookmarkEnd w:id="135"/>
      <w:r w:rsidR="00E10361" w:rsidRPr="0027786D">
        <w:rPr>
          <w:i w:val="0"/>
          <w:iCs w:val="0"/>
          <w:sz w:val="22"/>
          <w:szCs w:val="22"/>
        </w:rPr>
        <w:t>2</w:t>
      </w:r>
      <w:r w:rsidR="00E143FC" w:rsidRPr="0027786D">
        <w:rPr>
          <w:i w:val="0"/>
          <w:iCs w:val="0"/>
          <w:sz w:val="22"/>
          <w:szCs w:val="22"/>
        </w:rPr>
        <w:t>9</w:t>
      </w:r>
      <w:r w:rsidRPr="0027786D">
        <w:rPr>
          <w:i w:val="0"/>
          <w:iCs w:val="0"/>
          <w:sz w:val="22"/>
          <w:szCs w:val="22"/>
        </w:rPr>
        <w:br/>
      </w:r>
      <w:bookmarkStart w:id="144" w:name="_Toc288477832"/>
      <w:bookmarkStart w:id="145" w:name="_Toc289066302"/>
      <w:bookmarkStart w:id="146" w:name="_Toc289500719"/>
      <w:bookmarkStart w:id="147" w:name="_Toc289512593"/>
      <w:bookmarkStart w:id="148" w:name="_Toc322509605"/>
      <w:r w:rsidRPr="0027786D">
        <w:rPr>
          <w:i w:val="0"/>
          <w:iCs w:val="0"/>
          <w:sz w:val="22"/>
          <w:szCs w:val="22"/>
        </w:rPr>
        <w:t>Účinnost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65504F" w:rsidRPr="0027786D" w:rsidRDefault="0065504F" w:rsidP="00C01E57">
      <w:pPr>
        <w:spacing w:after="0" w:line="240" w:lineRule="auto"/>
        <w:rPr>
          <w:rFonts w:ascii="Arial" w:hAnsi="Arial" w:cs="Arial"/>
        </w:rPr>
      </w:pPr>
    </w:p>
    <w:p w:rsidR="0065504F" w:rsidRPr="0027786D" w:rsidRDefault="0065504F" w:rsidP="00E67ADB">
      <w:pPr>
        <w:spacing w:after="0" w:line="240" w:lineRule="auto"/>
        <w:rPr>
          <w:rFonts w:ascii="Arial" w:hAnsi="Arial" w:cs="Arial"/>
        </w:rPr>
      </w:pPr>
      <w:r w:rsidRPr="0027786D">
        <w:rPr>
          <w:rFonts w:ascii="Arial" w:hAnsi="Arial" w:cs="Arial"/>
        </w:rPr>
        <w:t>Tato směrnice nabývá účinnosti dnem</w:t>
      </w:r>
      <w:r w:rsidR="0060008E" w:rsidRPr="0027786D">
        <w:rPr>
          <w:rFonts w:ascii="Arial" w:hAnsi="Arial" w:cs="Arial"/>
        </w:rPr>
        <w:t xml:space="preserve"> </w:t>
      </w:r>
      <w:r w:rsidR="0075477C" w:rsidRPr="0027786D">
        <w:rPr>
          <w:rFonts w:ascii="Arial" w:hAnsi="Arial" w:cs="Arial"/>
          <w:lang w:eastAsia="x-none"/>
        </w:rPr>
        <w:t>1</w:t>
      </w:r>
      <w:r w:rsidR="0060008E" w:rsidRPr="0027786D">
        <w:rPr>
          <w:rFonts w:ascii="Arial" w:hAnsi="Arial" w:cs="Arial"/>
          <w:lang w:eastAsia="x-none"/>
        </w:rPr>
        <w:t xml:space="preserve">. </w:t>
      </w:r>
      <w:r w:rsidR="0075477C" w:rsidRPr="0027786D">
        <w:rPr>
          <w:rFonts w:ascii="Arial" w:hAnsi="Arial" w:cs="Arial"/>
          <w:lang w:eastAsia="x-none"/>
        </w:rPr>
        <w:t>dubna</w:t>
      </w:r>
      <w:r w:rsidR="0060008E" w:rsidRPr="0027786D">
        <w:rPr>
          <w:rFonts w:ascii="Arial" w:hAnsi="Arial" w:cs="Arial"/>
          <w:lang w:eastAsia="x-none"/>
        </w:rPr>
        <w:t xml:space="preserve"> 2016</w:t>
      </w:r>
      <w:r w:rsidR="00E3754A" w:rsidRPr="0027786D">
        <w:rPr>
          <w:rFonts w:ascii="Arial" w:hAnsi="Arial" w:cs="Arial"/>
          <w:lang w:eastAsia="x-none"/>
        </w:rPr>
        <w:t>.</w:t>
      </w:r>
    </w:p>
    <w:p w:rsidR="00A91339" w:rsidRPr="0027786D" w:rsidRDefault="00A91339" w:rsidP="00E67ADB">
      <w:pPr>
        <w:spacing w:after="0" w:line="240" w:lineRule="auto"/>
        <w:rPr>
          <w:rFonts w:ascii="Arial" w:hAnsi="Arial" w:cs="Arial"/>
          <w:lang w:eastAsia="cs-CZ"/>
        </w:rPr>
      </w:pPr>
    </w:p>
    <w:p w:rsidR="00A91339" w:rsidRPr="0027786D" w:rsidRDefault="00A91339" w:rsidP="00E67ADB">
      <w:pPr>
        <w:spacing w:after="0" w:line="240" w:lineRule="auto"/>
        <w:rPr>
          <w:rFonts w:ascii="Arial" w:hAnsi="Arial" w:cs="Arial"/>
          <w:lang w:eastAsia="cs-CZ"/>
        </w:rPr>
      </w:pPr>
    </w:p>
    <w:p w:rsidR="00A91339" w:rsidRPr="0027786D" w:rsidRDefault="00A91339" w:rsidP="00A90C42">
      <w:pPr>
        <w:spacing w:after="0" w:line="240" w:lineRule="auto"/>
        <w:rPr>
          <w:rFonts w:ascii="Arial" w:hAnsi="Arial" w:cs="Arial"/>
          <w:lang w:eastAsia="cs-CZ"/>
        </w:rPr>
      </w:pPr>
    </w:p>
    <w:p w:rsidR="00A91339" w:rsidRPr="00ED4C2E" w:rsidRDefault="00FF4193" w:rsidP="00A90C42">
      <w:pPr>
        <w:tabs>
          <w:tab w:val="left" w:pos="1991"/>
        </w:tabs>
        <w:spacing w:after="0" w:line="240" w:lineRule="auto"/>
        <w:rPr>
          <w:rFonts w:ascii="Arial" w:hAnsi="Arial" w:cs="Arial"/>
        </w:rPr>
      </w:pPr>
      <w:r w:rsidRPr="00ED4C2E">
        <w:rPr>
          <w:rFonts w:ascii="Arial" w:hAnsi="Arial" w:cs="Arial"/>
        </w:rPr>
        <w:t>(Dodatek č. 1 nabyl účinnosti dn</w:t>
      </w:r>
      <w:r w:rsidR="0094628A" w:rsidRPr="00ED4C2E">
        <w:rPr>
          <w:rFonts w:ascii="Arial" w:hAnsi="Arial" w:cs="Arial"/>
        </w:rPr>
        <w:t>em 5</w:t>
      </w:r>
      <w:r w:rsidRPr="00ED4C2E">
        <w:rPr>
          <w:rFonts w:ascii="Arial" w:hAnsi="Arial" w:cs="Arial"/>
        </w:rPr>
        <w:t xml:space="preserve">. </w:t>
      </w:r>
      <w:r w:rsidR="0094628A" w:rsidRPr="00ED4C2E">
        <w:rPr>
          <w:rFonts w:ascii="Arial" w:hAnsi="Arial" w:cs="Arial"/>
        </w:rPr>
        <w:t>dubna</w:t>
      </w:r>
      <w:r w:rsidRPr="00ED4C2E">
        <w:rPr>
          <w:rFonts w:ascii="Arial" w:hAnsi="Arial" w:cs="Arial"/>
        </w:rPr>
        <w:t xml:space="preserve"> 2018)</w:t>
      </w:r>
    </w:p>
    <w:p w:rsidR="00C25DB7" w:rsidRPr="00ED4C2E" w:rsidRDefault="00C25DB7" w:rsidP="00C25DB7">
      <w:pPr>
        <w:tabs>
          <w:tab w:val="left" w:pos="1991"/>
        </w:tabs>
        <w:spacing w:after="0" w:line="240" w:lineRule="auto"/>
        <w:rPr>
          <w:rFonts w:ascii="Arial" w:hAnsi="Arial" w:cs="Arial"/>
        </w:rPr>
      </w:pPr>
      <w:r w:rsidRPr="00ED4C2E">
        <w:rPr>
          <w:rFonts w:ascii="Arial" w:hAnsi="Arial" w:cs="Arial"/>
        </w:rPr>
        <w:t xml:space="preserve">(Dodatek č. 2 nabyl účinnosti dnem </w:t>
      </w:r>
      <w:r w:rsidR="00B76713" w:rsidRPr="00ED4C2E">
        <w:rPr>
          <w:rFonts w:ascii="Arial" w:hAnsi="Arial" w:cs="Arial"/>
        </w:rPr>
        <w:t>30. ledna</w:t>
      </w:r>
      <w:r w:rsidRPr="00ED4C2E">
        <w:rPr>
          <w:rFonts w:ascii="Arial" w:hAnsi="Arial" w:cs="Arial"/>
        </w:rPr>
        <w:t xml:space="preserve"> 2019)</w:t>
      </w:r>
    </w:p>
    <w:p w:rsidR="00DC3AB8" w:rsidRPr="00ED4C2E" w:rsidRDefault="00DC3AB8" w:rsidP="00DC3AB8">
      <w:pPr>
        <w:tabs>
          <w:tab w:val="left" w:pos="1991"/>
        </w:tabs>
        <w:spacing w:after="0" w:line="240" w:lineRule="auto"/>
        <w:rPr>
          <w:rFonts w:ascii="Arial" w:hAnsi="Arial" w:cs="Arial"/>
        </w:rPr>
      </w:pPr>
      <w:r w:rsidRPr="00ED4C2E">
        <w:rPr>
          <w:rFonts w:ascii="Arial" w:hAnsi="Arial" w:cs="Arial"/>
        </w:rPr>
        <w:t xml:space="preserve">(Dodatek č. 3 nabyl účinnosti </w:t>
      </w:r>
      <w:r w:rsidR="006B1DA0" w:rsidRPr="00ED4C2E">
        <w:rPr>
          <w:rFonts w:ascii="Arial" w:hAnsi="Arial" w:cs="Arial"/>
        </w:rPr>
        <w:t>dnem 18</w:t>
      </w:r>
      <w:r w:rsidRPr="00ED4C2E">
        <w:rPr>
          <w:rFonts w:ascii="Arial" w:hAnsi="Arial" w:cs="Arial"/>
        </w:rPr>
        <w:t xml:space="preserve">. </w:t>
      </w:r>
      <w:r w:rsidR="006B1DA0" w:rsidRPr="00ED4C2E">
        <w:rPr>
          <w:rFonts w:ascii="Arial" w:hAnsi="Arial" w:cs="Arial"/>
        </w:rPr>
        <w:t xml:space="preserve">července </w:t>
      </w:r>
      <w:r w:rsidRPr="00ED4C2E">
        <w:rPr>
          <w:rFonts w:ascii="Arial" w:hAnsi="Arial" w:cs="Arial"/>
        </w:rPr>
        <w:t>2019)</w:t>
      </w:r>
    </w:p>
    <w:p w:rsidR="00977CA9" w:rsidRPr="00894817" w:rsidRDefault="00977CA9" w:rsidP="00DC3AB8">
      <w:pPr>
        <w:tabs>
          <w:tab w:val="left" w:pos="1991"/>
        </w:tabs>
        <w:spacing w:after="0" w:line="240" w:lineRule="auto"/>
        <w:rPr>
          <w:rFonts w:ascii="Arial" w:hAnsi="Arial" w:cs="Arial"/>
        </w:rPr>
      </w:pPr>
      <w:r w:rsidRPr="00ED4C2E">
        <w:rPr>
          <w:rFonts w:ascii="Arial" w:hAnsi="Arial" w:cs="Arial"/>
        </w:rPr>
        <w:t>(Doda</w:t>
      </w:r>
      <w:r w:rsidR="009D6F3F">
        <w:rPr>
          <w:rFonts w:ascii="Arial" w:hAnsi="Arial" w:cs="Arial"/>
        </w:rPr>
        <w:t xml:space="preserve">tek č. 4 nabyl účinnosti dnem 6. </w:t>
      </w:r>
      <w:r w:rsidR="00ED4C2E" w:rsidRPr="00894817">
        <w:rPr>
          <w:rFonts w:ascii="Arial" w:hAnsi="Arial" w:cs="Arial"/>
        </w:rPr>
        <w:t>ří</w:t>
      </w:r>
      <w:r w:rsidR="009D6F3F" w:rsidRPr="00894817">
        <w:rPr>
          <w:rFonts w:ascii="Arial" w:hAnsi="Arial" w:cs="Arial"/>
        </w:rPr>
        <w:t>jna</w:t>
      </w:r>
      <w:r w:rsidRPr="00894817">
        <w:rPr>
          <w:rFonts w:ascii="Arial" w:hAnsi="Arial" w:cs="Arial"/>
        </w:rPr>
        <w:t xml:space="preserve"> 2020)</w:t>
      </w:r>
    </w:p>
    <w:p w:rsidR="00050341" w:rsidRDefault="00050341" w:rsidP="00DC3AB8">
      <w:pPr>
        <w:tabs>
          <w:tab w:val="left" w:pos="1991"/>
        </w:tabs>
        <w:spacing w:after="0" w:line="240" w:lineRule="auto"/>
        <w:rPr>
          <w:rFonts w:ascii="Arial" w:hAnsi="Arial" w:cs="Arial"/>
        </w:rPr>
      </w:pPr>
      <w:r w:rsidRPr="00894817">
        <w:rPr>
          <w:rFonts w:ascii="Arial" w:hAnsi="Arial" w:cs="Arial"/>
        </w:rPr>
        <w:t xml:space="preserve">(Dodatek č. 5 nabyl účinnosti </w:t>
      </w:r>
      <w:r w:rsidR="00894817" w:rsidRPr="00894817">
        <w:rPr>
          <w:rFonts w:ascii="Arial" w:hAnsi="Arial" w:cs="Arial"/>
        </w:rPr>
        <w:t>dnem 29. června</w:t>
      </w:r>
      <w:r w:rsidRPr="00894817">
        <w:rPr>
          <w:rFonts w:ascii="Arial" w:hAnsi="Arial" w:cs="Arial"/>
        </w:rPr>
        <w:t xml:space="preserve"> 2021)</w:t>
      </w:r>
    </w:p>
    <w:p w:rsidR="00DC3AB8" w:rsidRPr="0027786D" w:rsidRDefault="00DC3AB8" w:rsidP="00C25DB7">
      <w:pPr>
        <w:tabs>
          <w:tab w:val="left" w:pos="1991"/>
        </w:tabs>
        <w:spacing w:after="0" w:line="240" w:lineRule="auto"/>
        <w:rPr>
          <w:rFonts w:ascii="Arial" w:hAnsi="Arial" w:cs="Arial"/>
        </w:rPr>
      </w:pPr>
    </w:p>
    <w:p w:rsidR="00FF4193" w:rsidRPr="0027786D" w:rsidRDefault="00FF4193" w:rsidP="00A90C42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FF4193" w:rsidRPr="0027786D" w:rsidRDefault="00FF4193" w:rsidP="00E67ADB">
      <w:pPr>
        <w:spacing w:after="0" w:line="240" w:lineRule="auto"/>
        <w:rPr>
          <w:rFonts w:ascii="Arial" w:hAnsi="Arial" w:cs="Arial"/>
        </w:rPr>
      </w:pPr>
    </w:p>
    <w:p w:rsidR="00A565D7" w:rsidRDefault="00A565D7" w:rsidP="00120680">
      <w:pPr>
        <w:spacing w:line="240" w:lineRule="auto"/>
        <w:rPr>
          <w:rFonts w:ascii="Arial" w:hAnsi="Arial" w:cs="Arial"/>
        </w:rPr>
      </w:pPr>
    </w:p>
    <w:p w:rsidR="009E599E" w:rsidRPr="00C01E57" w:rsidRDefault="00FF4193" w:rsidP="00120680">
      <w:pPr>
        <w:spacing w:line="240" w:lineRule="auto"/>
        <w:rPr>
          <w:rFonts w:ascii="Arial" w:hAnsi="Arial" w:cs="Arial"/>
        </w:rPr>
      </w:pPr>
      <w:r w:rsidRPr="0027786D">
        <w:rPr>
          <w:rFonts w:ascii="Arial" w:hAnsi="Arial" w:cs="Arial"/>
        </w:rPr>
        <w:t>Za správnost: Odbor finanční</w:t>
      </w:r>
    </w:p>
    <w:sectPr w:rsidR="009E599E" w:rsidRPr="00C01E57" w:rsidSect="0050200D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794" w:rsidRDefault="00403794" w:rsidP="00D453C2">
      <w:pPr>
        <w:spacing w:after="0" w:line="240" w:lineRule="auto"/>
      </w:pPr>
      <w:r>
        <w:separator/>
      </w:r>
    </w:p>
  </w:endnote>
  <w:endnote w:type="continuationSeparator" w:id="0">
    <w:p w:rsidR="00403794" w:rsidRDefault="00403794" w:rsidP="00D45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794" w:rsidRDefault="00403794" w:rsidP="00D453C2">
      <w:pPr>
        <w:spacing w:after="0" w:line="240" w:lineRule="auto"/>
      </w:pPr>
      <w:r>
        <w:separator/>
      </w:r>
    </w:p>
  </w:footnote>
  <w:footnote w:type="continuationSeparator" w:id="0">
    <w:p w:rsidR="00403794" w:rsidRDefault="00403794" w:rsidP="00D453C2">
      <w:pPr>
        <w:spacing w:after="0" w:line="240" w:lineRule="auto"/>
      </w:pPr>
      <w:r>
        <w:continuationSeparator/>
      </w:r>
    </w:p>
  </w:footnote>
  <w:footnote w:id="1">
    <w:p w:rsidR="00465FEB" w:rsidRPr="00A90C42" w:rsidRDefault="00465FEB" w:rsidP="00A90C42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A90C42">
        <w:rPr>
          <w:rStyle w:val="Znakapoznpodarou"/>
          <w:rFonts w:ascii="Arial" w:hAnsi="Arial" w:cs="Arial"/>
        </w:rPr>
        <w:footnoteRef/>
      </w:r>
      <w:r w:rsidRPr="00A90C42">
        <w:rPr>
          <w:rFonts w:ascii="Arial" w:hAnsi="Arial" w:cs="Arial"/>
          <w:vertAlign w:val="superscript"/>
        </w:rPr>
        <w:t>)</w:t>
      </w:r>
      <w:r w:rsidRPr="00A90C42">
        <w:rPr>
          <w:rFonts w:ascii="Arial" w:hAnsi="Arial" w:cs="Arial"/>
        </w:rPr>
        <w:tab/>
      </w:r>
      <w:r>
        <w:rPr>
          <w:rFonts w:ascii="Arial" w:hAnsi="Arial" w:cs="Arial"/>
        </w:rPr>
        <w:t>§ 9 z</w:t>
      </w:r>
      <w:r w:rsidRPr="00342ED7">
        <w:rPr>
          <w:rFonts w:ascii="Arial" w:hAnsi="Arial" w:cs="Arial"/>
        </w:rPr>
        <w:t>ákon</w:t>
      </w:r>
      <w:r>
        <w:rPr>
          <w:rFonts w:ascii="Arial" w:hAnsi="Arial" w:cs="Arial"/>
        </w:rPr>
        <w:t>a</w:t>
      </w:r>
      <w:r w:rsidRPr="00342ED7">
        <w:rPr>
          <w:rFonts w:ascii="Arial" w:hAnsi="Arial" w:cs="Arial"/>
        </w:rPr>
        <w:t xml:space="preserve"> č. 234/2014 Sb., o státní službě</w:t>
      </w:r>
      <w:r>
        <w:rPr>
          <w:rFonts w:ascii="Arial" w:hAnsi="Arial" w:cs="Arial"/>
        </w:rPr>
        <w:t>, ve znění pozdějších předpisů.</w:t>
      </w:r>
    </w:p>
  </w:footnote>
  <w:footnote w:id="2">
    <w:p w:rsidR="00465FEB" w:rsidRPr="00A90C42" w:rsidRDefault="00465FEB" w:rsidP="00A90C42">
      <w:pPr>
        <w:pStyle w:val="Textpoznpodarou"/>
        <w:tabs>
          <w:tab w:val="left" w:pos="284"/>
        </w:tabs>
        <w:jc w:val="both"/>
        <w:rPr>
          <w:rFonts w:ascii="Arial" w:hAnsi="Arial" w:cs="Arial"/>
        </w:rPr>
      </w:pPr>
      <w:r w:rsidRPr="00A90C42">
        <w:rPr>
          <w:rStyle w:val="Znakapoznpodarou"/>
          <w:rFonts w:ascii="Arial" w:hAnsi="Arial" w:cs="Arial"/>
        </w:rPr>
        <w:footnoteRef/>
      </w:r>
      <w:r w:rsidRPr="00A90C42">
        <w:rPr>
          <w:rFonts w:ascii="Arial" w:hAnsi="Arial" w:cs="Arial"/>
          <w:vertAlign w:val="superscript"/>
        </w:rPr>
        <w:t>)</w:t>
      </w:r>
      <w:r w:rsidRPr="00A90C42">
        <w:rPr>
          <w:rFonts w:ascii="Arial" w:hAnsi="Arial" w:cs="Arial"/>
        </w:rPr>
        <w:tab/>
      </w:r>
      <w:r>
        <w:rPr>
          <w:rFonts w:ascii="Arial" w:hAnsi="Arial" w:cs="Arial"/>
        </w:rPr>
        <w:t>§ 11 z</w:t>
      </w:r>
      <w:r w:rsidRPr="00342ED7">
        <w:rPr>
          <w:rFonts w:ascii="Arial" w:hAnsi="Arial" w:cs="Arial"/>
        </w:rPr>
        <w:t>ákon</w:t>
      </w:r>
      <w:r>
        <w:rPr>
          <w:rFonts w:ascii="Arial" w:hAnsi="Arial" w:cs="Arial"/>
        </w:rPr>
        <w:t>a</w:t>
      </w:r>
      <w:r w:rsidRPr="00342ED7">
        <w:rPr>
          <w:rFonts w:ascii="Arial" w:hAnsi="Arial" w:cs="Arial"/>
        </w:rPr>
        <w:t xml:space="preserve"> č. 262/2006 Sb., zákoník práce, ve znění pozdějších předpisů.</w:t>
      </w:r>
    </w:p>
  </w:footnote>
  <w:footnote w:id="3">
    <w:p w:rsidR="00465FEB" w:rsidRPr="00342ED7" w:rsidRDefault="00465FEB" w:rsidP="001F61E8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A90C42">
        <w:rPr>
          <w:rStyle w:val="Znakapoznpodarou"/>
          <w:rFonts w:ascii="Arial" w:hAnsi="Arial" w:cs="Arial"/>
        </w:rPr>
        <w:footnoteRef/>
      </w:r>
      <w:r w:rsidRPr="00A90C42">
        <w:rPr>
          <w:rFonts w:ascii="Arial" w:hAnsi="Arial" w:cs="Arial"/>
          <w:vertAlign w:val="superscript"/>
        </w:rPr>
        <w:t>)</w:t>
      </w:r>
      <w:r w:rsidRPr="00A90C42">
        <w:rPr>
          <w:rFonts w:ascii="Arial" w:hAnsi="Arial" w:cs="Arial"/>
        </w:rPr>
        <w:tab/>
      </w:r>
      <w:r w:rsidRPr="00342ED7">
        <w:rPr>
          <w:rFonts w:ascii="Arial" w:hAnsi="Arial" w:cs="Arial"/>
        </w:rPr>
        <w:t>Zákon o státní službě.</w:t>
      </w:r>
    </w:p>
  </w:footnote>
  <w:footnote w:id="4">
    <w:p w:rsidR="00465FEB" w:rsidRPr="00342ED7" w:rsidRDefault="00465FEB" w:rsidP="001F61E8">
      <w:pPr>
        <w:pStyle w:val="Textpoznpodarou"/>
        <w:ind w:left="284" w:hanging="284"/>
        <w:jc w:val="both"/>
        <w:rPr>
          <w:rFonts w:ascii="Arial" w:hAnsi="Arial" w:cs="Arial"/>
        </w:rPr>
      </w:pPr>
      <w:r w:rsidRPr="00A90C42">
        <w:rPr>
          <w:rStyle w:val="Znakapoznpodarou"/>
          <w:rFonts w:ascii="Arial" w:hAnsi="Arial" w:cs="Arial"/>
        </w:rPr>
        <w:footnoteRef/>
      </w:r>
      <w:r w:rsidRPr="00A90C42">
        <w:rPr>
          <w:rFonts w:ascii="Arial" w:hAnsi="Arial" w:cs="Arial"/>
          <w:vertAlign w:val="superscript"/>
        </w:rPr>
        <w:t>)</w:t>
      </w:r>
      <w:r w:rsidRPr="00A90C42">
        <w:rPr>
          <w:rFonts w:ascii="Arial" w:hAnsi="Arial" w:cs="Arial"/>
        </w:rPr>
        <w:tab/>
      </w:r>
      <w:r w:rsidRPr="00342ED7">
        <w:rPr>
          <w:rFonts w:ascii="Arial" w:hAnsi="Arial" w:cs="Arial"/>
        </w:rPr>
        <w:t>Zákoník práce.</w:t>
      </w:r>
    </w:p>
  </w:footnote>
  <w:footnote w:id="5">
    <w:p w:rsidR="00465FEB" w:rsidRPr="00A90C42" w:rsidRDefault="00465FEB" w:rsidP="00A90C42">
      <w:pPr>
        <w:pStyle w:val="Textpoznpodarou"/>
        <w:tabs>
          <w:tab w:val="left" w:pos="284"/>
        </w:tabs>
        <w:ind w:left="284" w:hanging="284"/>
        <w:jc w:val="both"/>
        <w:rPr>
          <w:rStyle w:val="Znakapoznpodarou"/>
          <w:rFonts w:ascii="Arial" w:hAnsi="Arial" w:cs="Arial"/>
          <w:vertAlign w:val="baseline"/>
        </w:rPr>
      </w:pPr>
      <w:r w:rsidRPr="00A90C42">
        <w:rPr>
          <w:rStyle w:val="Znakapoznpodarou"/>
          <w:rFonts w:ascii="Arial" w:hAnsi="Arial" w:cs="Arial"/>
        </w:rPr>
        <w:footnoteRef/>
      </w:r>
      <w:r w:rsidRPr="00A90C42">
        <w:rPr>
          <w:rStyle w:val="Znakapoznpodarou"/>
          <w:rFonts w:ascii="Arial" w:hAnsi="Arial" w:cs="Arial"/>
        </w:rPr>
        <w:t>)</w:t>
      </w:r>
      <w:r w:rsidRPr="00A90C42">
        <w:rPr>
          <w:rFonts w:ascii="Arial" w:hAnsi="Arial" w:cs="Arial"/>
        </w:rPr>
        <w:tab/>
        <w:t>Směrnice č. 8/2016 generálního ředitele – Oběh dokladů a účetních dokladů.</w:t>
      </w:r>
    </w:p>
  </w:footnote>
  <w:footnote w:id="6">
    <w:p w:rsidR="00465FEB" w:rsidRPr="00BB552B" w:rsidRDefault="00465FEB" w:rsidP="00C01E57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BB552B">
        <w:rPr>
          <w:rStyle w:val="Znakapoznpodarou"/>
          <w:rFonts w:ascii="Arial" w:hAnsi="Arial" w:cs="Arial"/>
        </w:rPr>
        <w:footnoteRef/>
      </w:r>
      <w:r w:rsidRPr="00BB552B">
        <w:rPr>
          <w:rFonts w:ascii="Arial" w:hAnsi="Arial" w:cs="Arial"/>
          <w:vertAlign w:val="superscript"/>
        </w:rPr>
        <w:t>)</w:t>
      </w:r>
      <w:r w:rsidRPr="00BB552B">
        <w:rPr>
          <w:rFonts w:ascii="Arial" w:hAnsi="Arial" w:cs="Arial"/>
        </w:rPr>
        <w:tab/>
        <w:t>Zákon č. 456/2011 Sb., o Finanční správě České republiky, ve znění pozdějších předpisů.</w:t>
      </w:r>
    </w:p>
  </w:footnote>
  <w:footnote w:id="7">
    <w:p w:rsidR="00465FEB" w:rsidRPr="00BB552B" w:rsidRDefault="00465FEB" w:rsidP="00CA22CA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BB552B">
        <w:rPr>
          <w:rStyle w:val="Znakapoznpodarou"/>
          <w:rFonts w:ascii="Arial" w:hAnsi="Arial" w:cs="Arial"/>
        </w:rPr>
        <w:footnoteRef/>
      </w:r>
      <w:r w:rsidRPr="00BB552B">
        <w:rPr>
          <w:rFonts w:ascii="Arial" w:hAnsi="Arial" w:cs="Arial"/>
          <w:vertAlign w:val="superscript"/>
        </w:rPr>
        <w:t>)</w:t>
      </w:r>
      <w:r w:rsidRPr="00BB552B">
        <w:rPr>
          <w:rFonts w:ascii="Arial" w:hAnsi="Arial" w:cs="Arial"/>
        </w:rPr>
        <w:tab/>
        <w:t>§ 45 zákona č. 218/2000 Sb., o rozpočtových pravidlech a o změně některých souvisejících zákonů (rozpočtová pravidla), ve znění pozdějších předpisů.</w:t>
      </w:r>
    </w:p>
  </w:footnote>
  <w:footnote w:id="8">
    <w:p w:rsidR="00465FEB" w:rsidRPr="00BB552B" w:rsidRDefault="00465FEB" w:rsidP="00A90C42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BB552B">
        <w:rPr>
          <w:rStyle w:val="Znakapoznpodarou"/>
          <w:rFonts w:ascii="Arial" w:hAnsi="Arial" w:cs="Arial"/>
        </w:rPr>
        <w:footnoteRef/>
      </w:r>
      <w:r w:rsidRPr="00BB552B">
        <w:rPr>
          <w:rFonts w:ascii="Arial" w:hAnsi="Arial" w:cs="Arial"/>
          <w:vertAlign w:val="superscript"/>
        </w:rPr>
        <w:t>)</w:t>
      </w:r>
      <w:r w:rsidRPr="00BB552B">
        <w:rPr>
          <w:rFonts w:ascii="Arial" w:hAnsi="Arial" w:cs="Arial"/>
        </w:rPr>
        <w:tab/>
        <w:t>Zákon č. 320/2001 Sb., o finanční kontrole ve veřejné správě a </w:t>
      </w:r>
      <w:r w:rsidR="00332175">
        <w:rPr>
          <w:rFonts w:ascii="Arial" w:hAnsi="Arial" w:cs="Arial"/>
        </w:rPr>
        <w:t>o změně některých zákonů (zákon </w:t>
      </w:r>
      <w:r w:rsidRPr="00BB552B">
        <w:rPr>
          <w:rFonts w:ascii="Arial" w:hAnsi="Arial" w:cs="Arial"/>
        </w:rPr>
        <w:t>o finanční kontrole), ve znění pozdějších předpisů.</w:t>
      </w:r>
    </w:p>
  </w:footnote>
  <w:footnote w:id="9">
    <w:p w:rsidR="00465FEB" w:rsidRPr="007A3256" w:rsidRDefault="00465FEB" w:rsidP="00CA22CA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BB552B">
        <w:rPr>
          <w:rStyle w:val="Znakapoznpodarou"/>
          <w:rFonts w:ascii="Arial" w:hAnsi="Arial" w:cs="Arial"/>
        </w:rPr>
        <w:footnoteRef/>
      </w:r>
      <w:r w:rsidRPr="00BB552B">
        <w:rPr>
          <w:rFonts w:ascii="Arial" w:hAnsi="Arial" w:cs="Arial"/>
          <w:vertAlign w:val="superscript"/>
        </w:rPr>
        <w:t>)</w:t>
      </w:r>
      <w:r w:rsidRPr="00BB552B">
        <w:rPr>
          <w:rFonts w:ascii="Arial" w:hAnsi="Arial" w:cs="Arial"/>
        </w:rPr>
        <w:tab/>
        <w:t xml:space="preserve">Vyhláška č. 416/2004 Sb., kterou se provádí zákon č. 320/2001 Sb., o finanční kontrole ve veřejné správě a o změně některých zákonů (zákon o finanční kontrole), </w:t>
      </w:r>
      <w:r w:rsidRPr="00BB552B">
        <w:rPr>
          <w:rFonts w:ascii="Arial" w:hAnsi="Arial" w:cs="Arial"/>
          <w:bCs/>
        </w:rPr>
        <w:t xml:space="preserve">ve znění zákona č. </w:t>
      </w:r>
      <w:hyperlink r:id="rId1" w:history="1">
        <w:r w:rsidRPr="00BB552B">
          <w:rPr>
            <w:rFonts w:ascii="Arial" w:hAnsi="Arial" w:cs="Arial"/>
          </w:rPr>
          <w:t>309/2002 Sb.</w:t>
        </w:r>
      </w:hyperlink>
      <w:r w:rsidRPr="00BB552B">
        <w:rPr>
          <w:rFonts w:ascii="Arial" w:hAnsi="Arial" w:cs="Arial"/>
        </w:rPr>
        <w:t xml:space="preserve">, zákona č. 320/2002 Sb. a zákona č. </w:t>
      </w:r>
      <w:hyperlink r:id="rId2" w:history="1">
        <w:r w:rsidRPr="00BB552B">
          <w:rPr>
            <w:rFonts w:ascii="Arial" w:hAnsi="Arial" w:cs="Arial"/>
          </w:rPr>
          <w:t>123/2003 Sb.</w:t>
        </w:r>
      </w:hyperlink>
      <w:r w:rsidRPr="00BB552B">
        <w:rPr>
          <w:rFonts w:ascii="Arial" w:hAnsi="Arial" w:cs="Arial"/>
        </w:rPr>
        <w:t>, ve znění pozdějších předpisů.</w:t>
      </w:r>
    </w:p>
  </w:footnote>
  <w:footnote w:id="10">
    <w:p w:rsidR="00465FEB" w:rsidRPr="00C11B7D" w:rsidRDefault="00465FEB" w:rsidP="00CA22CA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Style w:val="Znakapoznpodarou"/>
          <w:rFonts w:ascii="Arial" w:hAnsi="Arial" w:cs="Arial"/>
        </w:rPr>
        <w:t>)</w:t>
      </w:r>
      <w:r w:rsidRPr="00C11B7D">
        <w:rPr>
          <w:rFonts w:ascii="Arial" w:hAnsi="Arial" w:cs="Arial"/>
        </w:rPr>
        <w:tab/>
        <w:t>Vyhláška č. 133/2013 Sb., o stanovení rozsahu a struktury údajů pro vypracování návrhu zákona o</w:t>
      </w:r>
      <w:r>
        <w:rPr>
          <w:rFonts w:ascii="Arial" w:hAnsi="Arial" w:cs="Arial"/>
        </w:rPr>
        <w:t> </w:t>
      </w:r>
      <w:r w:rsidRPr="00C11B7D">
        <w:rPr>
          <w:rFonts w:ascii="Arial" w:hAnsi="Arial" w:cs="Arial"/>
        </w:rPr>
        <w:t>státním rozpočtu a návrhu střednědobého výhledu státního rozpočtu</w:t>
      </w:r>
      <w:r>
        <w:rPr>
          <w:rFonts w:ascii="Arial" w:hAnsi="Arial" w:cs="Arial"/>
        </w:rPr>
        <w:t xml:space="preserve"> </w:t>
      </w:r>
      <w:r w:rsidRPr="004E1127">
        <w:rPr>
          <w:rFonts w:ascii="Arial" w:hAnsi="Arial" w:cs="Arial"/>
        </w:rPr>
        <w:t>a lhůtách pro jejich předkládání</w:t>
      </w:r>
      <w:r>
        <w:rPr>
          <w:rFonts w:ascii="Arial" w:hAnsi="Arial" w:cs="Arial"/>
        </w:rPr>
        <w:t>,</w:t>
      </w:r>
      <w:r w:rsidRPr="00EE0172">
        <w:rPr>
          <w:rFonts w:ascii="Arial" w:hAnsi="Arial" w:cs="Arial"/>
        </w:rPr>
        <w:t xml:space="preserve"> </w:t>
      </w:r>
      <w:r w:rsidRPr="00433C4F">
        <w:rPr>
          <w:rFonts w:ascii="Arial" w:hAnsi="Arial" w:cs="Arial"/>
        </w:rPr>
        <w:t>ve znění pozdějších předpisů.</w:t>
      </w:r>
    </w:p>
  </w:footnote>
  <w:footnote w:id="11">
    <w:p w:rsidR="00465FEB" w:rsidRPr="00C11B7D" w:rsidRDefault="00465FEB" w:rsidP="00B837C8">
      <w:pPr>
        <w:pStyle w:val="Textpoznpodarou"/>
        <w:tabs>
          <w:tab w:val="left" w:pos="284"/>
        </w:tabs>
        <w:ind w:left="284" w:hanging="284"/>
        <w:jc w:val="both"/>
        <w:rPr>
          <w:rStyle w:val="Znakapoznpodarou"/>
          <w:rFonts w:ascii="Arial" w:hAnsi="Arial" w:cs="Arial"/>
          <w:vertAlign w:val="baseline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Style w:val="Znakapoznpodarou"/>
          <w:rFonts w:ascii="Arial" w:hAnsi="Arial" w:cs="Arial"/>
        </w:rPr>
        <w:t>)</w:t>
      </w:r>
      <w:r w:rsidRPr="00C01E57">
        <w:rPr>
          <w:rStyle w:val="Znakapoznpodarou"/>
          <w:rFonts w:ascii="Arial" w:hAnsi="Arial" w:cs="Arial"/>
          <w:vertAlign w:val="baseline"/>
        </w:rPr>
        <w:tab/>
      </w:r>
      <w:r w:rsidRPr="00C11B7D">
        <w:rPr>
          <w:rStyle w:val="Znakapoznpodarou"/>
          <w:rFonts w:ascii="Arial" w:hAnsi="Arial" w:cs="Arial"/>
          <w:vertAlign w:val="baseline"/>
        </w:rPr>
        <w:t>§ </w:t>
      </w:r>
      <w:r w:rsidRPr="00C11B7D">
        <w:rPr>
          <w:rFonts w:ascii="Arial" w:hAnsi="Arial" w:cs="Arial"/>
        </w:rPr>
        <w:t xml:space="preserve">25 a </w:t>
      </w:r>
      <w:r w:rsidRPr="00C11B7D">
        <w:rPr>
          <w:rStyle w:val="Znakapoznpodarou"/>
          <w:rFonts w:ascii="Arial" w:hAnsi="Arial" w:cs="Arial"/>
          <w:vertAlign w:val="baseline"/>
        </w:rPr>
        <w:t>26 rozpočtových pravid</w:t>
      </w:r>
      <w:r>
        <w:rPr>
          <w:rFonts w:ascii="Arial" w:hAnsi="Arial" w:cs="Arial"/>
        </w:rPr>
        <w:t>e</w:t>
      </w:r>
      <w:r w:rsidRPr="00C11B7D">
        <w:rPr>
          <w:rStyle w:val="Znakapoznpodarou"/>
          <w:rFonts w:ascii="Arial" w:hAnsi="Arial" w:cs="Arial"/>
          <w:vertAlign w:val="baseline"/>
        </w:rPr>
        <w:t>l.</w:t>
      </w:r>
    </w:p>
  </w:footnote>
  <w:footnote w:id="12">
    <w:p w:rsidR="00465FEB" w:rsidRPr="00C11B7D" w:rsidRDefault="00465FEB" w:rsidP="00B837C8">
      <w:pPr>
        <w:pStyle w:val="Textpoznpodarou"/>
        <w:tabs>
          <w:tab w:val="left" w:pos="284"/>
        </w:tabs>
        <w:ind w:left="284" w:hanging="284"/>
        <w:jc w:val="both"/>
        <w:rPr>
          <w:rStyle w:val="Znakapoznpodarou"/>
          <w:rFonts w:ascii="Arial" w:hAnsi="Arial" w:cs="Arial"/>
          <w:vertAlign w:val="baseline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Style w:val="Znakapoznpodarou"/>
          <w:rFonts w:ascii="Arial" w:hAnsi="Arial" w:cs="Arial"/>
        </w:rPr>
        <w:t>)</w:t>
      </w:r>
      <w:r w:rsidRPr="00C01E57">
        <w:rPr>
          <w:rStyle w:val="Znakapoznpodarou"/>
          <w:rFonts w:ascii="Arial" w:hAnsi="Arial" w:cs="Arial"/>
          <w:vertAlign w:val="baseline"/>
        </w:rPr>
        <w:tab/>
      </w:r>
      <w:r w:rsidRPr="00C11B7D">
        <w:rPr>
          <w:rStyle w:val="Znakapoznpodarou"/>
          <w:rFonts w:ascii="Arial" w:hAnsi="Arial" w:cs="Arial"/>
          <w:vertAlign w:val="baseline"/>
        </w:rPr>
        <w:t xml:space="preserve">§ 21 </w:t>
      </w:r>
      <w:r w:rsidRPr="00C11B7D">
        <w:rPr>
          <w:rFonts w:ascii="Arial" w:hAnsi="Arial" w:cs="Arial"/>
        </w:rPr>
        <w:t>rozpočtových pravid</w:t>
      </w:r>
      <w:r>
        <w:rPr>
          <w:rFonts w:ascii="Arial" w:hAnsi="Arial" w:cs="Arial"/>
        </w:rPr>
        <w:t>e</w:t>
      </w:r>
      <w:r w:rsidRPr="00C11B7D">
        <w:rPr>
          <w:rFonts w:ascii="Arial" w:hAnsi="Arial" w:cs="Arial"/>
        </w:rPr>
        <w:t>l.</w:t>
      </w:r>
    </w:p>
  </w:footnote>
  <w:footnote w:id="13">
    <w:p w:rsidR="00465FEB" w:rsidRPr="00A40F3E" w:rsidRDefault="00465FEB" w:rsidP="00CA22CA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A40F3E">
        <w:rPr>
          <w:rStyle w:val="Znakapoznpodarou"/>
          <w:rFonts w:ascii="Arial" w:hAnsi="Arial" w:cs="Arial"/>
        </w:rPr>
        <w:footnoteRef/>
      </w:r>
      <w:r w:rsidRPr="00A40F3E">
        <w:rPr>
          <w:rFonts w:ascii="Arial" w:hAnsi="Arial" w:cs="Arial"/>
          <w:vertAlign w:val="superscript"/>
        </w:rPr>
        <w:t>)</w:t>
      </w:r>
      <w:r w:rsidRPr="00A40F3E">
        <w:rPr>
          <w:rFonts w:ascii="Arial" w:hAnsi="Arial" w:cs="Arial"/>
        </w:rPr>
        <w:tab/>
        <w:t>§ 70 odst. 3 rozpočtových pravid</w:t>
      </w:r>
      <w:r>
        <w:rPr>
          <w:rFonts w:ascii="Arial" w:hAnsi="Arial" w:cs="Arial"/>
        </w:rPr>
        <w:t>e</w:t>
      </w:r>
      <w:r w:rsidRPr="00A40F3E">
        <w:rPr>
          <w:rFonts w:ascii="Arial" w:hAnsi="Arial" w:cs="Arial"/>
        </w:rPr>
        <w:t>l.</w:t>
      </w:r>
    </w:p>
  </w:footnote>
  <w:footnote w:id="14">
    <w:p w:rsidR="00465FEB" w:rsidRPr="00C11B7D" w:rsidRDefault="00465FEB" w:rsidP="00C01E57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Fonts w:ascii="Arial" w:hAnsi="Arial" w:cs="Arial"/>
          <w:vertAlign w:val="superscript"/>
        </w:rPr>
        <w:t>)</w:t>
      </w:r>
      <w:r w:rsidRPr="00C11B7D">
        <w:rPr>
          <w:rFonts w:ascii="Arial" w:hAnsi="Arial" w:cs="Arial"/>
        </w:rPr>
        <w:tab/>
        <w:t>Vyhláška č. 430/2001 Sb., o nákladech na závodní stravování a jejich úhradě v organizačních složkách státu a státních příspěvkových organizacích, ve znění pozdějších předpisů.</w:t>
      </w:r>
    </w:p>
  </w:footnote>
  <w:footnote w:id="15">
    <w:p w:rsidR="00465FEB" w:rsidRPr="00A90C42" w:rsidRDefault="00465FEB" w:rsidP="00C01E57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A90C42">
        <w:rPr>
          <w:rStyle w:val="Znakapoznpodarou"/>
          <w:rFonts w:ascii="Arial" w:hAnsi="Arial" w:cs="Arial"/>
        </w:rPr>
        <w:footnoteRef/>
      </w:r>
      <w:r w:rsidRPr="00A90C42">
        <w:rPr>
          <w:rFonts w:ascii="Arial" w:hAnsi="Arial" w:cs="Arial"/>
          <w:vertAlign w:val="superscript"/>
        </w:rPr>
        <w:t>)</w:t>
      </w:r>
      <w:r w:rsidRPr="00A90C42">
        <w:rPr>
          <w:rFonts w:ascii="Arial" w:hAnsi="Arial" w:cs="Arial"/>
        </w:rPr>
        <w:tab/>
      </w:r>
      <w:r w:rsidRPr="00A90C42">
        <w:rPr>
          <w:rStyle w:val="Znakapoznpodarou"/>
          <w:rFonts w:ascii="Arial" w:hAnsi="Arial" w:cs="Arial"/>
          <w:vertAlign w:val="baseline"/>
        </w:rPr>
        <w:t xml:space="preserve">§ 45 odst. </w:t>
      </w:r>
      <w:r w:rsidRPr="00A90C42">
        <w:rPr>
          <w:rFonts w:ascii="Arial" w:hAnsi="Arial" w:cs="Arial"/>
        </w:rPr>
        <w:t>1 a </w:t>
      </w:r>
      <w:r w:rsidRPr="00A90C42">
        <w:rPr>
          <w:rStyle w:val="Znakapoznpodarou"/>
          <w:rFonts w:ascii="Arial" w:hAnsi="Arial" w:cs="Arial"/>
          <w:vertAlign w:val="baseline"/>
        </w:rPr>
        <w:t>2 rozpočtových pravid</w:t>
      </w:r>
      <w:r w:rsidRPr="00A90C42">
        <w:rPr>
          <w:rFonts w:ascii="Arial" w:hAnsi="Arial" w:cs="Arial"/>
        </w:rPr>
        <w:t>e</w:t>
      </w:r>
      <w:r w:rsidRPr="00A90C42">
        <w:rPr>
          <w:rStyle w:val="Znakapoznpodarou"/>
          <w:rFonts w:ascii="Arial" w:hAnsi="Arial" w:cs="Arial"/>
          <w:vertAlign w:val="baseline"/>
        </w:rPr>
        <w:t>l.</w:t>
      </w:r>
    </w:p>
  </w:footnote>
  <w:footnote w:id="16">
    <w:p w:rsidR="00465FEB" w:rsidRPr="00C11B7D" w:rsidRDefault="00465FEB" w:rsidP="00BA7D32">
      <w:pPr>
        <w:pStyle w:val="Textpoznpodarou"/>
        <w:tabs>
          <w:tab w:val="left" w:pos="284"/>
        </w:tabs>
        <w:ind w:left="284" w:hanging="284"/>
        <w:jc w:val="both"/>
        <w:rPr>
          <w:rStyle w:val="Znakapoznpodarou"/>
          <w:rFonts w:ascii="Arial" w:hAnsi="Arial" w:cs="Arial"/>
          <w:vertAlign w:val="baseline"/>
        </w:rPr>
      </w:pPr>
      <w:r w:rsidRPr="00A90C42">
        <w:rPr>
          <w:rStyle w:val="Znakapoznpodarou"/>
          <w:rFonts w:ascii="Arial" w:hAnsi="Arial" w:cs="Arial"/>
        </w:rPr>
        <w:footnoteRef/>
      </w:r>
      <w:r w:rsidRPr="00A90C42">
        <w:rPr>
          <w:rStyle w:val="Znakapoznpodarou"/>
          <w:rFonts w:ascii="Arial" w:hAnsi="Arial" w:cs="Arial"/>
        </w:rPr>
        <w:t>)</w:t>
      </w:r>
      <w:r w:rsidRPr="00A90C42">
        <w:rPr>
          <w:rFonts w:ascii="Arial" w:hAnsi="Arial" w:cs="Arial"/>
        </w:rPr>
        <w:tab/>
      </w:r>
      <w:r w:rsidRPr="00A90C42">
        <w:rPr>
          <w:rStyle w:val="Znakapoznpodarou"/>
          <w:rFonts w:ascii="Arial" w:hAnsi="Arial" w:cs="Arial"/>
          <w:vertAlign w:val="baseline"/>
        </w:rPr>
        <w:t>Článek 103 Organizačního řádu Finanční správy České republiky.</w:t>
      </w:r>
    </w:p>
  </w:footnote>
  <w:footnote w:id="17">
    <w:p w:rsidR="00465FEB" w:rsidRPr="0027786D" w:rsidRDefault="00465FEB" w:rsidP="0027786D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27786D">
        <w:rPr>
          <w:rStyle w:val="Znakapoznpodarou"/>
          <w:rFonts w:ascii="Arial" w:hAnsi="Arial" w:cs="Arial"/>
        </w:rPr>
        <w:footnoteRef/>
      </w:r>
      <w:r w:rsidRPr="0027786D">
        <w:rPr>
          <w:rFonts w:ascii="Arial" w:hAnsi="Arial" w:cs="Arial"/>
          <w:vertAlign w:val="superscript"/>
        </w:rPr>
        <w:t>)</w:t>
      </w:r>
      <w:r w:rsidRPr="0027786D">
        <w:rPr>
          <w:rFonts w:ascii="Arial" w:hAnsi="Arial" w:cs="Arial"/>
        </w:rPr>
        <w:tab/>
      </w:r>
      <w:r w:rsidRPr="00C25DB7">
        <w:rPr>
          <w:rFonts w:ascii="Arial" w:hAnsi="Arial" w:cs="Arial"/>
          <w:kern w:val="36"/>
        </w:rPr>
        <w:t>§ 25 a 26 zákon</w:t>
      </w:r>
      <w:r>
        <w:rPr>
          <w:rFonts w:ascii="Arial" w:hAnsi="Arial" w:cs="Arial"/>
          <w:kern w:val="36"/>
        </w:rPr>
        <w:t>a</w:t>
      </w:r>
      <w:r w:rsidRPr="00C25DB7">
        <w:rPr>
          <w:rFonts w:ascii="Arial" w:hAnsi="Arial" w:cs="Arial"/>
          <w:kern w:val="36"/>
        </w:rPr>
        <w:t xml:space="preserve"> o finanční kontrole</w:t>
      </w:r>
      <w:r>
        <w:rPr>
          <w:rFonts w:ascii="Arial" w:hAnsi="Arial" w:cs="Arial"/>
          <w:kern w:val="36"/>
        </w:rPr>
        <w:t>.</w:t>
      </w:r>
    </w:p>
  </w:footnote>
  <w:footnote w:id="18">
    <w:p w:rsidR="00465FEB" w:rsidRPr="00C25DB7" w:rsidRDefault="00465FEB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25DB7">
        <w:rPr>
          <w:rStyle w:val="Znakapoznpodarou"/>
          <w:rFonts w:ascii="Arial" w:hAnsi="Arial" w:cs="Arial"/>
        </w:rPr>
        <w:footnoteRef/>
      </w:r>
      <w:r w:rsidRPr="00C25DB7">
        <w:rPr>
          <w:rFonts w:ascii="Arial" w:hAnsi="Arial" w:cs="Arial"/>
          <w:vertAlign w:val="superscript"/>
        </w:rPr>
        <w:t>)</w:t>
      </w:r>
      <w:r w:rsidRPr="00C25DB7">
        <w:rPr>
          <w:rFonts w:ascii="Arial" w:hAnsi="Arial" w:cs="Arial"/>
        </w:rPr>
        <w:tab/>
        <w:t>§ 13 odst. 9 vyhlášky č. 416/2004 Sb.</w:t>
      </w:r>
    </w:p>
  </w:footnote>
  <w:footnote w:id="19">
    <w:p w:rsidR="00465FEB" w:rsidRPr="00C11B7D" w:rsidRDefault="00465FEB" w:rsidP="00C11B7D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25DB7">
        <w:rPr>
          <w:rStyle w:val="Znakapoznpodarou"/>
          <w:rFonts w:ascii="Arial" w:hAnsi="Arial" w:cs="Arial"/>
        </w:rPr>
        <w:footnoteRef/>
      </w:r>
      <w:r w:rsidRPr="00C25DB7">
        <w:rPr>
          <w:rFonts w:ascii="Arial" w:hAnsi="Arial" w:cs="Arial"/>
          <w:vertAlign w:val="superscript"/>
        </w:rPr>
        <w:t>)</w:t>
      </w:r>
      <w:r w:rsidRPr="00C25DB7">
        <w:rPr>
          <w:rFonts w:ascii="Arial" w:hAnsi="Arial" w:cs="Arial"/>
        </w:rPr>
        <w:tab/>
        <w:t>Zákon č. 280/2009 Sb., daňový řád, ve znění pozdějších předpisů, zákon č. 99/1963 Sb., občanský soudní řád,</w:t>
      </w:r>
      <w:r w:rsidRPr="00C11B7D">
        <w:rPr>
          <w:rFonts w:ascii="Arial" w:hAnsi="Arial" w:cs="Arial"/>
        </w:rPr>
        <w:t xml:space="preserve"> ve znění pozdějších předpisů.</w:t>
      </w:r>
    </w:p>
  </w:footnote>
  <w:footnote w:id="20">
    <w:p w:rsidR="00465FEB" w:rsidRPr="00C11B7D" w:rsidRDefault="00465FEB" w:rsidP="00C11B7D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Fonts w:ascii="Arial" w:hAnsi="Arial" w:cs="Arial"/>
          <w:vertAlign w:val="superscript"/>
        </w:rPr>
        <w:t>)</w:t>
      </w:r>
      <w:r w:rsidRPr="00C11B7D">
        <w:rPr>
          <w:rFonts w:ascii="Arial" w:hAnsi="Arial" w:cs="Arial"/>
        </w:rPr>
        <w:tab/>
        <w:t>§ 25 odst. 2 písm. e) zákona o finanční kontrole.</w:t>
      </w:r>
    </w:p>
  </w:footnote>
  <w:footnote w:id="21">
    <w:p w:rsidR="00465FEB" w:rsidRPr="00C11B7D" w:rsidRDefault="00465FEB" w:rsidP="00C11B7D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Fonts w:ascii="Arial" w:hAnsi="Arial" w:cs="Arial"/>
          <w:vertAlign w:val="superscript"/>
        </w:rPr>
        <w:t>)</w:t>
      </w:r>
      <w:r w:rsidRPr="00C01E57">
        <w:rPr>
          <w:rFonts w:ascii="Arial" w:hAnsi="Arial" w:cs="Arial"/>
        </w:rPr>
        <w:tab/>
      </w:r>
      <w:r w:rsidRPr="00C11B7D">
        <w:rPr>
          <w:rFonts w:ascii="Arial" w:hAnsi="Arial" w:cs="Arial"/>
        </w:rPr>
        <w:t>§ 107 daňov</w:t>
      </w:r>
      <w:r>
        <w:rPr>
          <w:rFonts w:ascii="Arial" w:hAnsi="Arial" w:cs="Arial"/>
        </w:rPr>
        <w:t>ého</w:t>
      </w:r>
      <w:r w:rsidRPr="00C11B7D">
        <w:rPr>
          <w:rFonts w:ascii="Arial" w:hAnsi="Arial" w:cs="Arial"/>
        </w:rPr>
        <w:t xml:space="preserve"> řád</w:t>
      </w:r>
      <w:r>
        <w:rPr>
          <w:rFonts w:ascii="Arial" w:hAnsi="Arial" w:cs="Arial"/>
        </w:rPr>
        <w:t>u</w:t>
      </w:r>
      <w:r w:rsidRPr="00C11B7D">
        <w:rPr>
          <w:rFonts w:ascii="Arial" w:hAnsi="Arial" w:cs="Arial"/>
        </w:rPr>
        <w:t>.</w:t>
      </w:r>
    </w:p>
  </w:footnote>
  <w:footnote w:id="22">
    <w:p w:rsidR="00465FEB" w:rsidRPr="00C11B7D" w:rsidRDefault="00465FEB" w:rsidP="00C11B7D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Fonts w:ascii="Arial" w:hAnsi="Arial" w:cs="Arial"/>
          <w:vertAlign w:val="superscript"/>
        </w:rPr>
        <w:t>)</w:t>
      </w:r>
      <w:r w:rsidRPr="00C01E57">
        <w:rPr>
          <w:rFonts w:ascii="Arial" w:hAnsi="Arial" w:cs="Arial"/>
        </w:rPr>
        <w:tab/>
      </w:r>
      <w:r w:rsidRPr="00C11B7D">
        <w:rPr>
          <w:rFonts w:ascii="Arial" w:hAnsi="Arial" w:cs="Arial"/>
        </w:rPr>
        <w:t>§ 11 odst. 1 písm. d) ve spojení s § 206 odst. 5 daňov</w:t>
      </w:r>
      <w:r>
        <w:rPr>
          <w:rFonts w:ascii="Arial" w:hAnsi="Arial" w:cs="Arial"/>
        </w:rPr>
        <w:t>ého</w:t>
      </w:r>
      <w:r w:rsidRPr="00C11B7D">
        <w:rPr>
          <w:rFonts w:ascii="Arial" w:hAnsi="Arial" w:cs="Arial"/>
        </w:rPr>
        <w:t xml:space="preserve"> řád</w:t>
      </w:r>
      <w:r>
        <w:rPr>
          <w:rFonts w:ascii="Arial" w:hAnsi="Arial" w:cs="Arial"/>
        </w:rPr>
        <w:t>u</w:t>
      </w:r>
      <w:r w:rsidRPr="00C11B7D">
        <w:rPr>
          <w:rFonts w:ascii="Arial" w:hAnsi="Arial" w:cs="Arial"/>
        </w:rPr>
        <w:t>.</w:t>
      </w:r>
    </w:p>
  </w:footnote>
  <w:footnote w:id="23">
    <w:p w:rsidR="00465FEB" w:rsidRPr="001122CF" w:rsidRDefault="00465FEB" w:rsidP="00360B51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1122CF">
        <w:rPr>
          <w:rStyle w:val="Znakapoznpodarou"/>
          <w:rFonts w:ascii="Arial" w:hAnsi="Arial" w:cs="Arial"/>
        </w:rPr>
        <w:footnoteRef/>
      </w:r>
      <w:r w:rsidRPr="00E146F3">
        <w:rPr>
          <w:rFonts w:ascii="Arial" w:hAnsi="Arial" w:cs="Arial"/>
          <w:vertAlign w:val="superscript"/>
        </w:rPr>
        <w:t>)</w:t>
      </w:r>
      <w:r w:rsidRPr="001122CF">
        <w:rPr>
          <w:rFonts w:ascii="Arial" w:hAnsi="Arial" w:cs="Arial"/>
        </w:rPr>
        <w:tab/>
        <w:t>§ 184 daňov</w:t>
      </w:r>
      <w:r>
        <w:rPr>
          <w:rFonts w:ascii="Arial" w:hAnsi="Arial" w:cs="Arial"/>
        </w:rPr>
        <w:t>ého</w:t>
      </w:r>
      <w:r w:rsidRPr="001122CF">
        <w:rPr>
          <w:rFonts w:ascii="Arial" w:hAnsi="Arial" w:cs="Arial"/>
        </w:rPr>
        <w:t xml:space="preserve"> řád</w:t>
      </w:r>
      <w:r>
        <w:rPr>
          <w:rFonts w:ascii="Arial" w:hAnsi="Arial" w:cs="Arial"/>
        </w:rPr>
        <w:t>u</w:t>
      </w:r>
      <w:r w:rsidRPr="001122CF">
        <w:rPr>
          <w:rFonts w:ascii="Arial" w:hAnsi="Arial" w:cs="Arial"/>
        </w:rPr>
        <w:t>.</w:t>
      </w:r>
    </w:p>
  </w:footnote>
  <w:footnote w:id="24">
    <w:p w:rsidR="00465FEB" w:rsidRPr="00C01E57" w:rsidRDefault="00465FEB" w:rsidP="00C01E57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01E57">
        <w:rPr>
          <w:rStyle w:val="Znakapoznpodarou"/>
          <w:rFonts w:ascii="Arial" w:hAnsi="Arial" w:cs="Arial"/>
        </w:rPr>
        <w:footnoteRef/>
      </w:r>
      <w:r w:rsidRPr="00C01E57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</w:r>
      <w:r w:rsidRPr="00C11B7D">
        <w:rPr>
          <w:rFonts w:ascii="Arial" w:hAnsi="Arial" w:cs="Arial"/>
        </w:rPr>
        <w:t>§ 182 daňov</w:t>
      </w:r>
      <w:r>
        <w:rPr>
          <w:rFonts w:ascii="Arial" w:hAnsi="Arial" w:cs="Arial"/>
        </w:rPr>
        <w:t>ého</w:t>
      </w:r>
      <w:r w:rsidRPr="00C11B7D">
        <w:rPr>
          <w:rFonts w:ascii="Arial" w:hAnsi="Arial" w:cs="Arial"/>
        </w:rPr>
        <w:t xml:space="preserve"> řád</w:t>
      </w:r>
      <w:r>
        <w:rPr>
          <w:rFonts w:ascii="Arial" w:hAnsi="Arial" w:cs="Arial"/>
        </w:rPr>
        <w:t>u</w:t>
      </w:r>
      <w:r w:rsidRPr="00C11B7D">
        <w:rPr>
          <w:rFonts w:ascii="Arial" w:hAnsi="Arial" w:cs="Arial"/>
        </w:rPr>
        <w:t>.</w:t>
      </w:r>
    </w:p>
  </w:footnote>
  <w:footnote w:id="25">
    <w:p w:rsidR="00465FEB" w:rsidRPr="00C01E57" w:rsidRDefault="00465FEB" w:rsidP="00BE4DB7">
      <w:pPr>
        <w:pStyle w:val="Textpoznpodarou"/>
        <w:tabs>
          <w:tab w:val="left" w:pos="284"/>
        </w:tabs>
        <w:ind w:left="284" w:hanging="284"/>
        <w:jc w:val="both"/>
        <w:rPr>
          <w:rStyle w:val="Znakapoznpodarou"/>
          <w:rFonts w:ascii="Arial" w:hAnsi="Arial" w:cs="Arial"/>
          <w:vertAlign w:val="baseline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Fonts w:ascii="Arial" w:hAnsi="Arial" w:cs="Arial"/>
          <w:vertAlign w:val="superscript"/>
        </w:rPr>
        <w:t>)</w:t>
      </w:r>
      <w:r w:rsidRPr="00C11B7D">
        <w:rPr>
          <w:rFonts w:ascii="Arial" w:hAnsi="Arial" w:cs="Arial"/>
        </w:rPr>
        <w:tab/>
        <w:t>§ 12 rozpočtových pravid</w:t>
      </w:r>
      <w:r>
        <w:rPr>
          <w:rFonts w:ascii="Arial" w:hAnsi="Arial" w:cs="Arial"/>
        </w:rPr>
        <w:t>e</w:t>
      </w:r>
      <w:r w:rsidRPr="00C11B7D">
        <w:rPr>
          <w:rFonts w:ascii="Arial" w:hAnsi="Arial" w:cs="Arial"/>
        </w:rPr>
        <w:t>l.</w:t>
      </w:r>
    </w:p>
  </w:footnote>
  <w:footnote w:id="26">
    <w:p w:rsidR="00465FEB" w:rsidRPr="00C11B7D" w:rsidRDefault="00465FEB" w:rsidP="00681741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</w:r>
      <w:r w:rsidRPr="00C11B7D">
        <w:rPr>
          <w:rFonts w:ascii="Arial" w:hAnsi="Arial" w:cs="Arial"/>
        </w:rPr>
        <w:t>§ 50 rozpočtových pravid</w:t>
      </w:r>
      <w:r>
        <w:rPr>
          <w:rFonts w:ascii="Arial" w:hAnsi="Arial" w:cs="Arial"/>
        </w:rPr>
        <w:t>e</w:t>
      </w:r>
      <w:r w:rsidRPr="00C11B7D">
        <w:rPr>
          <w:rFonts w:ascii="Arial" w:hAnsi="Arial" w:cs="Arial"/>
        </w:rPr>
        <w:t>l.</w:t>
      </w:r>
    </w:p>
  </w:footnote>
  <w:footnote w:id="27">
    <w:p w:rsidR="00465FEB" w:rsidRPr="00C11B7D" w:rsidRDefault="00465FEB" w:rsidP="00681741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Fonts w:ascii="Arial" w:hAnsi="Arial" w:cs="Arial"/>
          <w:vertAlign w:val="superscript"/>
        </w:rPr>
        <w:t>)</w:t>
      </w:r>
      <w:r w:rsidRPr="00C11B7D">
        <w:rPr>
          <w:rFonts w:ascii="Arial" w:hAnsi="Arial" w:cs="Arial"/>
        </w:rPr>
        <w:tab/>
        <w:t>Vyhláška č. 560/2006 Sb., o účasti státního rozpočtu na financování programů reprodukce majetku, ve znění pozdějších předpisů.</w:t>
      </w:r>
    </w:p>
  </w:footnote>
  <w:footnote w:id="28">
    <w:p w:rsidR="00465FEB" w:rsidRPr="00C11B7D" w:rsidRDefault="00465FEB" w:rsidP="00681741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Fonts w:ascii="Arial" w:hAnsi="Arial" w:cs="Arial"/>
          <w:vertAlign w:val="superscript"/>
        </w:rPr>
        <w:t>)</w:t>
      </w:r>
      <w:r w:rsidRPr="00C11B7D">
        <w:rPr>
          <w:rFonts w:ascii="Arial" w:hAnsi="Arial" w:cs="Arial"/>
        </w:rPr>
        <w:tab/>
      </w:r>
      <w:r>
        <w:rPr>
          <w:rFonts w:ascii="Arial" w:hAnsi="Arial" w:cs="Arial"/>
        </w:rPr>
        <w:t>P</w:t>
      </w:r>
      <w:r w:rsidRPr="00C11B7D">
        <w:rPr>
          <w:rFonts w:ascii="Arial" w:hAnsi="Arial" w:cs="Arial"/>
        </w:rPr>
        <w:t>okyn č. R 1-201</w:t>
      </w:r>
      <w:r>
        <w:rPr>
          <w:rFonts w:ascii="Arial" w:hAnsi="Arial" w:cs="Arial"/>
        </w:rPr>
        <w:t>0</w:t>
      </w:r>
      <w:r w:rsidRPr="00C11B7D">
        <w:rPr>
          <w:rFonts w:ascii="Arial" w:hAnsi="Arial" w:cs="Arial"/>
        </w:rPr>
        <w:t xml:space="preserve"> k upřesnění postupu Ministerstva financí, správců programů a účastníků programu při přípravě, realizaci, financování a vyhodnocování programu nebo akce a k provozování informačního systému programového financování.</w:t>
      </w:r>
    </w:p>
  </w:footnote>
  <w:footnote w:id="29">
    <w:p w:rsidR="00465FEB" w:rsidRPr="00C11B7D" w:rsidRDefault="00465FEB" w:rsidP="00681741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Fonts w:ascii="Arial" w:hAnsi="Arial" w:cs="Arial"/>
          <w:vertAlign w:val="superscript"/>
        </w:rPr>
        <w:t>)</w:t>
      </w:r>
      <w:r w:rsidRPr="00C11B7D">
        <w:rPr>
          <w:rFonts w:ascii="Arial" w:hAnsi="Arial" w:cs="Arial"/>
        </w:rPr>
        <w:tab/>
        <w:t>Směrnice č. </w:t>
      </w:r>
      <w:r>
        <w:rPr>
          <w:rFonts w:ascii="Arial" w:hAnsi="Arial" w:cs="Arial"/>
        </w:rPr>
        <w:t>3</w:t>
      </w:r>
      <w:r w:rsidRPr="00C11B7D">
        <w:rPr>
          <w:rFonts w:ascii="Arial" w:hAnsi="Arial" w:cs="Arial"/>
        </w:rPr>
        <w:t>/201</w:t>
      </w:r>
      <w:r>
        <w:rPr>
          <w:rFonts w:ascii="Arial" w:hAnsi="Arial" w:cs="Arial"/>
        </w:rPr>
        <w:t>8</w:t>
      </w:r>
      <w:r w:rsidRPr="00C11B7D">
        <w:rPr>
          <w:rFonts w:ascii="Arial" w:hAnsi="Arial" w:cs="Arial"/>
        </w:rPr>
        <w:t xml:space="preserve"> ministra financí – Financování programů v resortu Ministerstva financí.</w:t>
      </w:r>
    </w:p>
  </w:footnote>
  <w:footnote w:id="30">
    <w:p w:rsidR="00465FEB" w:rsidRPr="00C11B7D" w:rsidRDefault="00465FEB" w:rsidP="00C11B7D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Fonts w:ascii="Arial" w:hAnsi="Arial" w:cs="Arial"/>
          <w:vertAlign w:val="superscript"/>
        </w:rPr>
        <w:t>)</w:t>
      </w:r>
      <w:r w:rsidRPr="00C11B7D">
        <w:rPr>
          <w:rFonts w:ascii="Arial" w:hAnsi="Arial" w:cs="Arial"/>
        </w:rPr>
        <w:tab/>
        <w:t>Směrnice č. </w:t>
      </w:r>
      <w:r w:rsidR="007B0964">
        <w:rPr>
          <w:rFonts w:ascii="Arial" w:hAnsi="Arial" w:cs="Arial"/>
        </w:rPr>
        <w:t>6</w:t>
      </w:r>
      <w:r w:rsidRPr="00C11B7D">
        <w:rPr>
          <w:rFonts w:ascii="Arial" w:hAnsi="Arial" w:cs="Arial"/>
        </w:rPr>
        <w:t>/20</w:t>
      </w:r>
      <w:r w:rsidR="007B0964">
        <w:rPr>
          <w:rFonts w:ascii="Arial" w:hAnsi="Arial" w:cs="Arial"/>
        </w:rPr>
        <w:t>20</w:t>
      </w:r>
      <w:r w:rsidRPr="00C11B7D">
        <w:rPr>
          <w:rFonts w:ascii="Arial" w:hAnsi="Arial" w:cs="Arial"/>
        </w:rPr>
        <w:t xml:space="preserve"> generálního ředitele – Zadávání veřejných zakázek.</w:t>
      </w:r>
    </w:p>
  </w:footnote>
  <w:footnote w:id="31">
    <w:p w:rsidR="00465FEB" w:rsidRPr="00C11B7D" w:rsidRDefault="00465FEB" w:rsidP="00C11B7D">
      <w:pPr>
        <w:pStyle w:val="Textpoznpodarou"/>
        <w:tabs>
          <w:tab w:val="left" w:pos="284"/>
        </w:tabs>
        <w:ind w:left="284" w:hanging="284"/>
        <w:jc w:val="both"/>
        <w:rPr>
          <w:rStyle w:val="Znakapoznpodarou"/>
          <w:rFonts w:ascii="Arial" w:hAnsi="Arial" w:cs="Arial"/>
          <w:vertAlign w:val="baseline"/>
        </w:rPr>
      </w:pPr>
      <w:r w:rsidRPr="00C11B7D">
        <w:rPr>
          <w:rStyle w:val="Znakapoznpodarou"/>
          <w:rFonts w:ascii="Arial" w:hAnsi="Arial" w:cs="Arial"/>
        </w:rPr>
        <w:footnoteRef/>
      </w:r>
      <w:r w:rsidRPr="00C11B7D">
        <w:rPr>
          <w:rStyle w:val="Znakapoznpodarou"/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Pr="00C11B7D">
        <w:rPr>
          <w:rStyle w:val="Znakapoznpodarou"/>
          <w:rFonts w:ascii="Arial" w:hAnsi="Arial" w:cs="Arial"/>
          <w:vertAlign w:val="baseline"/>
        </w:rPr>
        <w:t>§ 45 odst. 7</w:t>
      </w:r>
      <w:r w:rsidRPr="00C11B7D">
        <w:rPr>
          <w:rFonts w:ascii="Arial" w:hAnsi="Arial" w:cs="Arial"/>
        </w:rPr>
        <w:t xml:space="preserve"> rozpočtových pravid</w:t>
      </w:r>
      <w:r>
        <w:rPr>
          <w:rFonts w:ascii="Arial" w:hAnsi="Arial" w:cs="Arial"/>
        </w:rPr>
        <w:t>e</w:t>
      </w:r>
      <w:r w:rsidRPr="00C11B7D">
        <w:rPr>
          <w:rFonts w:ascii="Arial" w:hAnsi="Arial" w:cs="Arial"/>
        </w:rPr>
        <w:t>l.</w:t>
      </w:r>
    </w:p>
  </w:footnote>
  <w:footnote w:id="32">
    <w:p w:rsidR="00465FEB" w:rsidRPr="00FE1230" w:rsidRDefault="00465FEB" w:rsidP="00E67ADB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E1230">
        <w:rPr>
          <w:rStyle w:val="Znakapoznpodarou"/>
          <w:rFonts w:ascii="Arial" w:hAnsi="Arial" w:cs="Arial"/>
        </w:rPr>
        <w:footnoteRef/>
      </w:r>
      <w:r w:rsidRPr="00FE1230">
        <w:rPr>
          <w:rFonts w:ascii="Arial" w:hAnsi="Arial" w:cs="Arial"/>
          <w:vertAlign w:val="superscript"/>
        </w:rPr>
        <w:t>)</w:t>
      </w:r>
      <w:r w:rsidRPr="00FE1230">
        <w:rPr>
          <w:rFonts w:ascii="Arial" w:hAnsi="Arial" w:cs="Arial"/>
        </w:rPr>
        <w:tab/>
        <w:t>§ 49 odst. 7, 8 a 9 rozpočtových pravid</w:t>
      </w:r>
      <w:r>
        <w:rPr>
          <w:rFonts w:ascii="Arial" w:hAnsi="Arial" w:cs="Arial"/>
        </w:rPr>
        <w:t>e</w:t>
      </w:r>
      <w:r w:rsidRPr="00FE1230">
        <w:rPr>
          <w:rFonts w:ascii="Arial" w:hAnsi="Arial" w:cs="Arial"/>
        </w:rPr>
        <w:t>l.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FEB" w:rsidRPr="001122CF" w:rsidRDefault="00465FEB">
    <w:pPr>
      <w:pStyle w:val="Zhlav"/>
      <w:jc w:val="center"/>
      <w:rPr>
        <w:rFonts w:ascii="Arial" w:hAnsi="Arial" w:cs="Arial"/>
      </w:rPr>
    </w:pPr>
    <w:r w:rsidRPr="001122CF">
      <w:rPr>
        <w:rFonts w:ascii="Arial" w:hAnsi="Arial" w:cs="Arial"/>
      </w:rPr>
      <w:fldChar w:fldCharType="begin"/>
    </w:r>
    <w:r w:rsidRPr="001122CF">
      <w:rPr>
        <w:rFonts w:ascii="Arial" w:hAnsi="Arial" w:cs="Arial"/>
      </w:rPr>
      <w:instrText>PAGE   \* MERGEFORMAT</w:instrText>
    </w:r>
    <w:r w:rsidRPr="001122CF">
      <w:rPr>
        <w:rFonts w:ascii="Arial" w:hAnsi="Arial" w:cs="Arial"/>
      </w:rPr>
      <w:fldChar w:fldCharType="separate"/>
    </w:r>
    <w:r w:rsidR="00815092">
      <w:rPr>
        <w:rFonts w:ascii="Arial" w:hAnsi="Arial" w:cs="Arial"/>
        <w:noProof/>
      </w:rPr>
      <w:t>19</w:t>
    </w:r>
    <w:r w:rsidRPr="001122CF">
      <w:rPr>
        <w:rFonts w:ascii="Arial" w:hAnsi="Arial" w:cs="Arial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C151F"/>
    <w:multiLevelType w:val="hybridMultilevel"/>
    <w:tmpl w:val="0FE04DFA"/>
    <w:lvl w:ilvl="0" w:tplc="C75E03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BB605D"/>
    <w:multiLevelType w:val="hybridMultilevel"/>
    <w:tmpl w:val="402E8C6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D043D"/>
    <w:multiLevelType w:val="multilevel"/>
    <w:tmpl w:val="1F0ECBB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caps w:val="0"/>
        <w:strike w:val="0"/>
        <w:dstrike w:val="0"/>
        <w:vanish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4C51A8F"/>
    <w:multiLevelType w:val="hybridMultilevel"/>
    <w:tmpl w:val="B76409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E0CBB"/>
    <w:multiLevelType w:val="multilevel"/>
    <w:tmpl w:val="CE0E8E7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FA60C60"/>
    <w:multiLevelType w:val="hybridMultilevel"/>
    <w:tmpl w:val="062C4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47A13"/>
    <w:multiLevelType w:val="multilevel"/>
    <w:tmpl w:val="1B40B1A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4372408"/>
    <w:multiLevelType w:val="hybridMultilevel"/>
    <w:tmpl w:val="1A9296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52925"/>
    <w:multiLevelType w:val="hybridMultilevel"/>
    <w:tmpl w:val="69181EA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324028"/>
    <w:multiLevelType w:val="hybridMultilevel"/>
    <w:tmpl w:val="DF8467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02B59"/>
    <w:multiLevelType w:val="multilevel"/>
    <w:tmpl w:val="1B40B1A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A29523E"/>
    <w:multiLevelType w:val="hybridMultilevel"/>
    <w:tmpl w:val="AB60327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F37F4C"/>
    <w:multiLevelType w:val="multilevel"/>
    <w:tmpl w:val="1986903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caps w:val="0"/>
        <w:strike w:val="0"/>
        <w:dstrike w:val="0"/>
        <w:vanish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1E7D65D9"/>
    <w:multiLevelType w:val="hybridMultilevel"/>
    <w:tmpl w:val="13B090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D3B9B"/>
    <w:multiLevelType w:val="multilevel"/>
    <w:tmpl w:val="1B40B1A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0632FEB"/>
    <w:multiLevelType w:val="hybridMultilevel"/>
    <w:tmpl w:val="48B480EE"/>
    <w:lvl w:ilvl="0" w:tplc="C75E03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7632E21"/>
    <w:multiLevelType w:val="hybridMultilevel"/>
    <w:tmpl w:val="86C0EF28"/>
    <w:lvl w:ilvl="0" w:tplc="97761246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7842343"/>
    <w:multiLevelType w:val="hybridMultilevel"/>
    <w:tmpl w:val="D218731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74709"/>
    <w:multiLevelType w:val="hybridMultilevel"/>
    <w:tmpl w:val="5658073E"/>
    <w:lvl w:ilvl="0" w:tplc="7A9E8DA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A0920"/>
    <w:multiLevelType w:val="hybridMultilevel"/>
    <w:tmpl w:val="1E88B466"/>
    <w:lvl w:ilvl="0" w:tplc="18BE9DD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8D1D01"/>
    <w:multiLevelType w:val="multilevel"/>
    <w:tmpl w:val="D9C05C54"/>
    <w:lvl w:ilvl="0">
      <w:start w:val="1"/>
      <w:numFmt w:val="lowerLetter"/>
      <w:lvlText w:val="%1)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248"/>
        </w:tabs>
        <w:ind w:left="1248" w:hanging="454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608"/>
        </w:tabs>
        <w:ind w:left="1588" w:hanging="34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hint="default"/>
      </w:rPr>
    </w:lvl>
  </w:abstractNum>
  <w:abstractNum w:abstractNumId="21" w15:restartNumberingAfterBreak="0">
    <w:nsid w:val="2EBB6E32"/>
    <w:multiLevelType w:val="hybridMultilevel"/>
    <w:tmpl w:val="4B5C8D7C"/>
    <w:lvl w:ilvl="0" w:tplc="01BE58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BB7858"/>
    <w:multiLevelType w:val="multilevel"/>
    <w:tmpl w:val="DA9296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  <w:caps w:val="0"/>
        <w:strike w:val="0"/>
        <w:dstrike w:val="0"/>
        <w:vanish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36633B46"/>
    <w:multiLevelType w:val="hybridMultilevel"/>
    <w:tmpl w:val="FAF89274"/>
    <w:lvl w:ilvl="0" w:tplc="4CE6825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784048A"/>
    <w:multiLevelType w:val="hybridMultilevel"/>
    <w:tmpl w:val="7654F00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BCF457E"/>
    <w:multiLevelType w:val="hybridMultilevel"/>
    <w:tmpl w:val="D3E0BBA2"/>
    <w:lvl w:ilvl="0" w:tplc="C7520F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140D5C"/>
    <w:multiLevelType w:val="multilevel"/>
    <w:tmpl w:val="4A227BA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caps w:val="0"/>
        <w:strike w:val="0"/>
        <w:dstrike w:val="0"/>
        <w:vanish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3CDE51D0"/>
    <w:multiLevelType w:val="hybridMultilevel"/>
    <w:tmpl w:val="A852F062"/>
    <w:lvl w:ilvl="0" w:tplc="C75E03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A23ED8"/>
    <w:multiLevelType w:val="hybridMultilevel"/>
    <w:tmpl w:val="FCFE2CCE"/>
    <w:lvl w:ilvl="0" w:tplc="0405000F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F1624C"/>
    <w:multiLevelType w:val="multilevel"/>
    <w:tmpl w:val="9C2EFB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caps w:val="0"/>
        <w:strike w:val="0"/>
        <w:dstrike w:val="0"/>
        <w:vanish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3F0A2096"/>
    <w:multiLevelType w:val="hybridMultilevel"/>
    <w:tmpl w:val="0624F7F8"/>
    <w:lvl w:ilvl="0" w:tplc="C004DC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1F925B9"/>
    <w:multiLevelType w:val="hybridMultilevel"/>
    <w:tmpl w:val="754EC270"/>
    <w:lvl w:ilvl="0" w:tplc="FFCCBE0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9B73AE4"/>
    <w:multiLevelType w:val="hybridMultilevel"/>
    <w:tmpl w:val="1AA6936A"/>
    <w:lvl w:ilvl="0" w:tplc="F92CD5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572550"/>
    <w:multiLevelType w:val="hybridMultilevel"/>
    <w:tmpl w:val="18C48A9C"/>
    <w:lvl w:ilvl="0" w:tplc="407649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BA502E54">
      <w:start w:val="3"/>
      <w:numFmt w:val="bullet"/>
      <w:lvlText w:val="•"/>
      <w:lvlJc w:val="left"/>
      <w:pPr>
        <w:ind w:left="1425" w:hanging="705"/>
      </w:pPr>
      <w:rPr>
        <w:rFonts w:ascii="Times New Roman" w:eastAsia="Calibri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B217FDA"/>
    <w:multiLevelType w:val="multilevel"/>
    <w:tmpl w:val="1B40B1A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4C1C187D"/>
    <w:multiLevelType w:val="multilevel"/>
    <w:tmpl w:val="37B6A21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caps w:val="0"/>
        <w:strike w:val="0"/>
        <w:dstrike w:val="0"/>
        <w:vanish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4C48331A"/>
    <w:multiLevelType w:val="hybridMultilevel"/>
    <w:tmpl w:val="EF621116"/>
    <w:lvl w:ilvl="0" w:tplc="1136C3A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EC52E45"/>
    <w:multiLevelType w:val="hybridMultilevel"/>
    <w:tmpl w:val="74D221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451C91"/>
    <w:multiLevelType w:val="hybridMultilevel"/>
    <w:tmpl w:val="DE04EBA8"/>
    <w:lvl w:ilvl="0" w:tplc="A5EAB4A0">
      <w:start w:val="3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6E17E1"/>
    <w:multiLevelType w:val="hybridMultilevel"/>
    <w:tmpl w:val="7396CB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6877AA"/>
    <w:multiLevelType w:val="hybridMultilevel"/>
    <w:tmpl w:val="A852F062"/>
    <w:lvl w:ilvl="0" w:tplc="C75E03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854A36"/>
    <w:multiLevelType w:val="hybridMultilevel"/>
    <w:tmpl w:val="E65AB50A"/>
    <w:lvl w:ilvl="0" w:tplc="3086D5B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4FE6BD4"/>
    <w:multiLevelType w:val="multilevel"/>
    <w:tmpl w:val="1B40B1A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56280491"/>
    <w:multiLevelType w:val="hybridMultilevel"/>
    <w:tmpl w:val="DB3E576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1031D7"/>
    <w:multiLevelType w:val="hybridMultilevel"/>
    <w:tmpl w:val="E312A962"/>
    <w:lvl w:ilvl="0" w:tplc="71E49C8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91247C4"/>
    <w:multiLevelType w:val="hybridMultilevel"/>
    <w:tmpl w:val="CD188DFA"/>
    <w:lvl w:ilvl="0" w:tplc="9A42401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50D6F2E"/>
    <w:multiLevelType w:val="hybridMultilevel"/>
    <w:tmpl w:val="1F7063DE"/>
    <w:lvl w:ilvl="0" w:tplc="02CA4FA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B91582"/>
    <w:multiLevelType w:val="hybridMultilevel"/>
    <w:tmpl w:val="4F64081C"/>
    <w:lvl w:ilvl="0" w:tplc="F4120A3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D124CC"/>
    <w:multiLevelType w:val="hybridMultilevel"/>
    <w:tmpl w:val="B350A3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EE0BA0"/>
    <w:multiLevelType w:val="multilevel"/>
    <w:tmpl w:val="1B40B1A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0" w15:restartNumberingAfterBreak="0">
    <w:nsid w:val="72340148"/>
    <w:multiLevelType w:val="hybridMultilevel"/>
    <w:tmpl w:val="223A6F7C"/>
    <w:lvl w:ilvl="0" w:tplc="F370BA6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D6760F"/>
    <w:multiLevelType w:val="multilevel"/>
    <w:tmpl w:val="1B40B1A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2" w15:restartNumberingAfterBreak="0">
    <w:nsid w:val="79D5334D"/>
    <w:multiLevelType w:val="hybridMultilevel"/>
    <w:tmpl w:val="4F828386"/>
    <w:lvl w:ilvl="0" w:tplc="78DCFC5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F536A1C"/>
    <w:multiLevelType w:val="hybridMultilevel"/>
    <w:tmpl w:val="F74CE88C"/>
    <w:lvl w:ilvl="0" w:tplc="73C499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6"/>
  </w:num>
  <w:num w:numId="2">
    <w:abstractNumId w:val="50"/>
  </w:num>
  <w:num w:numId="3">
    <w:abstractNumId w:val="1"/>
  </w:num>
  <w:num w:numId="4">
    <w:abstractNumId w:val="52"/>
  </w:num>
  <w:num w:numId="5">
    <w:abstractNumId w:val="33"/>
  </w:num>
  <w:num w:numId="6">
    <w:abstractNumId w:val="38"/>
  </w:num>
  <w:num w:numId="7">
    <w:abstractNumId w:val="14"/>
  </w:num>
  <w:num w:numId="8">
    <w:abstractNumId w:val="45"/>
  </w:num>
  <w:num w:numId="9">
    <w:abstractNumId w:val="17"/>
  </w:num>
  <w:num w:numId="10">
    <w:abstractNumId w:val="7"/>
  </w:num>
  <w:num w:numId="11">
    <w:abstractNumId w:val="13"/>
  </w:num>
  <w:num w:numId="12">
    <w:abstractNumId w:val="48"/>
  </w:num>
  <w:num w:numId="13">
    <w:abstractNumId w:val="37"/>
  </w:num>
  <w:num w:numId="14">
    <w:abstractNumId w:val="31"/>
  </w:num>
  <w:num w:numId="15">
    <w:abstractNumId w:val="53"/>
  </w:num>
  <w:num w:numId="16">
    <w:abstractNumId w:val="41"/>
  </w:num>
  <w:num w:numId="17">
    <w:abstractNumId w:val="9"/>
  </w:num>
  <w:num w:numId="18">
    <w:abstractNumId w:val="43"/>
  </w:num>
  <w:num w:numId="19">
    <w:abstractNumId w:val="5"/>
  </w:num>
  <w:num w:numId="20">
    <w:abstractNumId w:val="23"/>
  </w:num>
  <w:num w:numId="21">
    <w:abstractNumId w:val="18"/>
  </w:num>
  <w:num w:numId="22">
    <w:abstractNumId w:val="32"/>
  </w:num>
  <w:num w:numId="23">
    <w:abstractNumId w:val="25"/>
  </w:num>
  <w:num w:numId="24">
    <w:abstractNumId w:val="15"/>
  </w:num>
  <w:num w:numId="25">
    <w:abstractNumId w:val="26"/>
  </w:num>
  <w:num w:numId="26">
    <w:abstractNumId w:val="0"/>
  </w:num>
  <w:num w:numId="27">
    <w:abstractNumId w:val="27"/>
  </w:num>
  <w:num w:numId="28">
    <w:abstractNumId w:val="11"/>
  </w:num>
  <w:num w:numId="29">
    <w:abstractNumId w:val="24"/>
  </w:num>
  <w:num w:numId="30">
    <w:abstractNumId w:val="44"/>
  </w:num>
  <w:num w:numId="31">
    <w:abstractNumId w:val="21"/>
  </w:num>
  <w:num w:numId="32">
    <w:abstractNumId w:val="30"/>
  </w:num>
  <w:num w:numId="33">
    <w:abstractNumId w:val="36"/>
  </w:num>
  <w:num w:numId="34">
    <w:abstractNumId w:val="20"/>
  </w:num>
  <w:num w:numId="35">
    <w:abstractNumId w:val="4"/>
  </w:num>
  <w:num w:numId="36">
    <w:abstractNumId w:val="47"/>
  </w:num>
  <w:num w:numId="37">
    <w:abstractNumId w:val="16"/>
  </w:num>
  <w:num w:numId="38">
    <w:abstractNumId w:val="28"/>
  </w:num>
  <w:num w:numId="39">
    <w:abstractNumId w:val="19"/>
  </w:num>
  <w:num w:numId="40">
    <w:abstractNumId w:val="8"/>
  </w:num>
  <w:num w:numId="41">
    <w:abstractNumId w:val="6"/>
  </w:num>
  <w:num w:numId="42">
    <w:abstractNumId w:val="10"/>
  </w:num>
  <w:num w:numId="43">
    <w:abstractNumId w:val="49"/>
  </w:num>
  <w:num w:numId="44">
    <w:abstractNumId w:val="51"/>
  </w:num>
  <w:num w:numId="45">
    <w:abstractNumId w:val="34"/>
  </w:num>
  <w:num w:numId="46">
    <w:abstractNumId w:val="40"/>
  </w:num>
  <w:num w:numId="47">
    <w:abstractNumId w:val="35"/>
  </w:num>
  <w:num w:numId="48">
    <w:abstractNumId w:val="29"/>
  </w:num>
  <w:num w:numId="49">
    <w:abstractNumId w:val="2"/>
  </w:num>
  <w:num w:numId="50">
    <w:abstractNumId w:val="12"/>
  </w:num>
  <w:num w:numId="51">
    <w:abstractNumId w:val="22"/>
  </w:num>
  <w:num w:numId="52">
    <w:abstractNumId w:val="42"/>
  </w:num>
  <w:num w:numId="53">
    <w:abstractNumId w:val="39"/>
  </w:num>
  <w:num w:numId="54">
    <w:abstractNumId w:val="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3C2"/>
    <w:rsid w:val="0000238B"/>
    <w:rsid w:val="00002A55"/>
    <w:rsid w:val="00003BA9"/>
    <w:rsid w:val="00005E3C"/>
    <w:rsid w:val="00007F98"/>
    <w:rsid w:val="000108A7"/>
    <w:rsid w:val="000136E0"/>
    <w:rsid w:val="00015BD2"/>
    <w:rsid w:val="00016E2F"/>
    <w:rsid w:val="00024278"/>
    <w:rsid w:val="00027B68"/>
    <w:rsid w:val="00027F71"/>
    <w:rsid w:val="00031150"/>
    <w:rsid w:val="000330FF"/>
    <w:rsid w:val="00035610"/>
    <w:rsid w:val="00036522"/>
    <w:rsid w:val="00036DED"/>
    <w:rsid w:val="00042F26"/>
    <w:rsid w:val="000472F2"/>
    <w:rsid w:val="00050341"/>
    <w:rsid w:val="000511A9"/>
    <w:rsid w:val="00052924"/>
    <w:rsid w:val="000558A5"/>
    <w:rsid w:val="0005637E"/>
    <w:rsid w:val="00062CA1"/>
    <w:rsid w:val="00063BF3"/>
    <w:rsid w:val="000663F2"/>
    <w:rsid w:val="00067358"/>
    <w:rsid w:val="0007201D"/>
    <w:rsid w:val="000803C9"/>
    <w:rsid w:val="00081577"/>
    <w:rsid w:val="0008698E"/>
    <w:rsid w:val="000A0C08"/>
    <w:rsid w:val="000A1809"/>
    <w:rsid w:val="000A25DB"/>
    <w:rsid w:val="000A3366"/>
    <w:rsid w:val="000B345A"/>
    <w:rsid w:val="000C1B54"/>
    <w:rsid w:val="000C242D"/>
    <w:rsid w:val="000C4681"/>
    <w:rsid w:val="000D03D7"/>
    <w:rsid w:val="000D18C9"/>
    <w:rsid w:val="000D2546"/>
    <w:rsid w:val="000D46A7"/>
    <w:rsid w:val="000D7870"/>
    <w:rsid w:val="000E2EFC"/>
    <w:rsid w:val="000E78E6"/>
    <w:rsid w:val="001007D4"/>
    <w:rsid w:val="00101B2D"/>
    <w:rsid w:val="001028D0"/>
    <w:rsid w:val="001030F5"/>
    <w:rsid w:val="00103186"/>
    <w:rsid w:val="00105D58"/>
    <w:rsid w:val="00111611"/>
    <w:rsid w:val="001122CF"/>
    <w:rsid w:val="00114A69"/>
    <w:rsid w:val="001155C7"/>
    <w:rsid w:val="00117DB9"/>
    <w:rsid w:val="0012044D"/>
    <w:rsid w:val="00120680"/>
    <w:rsid w:val="00123136"/>
    <w:rsid w:val="00124FBB"/>
    <w:rsid w:val="001305D2"/>
    <w:rsid w:val="00130629"/>
    <w:rsid w:val="00130B2B"/>
    <w:rsid w:val="00133707"/>
    <w:rsid w:val="00135556"/>
    <w:rsid w:val="0013586F"/>
    <w:rsid w:val="0014038F"/>
    <w:rsid w:val="00140ACF"/>
    <w:rsid w:val="00140D71"/>
    <w:rsid w:val="00150EA1"/>
    <w:rsid w:val="001531B8"/>
    <w:rsid w:val="00156AEC"/>
    <w:rsid w:val="00157C45"/>
    <w:rsid w:val="00167D4D"/>
    <w:rsid w:val="001711D2"/>
    <w:rsid w:val="00171327"/>
    <w:rsid w:val="001741D3"/>
    <w:rsid w:val="0017453F"/>
    <w:rsid w:val="001746EA"/>
    <w:rsid w:val="00175CE9"/>
    <w:rsid w:val="00176A93"/>
    <w:rsid w:val="00193ABD"/>
    <w:rsid w:val="00196122"/>
    <w:rsid w:val="00197DAB"/>
    <w:rsid w:val="001A13FB"/>
    <w:rsid w:val="001A22AD"/>
    <w:rsid w:val="001A5137"/>
    <w:rsid w:val="001B0DFC"/>
    <w:rsid w:val="001B23BC"/>
    <w:rsid w:val="001B3088"/>
    <w:rsid w:val="001B3A6B"/>
    <w:rsid w:val="001B6483"/>
    <w:rsid w:val="001B6A80"/>
    <w:rsid w:val="001B7561"/>
    <w:rsid w:val="001B756E"/>
    <w:rsid w:val="001C0731"/>
    <w:rsid w:val="001C1073"/>
    <w:rsid w:val="001C1599"/>
    <w:rsid w:val="001C7267"/>
    <w:rsid w:val="001C7BAF"/>
    <w:rsid w:val="001D563D"/>
    <w:rsid w:val="001F4B09"/>
    <w:rsid w:val="001F61E8"/>
    <w:rsid w:val="001F7EEA"/>
    <w:rsid w:val="002004B4"/>
    <w:rsid w:val="002016E7"/>
    <w:rsid w:val="00204138"/>
    <w:rsid w:val="00205C98"/>
    <w:rsid w:val="00210E1A"/>
    <w:rsid w:val="00210EAD"/>
    <w:rsid w:val="00212A5F"/>
    <w:rsid w:val="002139EC"/>
    <w:rsid w:val="00217C79"/>
    <w:rsid w:val="002215B5"/>
    <w:rsid w:val="00223559"/>
    <w:rsid w:val="002246DE"/>
    <w:rsid w:val="00226636"/>
    <w:rsid w:val="00226B7C"/>
    <w:rsid w:val="00227F9A"/>
    <w:rsid w:val="002303DC"/>
    <w:rsid w:val="00230D00"/>
    <w:rsid w:val="002315B7"/>
    <w:rsid w:val="002344E7"/>
    <w:rsid w:val="00234DE8"/>
    <w:rsid w:val="00235F4D"/>
    <w:rsid w:val="002368F8"/>
    <w:rsid w:val="00240792"/>
    <w:rsid w:val="002412ED"/>
    <w:rsid w:val="002430DE"/>
    <w:rsid w:val="00247FC6"/>
    <w:rsid w:val="002515EA"/>
    <w:rsid w:val="00251C3D"/>
    <w:rsid w:val="00254358"/>
    <w:rsid w:val="0025632B"/>
    <w:rsid w:val="002577FB"/>
    <w:rsid w:val="002611F6"/>
    <w:rsid w:val="0026274D"/>
    <w:rsid w:val="00272C89"/>
    <w:rsid w:val="002732F0"/>
    <w:rsid w:val="0027786D"/>
    <w:rsid w:val="0028046C"/>
    <w:rsid w:val="0028098E"/>
    <w:rsid w:val="00283FA4"/>
    <w:rsid w:val="00285730"/>
    <w:rsid w:val="00285CC6"/>
    <w:rsid w:val="00286B86"/>
    <w:rsid w:val="00290222"/>
    <w:rsid w:val="002916B5"/>
    <w:rsid w:val="00291B66"/>
    <w:rsid w:val="00297392"/>
    <w:rsid w:val="00297BBC"/>
    <w:rsid w:val="002B10DE"/>
    <w:rsid w:val="002B6388"/>
    <w:rsid w:val="002B699E"/>
    <w:rsid w:val="002B6B6D"/>
    <w:rsid w:val="002B7DB3"/>
    <w:rsid w:val="002C125D"/>
    <w:rsid w:val="002C2378"/>
    <w:rsid w:val="002C3C59"/>
    <w:rsid w:val="002C4886"/>
    <w:rsid w:val="002C617C"/>
    <w:rsid w:val="002C63C0"/>
    <w:rsid w:val="002D2E9C"/>
    <w:rsid w:val="002D4DF2"/>
    <w:rsid w:val="002E20AC"/>
    <w:rsid w:val="002E4718"/>
    <w:rsid w:val="002E50C0"/>
    <w:rsid w:val="002E59F4"/>
    <w:rsid w:val="002E736B"/>
    <w:rsid w:val="002F2101"/>
    <w:rsid w:val="002F4BEA"/>
    <w:rsid w:val="002F50A6"/>
    <w:rsid w:val="002F5437"/>
    <w:rsid w:val="002F5F32"/>
    <w:rsid w:val="002F6B58"/>
    <w:rsid w:val="00300628"/>
    <w:rsid w:val="0030091E"/>
    <w:rsid w:val="0030207E"/>
    <w:rsid w:val="00303611"/>
    <w:rsid w:val="00314683"/>
    <w:rsid w:val="00317897"/>
    <w:rsid w:val="00320282"/>
    <w:rsid w:val="0032581C"/>
    <w:rsid w:val="003319FD"/>
    <w:rsid w:val="00332175"/>
    <w:rsid w:val="003335AB"/>
    <w:rsid w:val="0033403D"/>
    <w:rsid w:val="00334795"/>
    <w:rsid w:val="003356FC"/>
    <w:rsid w:val="00336DEE"/>
    <w:rsid w:val="00342322"/>
    <w:rsid w:val="0034257A"/>
    <w:rsid w:val="00342ED7"/>
    <w:rsid w:val="003504EB"/>
    <w:rsid w:val="00360B51"/>
    <w:rsid w:val="00366F13"/>
    <w:rsid w:val="003710C3"/>
    <w:rsid w:val="00372B85"/>
    <w:rsid w:val="00375A72"/>
    <w:rsid w:val="00376E90"/>
    <w:rsid w:val="00380D21"/>
    <w:rsid w:val="0038792D"/>
    <w:rsid w:val="00390571"/>
    <w:rsid w:val="00391A85"/>
    <w:rsid w:val="003920B8"/>
    <w:rsid w:val="0039698D"/>
    <w:rsid w:val="0039755E"/>
    <w:rsid w:val="00397AC6"/>
    <w:rsid w:val="003A0FC4"/>
    <w:rsid w:val="003A20DB"/>
    <w:rsid w:val="003A24E8"/>
    <w:rsid w:val="003A2FCC"/>
    <w:rsid w:val="003B080D"/>
    <w:rsid w:val="003B3E77"/>
    <w:rsid w:val="003B5E17"/>
    <w:rsid w:val="003B70FB"/>
    <w:rsid w:val="003C1795"/>
    <w:rsid w:val="003C39CF"/>
    <w:rsid w:val="003C4868"/>
    <w:rsid w:val="003C4957"/>
    <w:rsid w:val="003C5D64"/>
    <w:rsid w:val="003C6F6E"/>
    <w:rsid w:val="003C757A"/>
    <w:rsid w:val="003D19A6"/>
    <w:rsid w:val="003D67CB"/>
    <w:rsid w:val="003D6EAC"/>
    <w:rsid w:val="003E05A8"/>
    <w:rsid w:val="003E106F"/>
    <w:rsid w:val="003E1DD6"/>
    <w:rsid w:val="003E4473"/>
    <w:rsid w:val="003E6157"/>
    <w:rsid w:val="003E6373"/>
    <w:rsid w:val="003E75EE"/>
    <w:rsid w:val="003F20A4"/>
    <w:rsid w:val="003F2982"/>
    <w:rsid w:val="003F4308"/>
    <w:rsid w:val="003F4618"/>
    <w:rsid w:val="003F5561"/>
    <w:rsid w:val="00403771"/>
    <w:rsid w:val="00403794"/>
    <w:rsid w:val="00404ECB"/>
    <w:rsid w:val="00405EBC"/>
    <w:rsid w:val="0041175D"/>
    <w:rsid w:val="00413C16"/>
    <w:rsid w:val="00413D44"/>
    <w:rsid w:val="00415D05"/>
    <w:rsid w:val="004167A3"/>
    <w:rsid w:val="004205B4"/>
    <w:rsid w:val="00422FDB"/>
    <w:rsid w:val="00441834"/>
    <w:rsid w:val="00442E5C"/>
    <w:rsid w:val="0044370C"/>
    <w:rsid w:val="004438C8"/>
    <w:rsid w:val="004456DE"/>
    <w:rsid w:val="00446544"/>
    <w:rsid w:val="00447104"/>
    <w:rsid w:val="004528C3"/>
    <w:rsid w:val="004546EF"/>
    <w:rsid w:val="00455FC3"/>
    <w:rsid w:val="00457596"/>
    <w:rsid w:val="004603B7"/>
    <w:rsid w:val="00465FEB"/>
    <w:rsid w:val="00467089"/>
    <w:rsid w:val="0046766A"/>
    <w:rsid w:val="00467B07"/>
    <w:rsid w:val="0048143B"/>
    <w:rsid w:val="00481620"/>
    <w:rsid w:val="00481A30"/>
    <w:rsid w:val="00481E3F"/>
    <w:rsid w:val="00485FE7"/>
    <w:rsid w:val="004916CD"/>
    <w:rsid w:val="00491989"/>
    <w:rsid w:val="004953B1"/>
    <w:rsid w:val="00496699"/>
    <w:rsid w:val="00497565"/>
    <w:rsid w:val="004A38D0"/>
    <w:rsid w:val="004A50B3"/>
    <w:rsid w:val="004A578C"/>
    <w:rsid w:val="004B4766"/>
    <w:rsid w:val="004C03A2"/>
    <w:rsid w:val="004C1796"/>
    <w:rsid w:val="004C64A7"/>
    <w:rsid w:val="004D1C5E"/>
    <w:rsid w:val="004D3D57"/>
    <w:rsid w:val="004D5315"/>
    <w:rsid w:val="004D5D85"/>
    <w:rsid w:val="004D6716"/>
    <w:rsid w:val="004D6B52"/>
    <w:rsid w:val="004E0314"/>
    <w:rsid w:val="004E1127"/>
    <w:rsid w:val="004F0895"/>
    <w:rsid w:val="00500FA1"/>
    <w:rsid w:val="00501CBE"/>
    <w:rsid w:val="0050200D"/>
    <w:rsid w:val="005051DD"/>
    <w:rsid w:val="005139E1"/>
    <w:rsid w:val="00513E9E"/>
    <w:rsid w:val="0051537E"/>
    <w:rsid w:val="00517545"/>
    <w:rsid w:val="00520E80"/>
    <w:rsid w:val="00530ED8"/>
    <w:rsid w:val="005365E9"/>
    <w:rsid w:val="00541177"/>
    <w:rsid w:val="00545741"/>
    <w:rsid w:val="00550DC2"/>
    <w:rsid w:val="00551637"/>
    <w:rsid w:val="00555774"/>
    <w:rsid w:val="0056363B"/>
    <w:rsid w:val="00564C54"/>
    <w:rsid w:val="00566834"/>
    <w:rsid w:val="0057089E"/>
    <w:rsid w:val="005732EC"/>
    <w:rsid w:val="0057422A"/>
    <w:rsid w:val="00576260"/>
    <w:rsid w:val="00577D30"/>
    <w:rsid w:val="00582CC8"/>
    <w:rsid w:val="00582D61"/>
    <w:rsid w:val="00586F5F"/>
    <w:rsid w:val="0059696B"/>
    <w:rsid w:val="00597797"/>
    <w:rsid w:val="005A166D"/>
    <w:rsid w:val="005A381B"/>
    <w:rsid w:val="005A3DED"/>
    <w:rsid w:val="005B05F7"/>
    <w:rsid w:val="005B1B51"/>
    <w:rsid w:val="005B5CF1"/>
    <w:rsid w:val="005C2D09"/>
    <w:rsid w:val="005C4919"/>
    <w:rsid w:val="005D121B"/>
    <w:rsid w:val="005D1280"/>
    <w:rsid w:val="005D519F"/>
    <w:rsid w:val="005D6EAB"/>
    <w:rsid w:val="005E0191"/>
    <w:rsid w:val="005E30FD"/>
    <w:rsid w:val="005E4471"/>
    <w:rsid w:val="005E461E"/>
    <w:rsid w:val="005E6EC0"/>
    <w:rsid w:val="005F2E98"/>
    <w:rsid w:val="005F40C7"/>
    <w:rsid w:val="0060008E"/>
    <w:rsid w:val="00602FF2"/>
    <w:rsid w:val="00605644"/>
    <w:rsid w:val="00605910"/>
    <w:rsid w:val="00611028"/>
    <w:rsid w:val="00611DE0"/>
    <w:rsid w:val="00611E58"/>
    <w:rsid w:val="00617039"/>
    <w:rsid w:val="006222F8"/>
    <w:rsid w:val="0062697D"/>
    <w:rsid w:val="006279F2"/>
    <w:rsid w:val="00627F33"/>
    <w:rsid w:val="00632629"/>
    <w:rsid w:val="00634C3B"/>
    <w:rsid w:val="0063758F"/>
    <w:rsid w:val="00645E7E"/>
    <w:rsid w:val="006465B1"/>
    <w:rsid w:val="00646D61"/>
    <w:rsid w:val="00651491"/>
    <w:rsid w:val="006526F5"/>
    <w:rsid w:val="00654FF7"/>
    <w:rsid w:val="0065504F"/>
    <w:rsid w:val="00655D4B"/>
    <w:rsid w:val="00656712"/>
    <w:rsid w:val="00656A10"/>
    <w:rsid w:val="00660293"/>
    <w:rsid w:val="00661E56"/>
    <w:rsid w:val="00676AEB"/>
    <w:rsid w:val="00681741"/>
    <w:rsid w:val="0068212A"/>
    <w:rsid w:val="00682F94"/>
    <w:rsid w:val="00683F01"/>
    <w:rsid w:val="00685A20"/>
    <w:rsid w:val="00686030"/>
    <w:rsid w:val="00687622"/>
    <w:rsid w:val="00690670"/>
    <w:rsid w:val="00690837"/>
    <w:rsid w:val="0069139C"/>
    <w:rsid w:val="00693C0E"/>
    <w:rsid w:val="00693D62"/>
    <w:rsid w:val="00695011"/>
    <w:rsid w:val="0069705A"/>
    <w:rsid w:val="006978C2"/>
    <w:rsid w:val="006A07E1"/>
    <w:rsid w:val="006A12FD"/>
    <w:rsid w:val="006A3352"/>
    <w:rsid w:val="006A52DD"/>
    <w:rsid w:val="006A70D8"/>
    <w:rsid w:val="006A7C3F"/>
    <w:rsid w:val="006B1DA0"/>
    <w:rsid w:val="006B29BA"/>
    <w:rsid w:val="006B54C3"/>
    <w:rsid w:val="006C0470"/>
    <w:rsid w:val="006C7632"/>
    <w:rsid w:val="006D069E"/>
    <w:rsid w:val="006D4039"/>
    <w:rsid w:val="006D5557"/>
    <w:rsid w:val="006E058C"/>
    <w:rsid w:val="006F0C40"/>
    <w:rsid w:val="006F5915"/>
    <w:rsid w:val="006F7C63"/>
    <w:rsid w:val="00702E63"/>
    <w:rsid w:val="00705400"/>
    <w:rsid w:val="007061B9"/>
    <w:rsid w:val="00711AC6"/>
    <w:rsid w:val="00714A71"/>
    <w:rsid w:val="007168B9"/>
    <w:rsid w:val="00722066"/>
    <w:rsid w:val="007265C3"/>
    <w:rsid w:val="00727B1F"/>
    <w:rsid w:val="007336A7"/>
    <w:rsid w:val="00733F31"/>
    <w:rsid w:val="0073443F"/>
    <w:rsid w:val="0073463C"/>
    <w:rsid w:val="007357EF"/>
    <w:rsid w:val="007362F5"/>
    <w:rsid w:val="00737AAE"/>
    <w:rsid w:val="00741BB5"/>
    <w:rsid w:val="007530D3"/>
    <w:rsid w:val="0075477C"/>
    <w:rsid w:val="00755F62"/>
    <w:rsid w:val="00760121"/>
    <w:rsid w:val="007607A3"/>
    <w:rsid w:val="007620C2"/>
    <w:rsid w:val="00762DF6"/>
    <w:rsid w:val="00763816"/>
    <w:rsid w:val="0077277D"/>
    <w:rsid w:val="0077321A"/>
    <w:rsid w:val="00781D46"/>
    <w:rsid w:val="00782E98"/>
    <w:rsid w:val="00783F3A"/>
    <w:rsid w:val="00785E01"/>
    <w:rsid w:val="00791FC1"/>
    <w:rsid w:val="007952F3"/>
    <w:rsid w:val="00797BC2"/>
    <w:rsid w:val="007A125C"/>
    <w:rsid w:val="007A1429"/>
    <w:rsid w:val="007A15BC"/>
    <w:rsid w:val="007A2B3D"/>
    <w:rsid w:val="007A2E09"/>
    <w:rsid w:val="007A3256"/>
    <w:rsid w:val="007A4C15"/>
    <w:rsid w:val="007A7A16"/>
    <w:rsid w:val="007B0964"/>
    <w:rsid w:val="007B3D69"/>
    <w:rsid w:val="007B4473"/>
    <w:rsid w:val="007B7332"/>
    <w:rsid w:val="007B73F4"/>
    <w:rsid w:val="007C4BE0"/>
    <w:rsid w:val="007C554C"/>
    <w:rsid w:val="007C7381"/>
    <w:rsid w:val="007C7B84"/>
    <w:rsid w:val="007D2A01"/>
    <w:rsid w:val="007D36CA"/>
    <w:rsid w:val="007D686C"/>
    <w:rsid w:val="007D6BB5"/>
    <w:rsid w:val="007E13A8"/>
    <w:rsid w:val="007E2BD4"/>
    <w:rsid w:val="007E542D"/>
    <w:rsid w:val="007E651E"/>
    <w:rsid w:val="007E7340"/>
    <w:rsid w:val="007F1CB2"/>
    <w:rsid w:val="007F2244"/>
    <w:rsid w:val="007F2E85"/>
    <w:rsid w:val="007F53D0"/>
    <w:rsid w:val="007F6018"/>
    <w:rsid w:val="00800946"/>
    <w:rsid w:val="00800CED"/>
    <w:rsid w:val="008029AE"/>
    <w:rsid w:val="00804961"/>
    <w:rsid w:val="00805DE3"/>
    <w:rsid w:val="00806994"/>
    <w:rsid w:val="008118C9"/>
    <w:rsid w:val="0081237D"/>
    <w:rsid w:val="008146F3"/>
    <w:rsid w:val="00815092"/>
    <w:rsid w:val="008168CC"/>
    <w:rsid w:val="008208CE"/>
    <w:rsid w:val="00821D54"/>
    <w:rsid w:val="00822111"/>
    <w:rsid w:val="00826E51"/>
    <w:rsid w:val="00830D89"/>
    <w:rsid w:val="00837C4C"/>
    <w:rsid w:val="00842F06"/>
    <w:rsid w:val="00842F16"/>
    <w:rsid w:val="008443E6"/>
    <w:rsid w:val="00844E6B"/>
    <w:rsid w:val="00847ABE"/>
    <w:rsid w:val="00852FC1"/>
    <w:rsid w:val="008531D8"/>
    <w:rsid w:val="008543DF"/>
    <w:rsid w:val="0085679D"/>
    <w:rsid w:val="00856F07"/>
    <w:rsid w:val="00860F64"/>
    <w:rsid w:val="008613E3"/>
    <w:rsid w:val="0087179F"/>
    <w:rsid w:val="00873324"/>
    <w:rsid w:val="008808DE"/>
    <w:rsid w:val="00882666"/>
    <w:rsid w:val="00884AD3"/>
    <w:rsid w:val="00885BAA"/>
    <w:rsid w:val="00893890"/>
    <w:rsid w:val="00893D5C"/>
    <w:rsid w:val="00894817"/>
    <w:rsid w:val="00895DF8"/>
    <w:rsid w:val="008A17BC"/>
    <w:rsid w:val="008A461C"/>
    <w:rsid w:val="008B0EE4"/>
    <w:rsid w:val="008B2ED1"/>
    <w:rsid w:val="008C386E"/>
    <w:rsid w:val="008C6885"/>
    <w:rsid w:val="008D0861"/>
    <w:rsid w:val="008D35B7"/>
    <w:rsid w:val="008D76B9"/>
    <w:rsid w:val="008E0643"/>
    <w:rsid w:val="008E3D64"/>
    <w:rsid w:val="008E7C52"/>
    <w:rsid w:val="008F6360"/>
    <w:rsid w:val="009000F2"/>
    <w:rsid w:val="00900DFD"/>
    <w:rsid w:val="00902606"/>
    <w:rsid w:val="00905EAF"/>
    <w:rsid w:val="00906011"/>
    <w:rsid w:val="00906A17"/>
    <w:rsid w:val="009109AE"/>
    <w:rsid w:val="00913903"/>
    <w:rsid w:val="00917A41"/>
    <w:rsid w:val="00920043"/>
    <w:rsid w:val="0092167E"/>
    <w:rsid w:val="00922A1C"/>
    <w:rsid w:val="0092628B"/>
    <w:rsid w:val="00934416"/>
    <w:rsid w:val="009361AC"/>
    <w:rsid w:val="00936279"/>
    <w:rsid w:val="0094574C"/>
    <w:rsid w:val="0094628A"/>
    <w:rsid w:val="00953ECD"/>
    <w:rsid w:val="009702D3"/>
    <w:rsid w:val="00972D6F"/>
    <w:rsid w:val="00977B52"/>
    <w:rsid w:val="00977CA9"/>
    <w:rsid w:val="009824FB"/>
    <w:rsid w:val="00984C07"/>
    <w:rsid w:val="00990A0C"/>
    <w:rsid w:val="00990E83"/>
    <w:rsid w:val="009929BE"/>
    <w:rsid w:val="009A2A85"/>
    <w:rsid w:val="009A2C31"/>
    <w:rsid w:val="009A3005"/>
    <w:rsid w:val="009A5BA1"/>
    <w:rsid w:val="009A5C15"/>
    <w:rsid w:val="009A69F3"/>
    <w:rsid w:val="009B3A96"/>
    <w:rsid w:val="009C1D98"/>
    <w:rsid w:val="009C776C"/>
    <w:rsid w:val="009C7C95"/>
    <w:rsid w:val="009D0567"/>
    <w:rsid w:val="009D162D"/>
    <w:rsid w:val="009D2D22"/>
    <w:rsid w:val="009D413C"/>
    <w:rsid w:val="009D6F3F"/>
    <w:rsid w:val="009D7E18"/>
    <w:rsid w:val="009E3B5D"/>
    <w:rsid w:val="009E41CD"/>
    <w:rsid w:val="009E599E"/>
    <w:rsid w:val="009E5C53"/>
    <w:rsid w:val="009F17F3"/>
    <w:rsid w:val="009F390B"/>
    <w:rsid w:val="009F4B94"/>
    <w:rsid w:val="00A00BED"/>
    <w:rsid w:val="00A02ED1"/>
    <w:rsid w:val="00A03212"/>
    <w:rsid w:val="00A04459"/>
    <w:rsid w:val="00A06149"/>
    <w:rsid w:val="00A17E2D"/>
    <w:rsid w:val="00A25AA8"/>
    <w:rsid w:val="00A372AF"/>
    <w:rsid w:val="00A40DFD"/>
    <w:rsid w:val="00A40F3E"/>
    <w:rsid w:val="00A42A75"/>
    <w:rsid w:val="00A43197"/>
    <w:rsid w:val="00A4726D"/>
    <w:rsid w:val="00A51D76"/>
    <w:rsid w:val="00A531C7"/>
    <w:rsid w:val="00A54651"/>
    <w:rsid w:val="00A54C37"/>
    <w:rsid w:val="00A5555E"/>
    <w:rsid w:val="00A555B9"/>
    <w:rsid w:val="00A55661"/>
    <w:rsid w:val="00A55F55"/>
    <w:rsid w:val="00A565D7"/>
    <w:rsid w:val="00A727CF"/>
    <w:rsid w:val="00A75256"/>
    <w:rsid w:val="00A752CB"/>
    <w:rsid w:val="00A77BEC"/>
    <w:rsid w:val="00A815ED"/>
    <w:rsid w:val="00A817EB"/>
    <w:rsid w:val="00A81C4B"/>
    <w:rsid w:val="00A81E2B"/>
    <w:rsid w:val="00A83C42"/>
    <w:rsid w:val="00A90074"/>
    <w:rsid w:val="00A90C42"/>
    <w:rsid w:val="00A91339"/>
    <w:rsid w:val="00A92281"/>
    <w:rsid w:val="00A93889"/>
    <w:rsid w:val="00A964BA"/>
    <w:rsid w:val="00A9683B"/>
    <w:rsid w:val="00AA06BC"/>
    <w:rsid w:val="00AA07B1"/>
    <w:rsid w:val="00AA2439"/>
    <w:rsid w:val="00AA48F5"/>
    <w:rsid w:val="00AB3B3F"/>
    <w:rsid w:val="00AB3BF6"/>
    <w:rsid w:val="00AB52EC"/>
    <w:rsid w:val="00AB63A9"/>
    <w:rsid w:val="00AB67C8"/>
    <w:rsid w:val="00AB72C5"/>
    <w:rsid w:val="00AC1D62"/>
    <w:rsid w:val="00AC37E9"/>
    <w:rsid w:val="00AC49D7"/>
    <w:rsid w:val="00AC5E67"/>
    <w:rsid w:val="00AC6E20"/>
    <w:rsid w:val="00AC7FBF"/>
    <w:rsid w:val="00AD1823"/>
    <w:rsid w:val="00AD33E7"/>
    <w:rsid w:val="00AE0FE5"/>
    <w:rsid w:val="00AF0E66"/>
    <w:rsid w:val="00AF20D1"/>
    <w:rsid w:val="00AF58D5"/>
    <w:rsid w:val="00AF7F23"/>
    <w:rsid w:val="00B00CC9"/>
    <w:rsid w:val="00B028B5"/>
    <w:rsid w:val="00B1130E"/>
    <w:rsid w:val="00B11E43"/>
    <w:rsid w:val="00B25BB1"/>
    <w:rsid w:val="00B25F32"/>
    <w:rsid w:val="00B26DA1"/>
    <w:rsid w:val="00B274AC"/>
    <w:rsid w:val="00B275B5"/>
    <w:rsid w:val="00B34566"/>
    <w:rsid w:val="00B34D57"/>
    <w:rsid w:val="00B34F52"/>
    <w:rsid w:val="00B35B27"/>
    <w:rsid w:val="00B44383"/>
    <w:rsid w:val="00B47C52"/>
    <w:rsid w:val="00B53346"/>
    <w:rsid w:val="00B55DD7"/>
    <w:rsid w:val="00B56CF6"/>
    <w:rsid w:val="00B717B3"/>
    <w:rsid w:val="00B76479"/>
    <w:rsid w:val="00B76558"/>
    <w:rsid w:val="00B76713"/>
    <w:rsid w:val="00B81F28"/>
    <w:rsid w:val="00B837C8"/>
    <w:rsid w:val="00B911AB"/>
    <w:rsid w:val="00B9315C"/>
    <w:rsid w:val="00BA5169"/>
    <w:rsid w:val="00BA62AA"/>
    <w:rsid w:val="00BA7D32"/>
    <w:rsid w:val="00BB1B34"/>
    <w:rsid w:val="00BB2135"/>
    <w:rsid w:val="00BB2C7F"/>
    <w:rsid w:val="00BB32A2"/>
    <w:rsid w:val="00BB552B"/>
    <w:rsid w:val="00BB6865"/>
    <w:rsid w:val="00BB6FB5"/>
    <w:rsid w:val="00BC3D0D"/>
    <w:rsid w:val="00BC5287"/>
    <w:rsid w:val="00BC6044"/>
    <w:rsid w:val="00BC62DB"/>
    <w:rsid w:val="00BD10AC"/>
    <w:rsid w:val="00BD6D07"/>
    <w:rsid w:val="00BE0720"/>
    <w:rsid w:val="00BE0C18"/>
    <w:rsid w:val="00BE4DB7"/>
    <w:rsid w:val="00BE6BC2"/>
    <w:rsid w:val="00BE7CB0"/>
    <w:rsid w:val="00BF152B"/>
    <w:rsid w:val="00BF21BF"/>
    <w:rsid w:val="00BF2EA0"/>
    <w:rsid w:val="00BF4004"/>
    <w:rsid w:val="00C01E57"/>
    <w:rsid w:val="00C04D25"/>
    <w:rsid w:val="00C10BEC"/>
    <w:rsid w:val="00C11B7D"/>
    <w:rsid w:val="00C14E1F"/>
    <w:rsid w:val="00C14F36"/>
    <w:rsid w:val="00C21AE0"/>
    <w:rsid w:val="00C25DB7"/>
    <w:rsid w:val="00C26024"/>
    <w:rsid w:val="00C26F04"/>
    <w:rsid w:val="00C30191"/>
    <w:rsid w:val="00C309CB"/>
    <w:rsid w:val="00C32D8C"/>
    <w:rsid w:val="00C358C5"/>
    <w:rsid w:val="00C37B49"/>
    <w:rsid w:val="00C403D9"/>
    <w:rsid w:val="00C40A82"/>
    <w:rsid w:val="00C41805"/>
    <w:rsid w:val="00C44B6B"/>
    <w:rsid w:val="00C452AB"/>
    <w:rsid w:val="00C45A56"/>
    <w:rsid w:val="00C55CC2"/>
    <w:rsid w:val="00C575C3"/>
    <w:rsid w:val="00C62856"/>
    <w:rsid w:val="00C64883"/>
    <w:rsid w:val="00C65A11"/>
    <w:rsid w:val="00C667B4"/>
    <w:rsid w:val="00C733EB"/>
    <w:rsid w:val="00C8573E"/>
    <w:rsid w:val="00C90CF1"/>
    <w:rsid w:val="00C91BA7"/>
    <w:rsid w:val="00C95748"/>
    <w:rsid w:val="00C9726A"/>
    <w:rsid w:val="00CA22CA"/>
    <w:rsid w:val="00CA6B0C"/>
    <w:rsid w:val="00CA78A0"/>
    <w:rsid w:val="00CB03D6"/>
    <w:rsid w:val="00CB08BC"/>
    <w:rsid w:val="00CB1660"/>
    <w:rsid w:val="00CB1E2D"/>
    <w:rsid w:val="00CB545F"/>
    <w:rsid w:val="00CB5875"/>
    <w:rsid w:val="00CB6978"/>
    <w:rsid w:val="00CB6E03"/>
    <w:rsid w:val="00CC0666"/>
    <w:rsid w:val="00CD0045"/>
    <w:rsid w:val="00CD14CB"/>
    <w:rsid w:val="00CD22FD"/>
    <w:rsid w:val="00CD3344"/>
    <w:rsid w:val="00CF0CD4"/>
    <w:rsid w:val="00CF10FD"/>
    <w:rsid w:val="00CF161A"/>
    <w:rsid w:val="00CF34E0"/>
    <w:rsid w:val="00CF468E"/>
    <w:rsid w:val="00CF7B83"/>
    <w:rsid w:val="00D03617"/>
    <w:rsid w:val="00D03EC7"/>
    <w:rsid w:val="00D05104"/>
    <w:rsid w:val="00D064ED"/>
    <w:rsid w:val="00D067C0"/>
    <w:rsid w:val="00D141DC"/>
    <w:rsid w:val="00D17441"/>
    <w:rsid w:val="00D17D05"/>
    <w:rsid w:val="00D22D22"/>
    <w:rsid w:val="00D26525"/>
    <w:rsid w:val="00D30123"/>
    <w:rsid w:val="00D301DE"/>
    <w:rsid w:val="00D329A0"/>
    <w:rsid w:val="00D32B42"/>
    <w:rsid w:val="00D40710"/>
    <w:rsid w:val="00D40CC0"/>
    <w:rsid w:val="00D40F1D"/>
    <w:rsid w:val="00D41636"/>
    <w:rsid w:val="00D432FA"/>
    <w:rsid w:val="00D44234"/>
    <w:rsid w:val="00D453C2"/>
    <w:rsid w:val="00D4555A"/>
    <w:rsid w:val="00D45745"/>
    <w:rsid w:val="00D457A1"/>
    <w:rsid w:val="00D46648"/>
    <w:rsid w:val="00D46758"/>
    <w:rsid w:val="00D503D1"/>
    <w:rsid w:val="00D52E4D"/>
    <w:rsid w:val="00D53E2B"/>
    <w:rsid w:val="00D55536"/>
    <w:rsid w:val="00D56DEA"/>
    <w:rsid w:val="00D57462"/>
    <w:rsid w:val="00D614BD"/>
    <w:rsid w:val="00D62545"/>
    <w:rsid w:val="00D65D9F"/>
    <w:rsid w:val="00D67B77"/>
    <w:rsid w:val="00D70198"/>
    <w:rsid w:val="00D70560"/>
    <w:rsid w:val="00D72009"/>
    <w:rsid w:val="00D7550A"/>
    <w:rsid w:val="00D75FC1"/>
    <w:rsid w:val="00D763B5"/>
    <w:rsid w:val="00D76A75"/>
    <w:rsid w:val="00D84270"/>
    <w:rsid w:val="00D84836"/>
    <w:rsid w:val="00D85B18"/>
    <w:rsid w:val="00D87448"/>
    <w:rsid w:val="00D876BF"/>
    <w:rsid w:val="00D92460"/>
    <w:rsid w:val="00D92940"/>
    <w:rsid w:val="00D93DE2"/>
    <w:rsid w:val="00D949AD"/>
    <w:rsid w:val="00D967B1"/>
    <w:rsid w:val="00DA0FF6"/>
    <w:rsid w:val="00DA260F"/>
    <w:rsid w:val="00DA3300"/>
    <w:rsid w:val="00DA4314"/>
    <w:rsid w:val="00DA4A42"/>
    <w:rsid w:val="00DB1B2C"/>
    <w:rsid w:val="00DC244E"/>
    <w:rsid w:val="00DC3AB8"/>
    <w:rsid w:val="00DC69E6"/>
    <w:rsid w:val="00DC711F"/>
    <w:rsid w:val="00DD2160"/>
    <w:rsid w:val="00DD370B"/>
    <w:rsid w:val="00DD3A9B"/>
    <w:rsid w:val="00DD60A4"/>
    <w:rsid w:val="00DD62B7"/>
    <w:rsid w:val="00DE0034"/>
    <w:rsid w:val="00DE4967"/>
    <w:rsid w:val="00DF0320"/>
    <w:rsid w:val="00DF0B09"/>
    <w:rsid w:val="00DF1F89"/>
    <w:rsid w:val="00E02512"/>
    <w:rsid w:val="00E05CC5"/>
    <w:rsid w:val="00E06356"/>
    <w:rsid w:val="00E07179"/>
    <w:rsid w:val="00E10361"/>
    <w:rsid w:val="00E10CAE"/>
    <w:rsid w:val="00E1135E"/>
    <w:rsid w:val="00E120EC"/>
    <w:rsid w:val="00E143FC"/>
    <w:rsid w:val="00E146F3"/>
    <w:rsid w:val="00E14B81"/>
    <w:rsid w:val="00E14CB0"/>
    <w:rsid w:val="00E155FC"/>
    <w:rsid w:val="00E16CCC"/>
    <w:rsid w:val="00E16FB7"/>
    <w:rsid w:val="00E25D0F"/>
    <w:rsid w:val="00E30F44"/>
    <w:rsid w:val="00E32DB6"/>
    <w:rsid w:val="00E331C0"/>
    <w:rsid w:val="00E34684"/>
    <w:rsid w:val="00E3754A"/>
    <w:rsid w:val="00E37911"/>
    <w:rsid w:val="00E402DC"/>
    <w:rsid w:val="00E40C87"/>
    <w:rsid w:val="00E41FA2"/>
    <w:rsid w:val="00E43D60"/>
    <w:rsid w:val="00E43F1A"/>
    <w:rsid w:val="00E44E75"/>
    <w:rsid w:val="00E47842"/>
    <w:rsid w:val="00E54841"/>
    <w:rsid w:val="00E56EE0"/>
    <w:rsid w:val="00E57061"/>
    <w:rsid w:val="00E57200"/>
    <w:rsid w:val="00E5777A"/>
    <w:rsid w:val="00E578CD"/>
    <w:rsid w:val="00E57A89"/>
    <w:rsid w:val="00E6267E"/>
    <w:rsid w:val="00E62742"/>
    <w:rsid w:val="00E6533D"/>
    <w:rsid w:val="00E67ADB"/>
    <w:rsid w:val="00E7089E"/>
    <w:rsid w:val="00E7791C"/>
    <w:rsid w:val="00E9402E"/>
    <w:rsid w:val="00E9404A"/>
    <w:rsid w:val="00EA0212"/>
    <w:rsid w:val="00EA04ED"/>
    <w:rsid w:val="00EA0AA1"/>
    <w:rsid w:val="00EA4C41"/>
    <w:rsid w:val="00EB090E"/>
    <w:rsid w:val="00EB1953"/>
    <w:rsid w:val="00EB5E2C"/>
    <w:rsid w:val="00EB68F4"/>
    <w:rsid w:val="00EC0091"/>
    <w:rsid w:val="00EC0AAE"/>
    <w:rsid w:val="00EC4B0E"/>
    <w:rsid w:val="00EC7356"/>
    <w:rsid w:val="00ED045E"/>
    <w:rsid w:val="00ED1790"/>
    <w:rsid w:val="00ED4556"/>
    <w:rsid w:val="00ED4C2E"/>
    <w:rsid w:val="00ED7FBC"/>
    <w:rsid w:val="00EE0172"/>
    <w:rsid w:val="00EE0FAE"/>
    <w:rsid w:val="00EF5628"/>
    <w:rsid w:val="00EF5A90"/>
    <w:rsid w:val="00EF7EE3"/>
    <w:rsid w:val="00F0418E"/>
    <w:rsid w:val="00F05AD0"/>
    <w:rsid w:val="00F06C70"/>
    <w:rsid w:val="00F13515"/>
    <w:rsid w:val="00F13BB0"/>
    <w:rsid w:val="00F13E35"/>
    <w:rsid w:val="00F13EAB"/>
    <w:rsid w:val="00F150A8"/>
    <w:rsid w:val="00F16643"/>
    <w:rsid w:val="00F342D9"/>
    <w:rsid w:val="00F40C27"/>
    <w:rsid w:val="00F40D5C"/>
    <w:rsid w:val="00F41A55"/>
    <w:rsid w:val="00F43F38"/>
    <w:rsid w:val="00F43F7E"/>
    <w:rsid w:val="00F44224"/>
    <w:rsid w:val="00F446CA"/>
    <w:rsid w:val="00F45D8B"/>
    <w:rsid w:val="00F45F08"/>
    <w:rsid w:val="00F46C6F"/>
    <w:rsid w:val="00F518E6"/>
    <w:rsid w:val="00F5659E"/>
    <w:rsid w:val="00F60D99"/>
    <w:rsid w:val="00F64308"/>
    <w:rsid w:val="00F65CEC"/>
    <w:rsid w:val="00F66EA3"/>
    <w:rsid w:val="00F6703F"/>
    <w:rsid w:val="00F678E2"/>
    <w:rsid w:val="00F742F5"/>
    <w:rsid w:val="00F760B1"/>
    <w:rsid w:val="00F761F2"/>
    <w:rsid w:val="00F76B0D"/>
    <w:rsid w:val="00F77F60"/>
    <w:rsid w:val="00F86AD4"/>
    <w:rsid w:val="00F90A6B"/>
    <w:rsid w:val="00F93645"/>
    <w:rsid w:val="00F95C60"/>
    <w:rsid w:val="00F963EA"/>
    <w:rsid w:val="00FA07BF"/>
    <w:rsid w:val="00FA120D"/>
    <w:rsid w:val="00FA1D4F"/>
    <w:rsid w:val="00FA3FD6"/>
    <w:rsid w:val="00FB0004"/>
    <w:rsid w:val="00FB0729"/>
    <w:rsid w:val="00FB27C0"/>
    <w:rsid w:val="00FB3E21"/>
    <w:rsid w:val="00FB5AC4"/>
    <w:rsid w:val="00FB6501"/>
    <w:rsid w:val="00FC099F"/>
    <w:rsid w:val="00FC288C"/>
    <w:rsid w:val="00FC31ED"/>
    <w:rsid w:val="00FC3C61"/>
    <w:rsid w:val="00FD0323"/>
    <w:rsid w:val="00FD054D"/>
    <w:rsid w:val="00FD6B28"/>
    <w:rsid w:val="00FE0A1B"/>
    <w:rsid w:val="00FE1230"/>
    <w:rsid w:val="00FE535A"/>
    <w:rsid w:val="00FE5ACB"/>
    <w:rsid w:val="00FE61F9"/>
    <w:rsid w:val="00FE64A8"/>
    <w:rsid w:val="00FF095A"/>
    <w:rsid w:val="00FF1841"/>
    <w:rsid w:val="00FF1FE7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ACDB3-BEFC-478A-AD4D-503F3522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2">
    <w:name w:val="heading 2"/>
    <w:basedOn w:val="Normln"/>
    <w:next w:val="Normln"/>
    <w:link w:val="Nadpis2Char"/>
    <w:qFormat/>
    <w:rsid w:val="006550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1B0D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36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53C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D453C2"/>
    <w:rPr>
      <w:sz w:val="20"/>
      <w:szCs w:val="20"/>
    </w:rPr>
  </w:style>
  <w:style w:type="character" w:styleId="Znakapoznpodarou">
    <w:name w:val="footnote reference"/>
    <w:semiHidden/>
    <w:rsid w:val="00D453C2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31468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44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4E75"/>
  </w:style>
  <w:style w:type="paragraph" w:styleId="Zpat">
    <w:name w:val="footer"/>
    <w:basedOn w:val="Normln"/>
    <w:link w:val="ZpatChar"/>
    <w:uiPriority w:val="99"/>
    <w:unhideWhenUsed/>
    <w:rsid w:val="00E44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44E75"/>
  </w:style>
  <w:style w:type="character" w:styleId="Odkaznakoment">
    <w:name w:val="annotation reference"/>
    <w:uiPriority w:val="99"/>
    <w:semiHidden/>
    <w:unhideWhenUsed/>
    <w:rsid w:val="0000238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238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00238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238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0238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38B"/>
    <w:rPr>
      <w:rFonts w:ascii="Tahoma" w:hAnsi="Tahoma" w:cs="Tahoma"/>
      <w:sz w:val="16"/>
      <w:szCs w:val="16"/>
    </w:rPr>
  </w:style>
  <w:style w:type="character" w:customStyle="1" w:styleId="Nadpis2Char">
    <w:name w:val="Nadpis 2 Char"/>
    <w:link w:val="Nadpis2"/>
    <w:rsid w:val="0065504F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212A5F"/>
    <w:pPr>
      <w:tabs>
        <w:tab w:val="right" w:leader="dot" w:pos="9062"/>
      </w:tabs>
      <w:spacing w:after="0"/>
    </w:pPr>
    <w:rPr>
      <w:rFonts w:ascii="Times New Roman" w:eastAsia="Times New Roman" w:hAnsi="Times New Roman"/>
      <w:b/>
      <w:bCs/>
      <w:noProof/>
      <w:lang w:eastAsia="cs-CZ"/>
    </w:rPr>
  </w:style>
  <w:style w:type="character" w:styleId="Hypertextovodkaz">
    <w:name w:val="Hyperlink"/>
    <w:uiPriority w:val="99"/>
    <w:unhideWhenUsed/>
    <w:rsid w:val="00AB52EC"/>
    <w:rPr>
      <w:color w:val="0000FF"/>
      <w:u w:val="single"/>
    </w:rPr>
  </w:style>
  <w:style w:type="character" w:customStyle="1" w:styleId="Nadpis3Char">
    <w:name w:val="Nadpis 3 Char"/>
    <w:link w:val="Nadpis3"/>
    <w:rsid w:val="001B0DFC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A40F3E"/>
    <w:pPr>
      <w:spacing w:after="100"/>
      <w:ind w:left="440"/>
    </w:pPr>
  </w:style>
  <w:style w:type="paragraph" w:customStyle="1" w:styleId="O2rove">
    <w:name w:val="OŘ 2. úroveň"/>
    <w:basedOn w:val="Normln"/>
    <w:rsid w:val="006A07E1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aspi://module='ASPI'&amp;link='123/2003%20Sb.%2523'&amp;ucin-k-dni='30.12.9999'" TargetMode="External"/><Relationship Id="rId1" Type="http://schemas.openxmlformats.org/officeDocument/2006/relationships/hyperlink" Target="aspi://module='ASPI'&amp;link='309/2002%20Sb.%2523'&amp;ucin-k-dni='30.12.9999'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593288C58EDD6746A6C227E98CCB243F" ma:contentTypeVersion="69" ma:contentTypeDescription="" ma:contentTypeScope="" ma:versionID="f5eef53cb62b6de1e3caabb4da475581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d682ef354ebed735ea61abf790a6624d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default="-" ma:format="Dropdown" ma:internalName="Rok_x0020_vyd_x00e1_n_x00ed_">
      <xsd:simpleType>
        <xsd:restriction base="dms:Choice">
          <xsd:enumeration value="-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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-"/>
        </xsd:restriction>
      </xsd:simpleType>
    </xsd:element>
    <xsd:element name="PLATNOST" ma:index="13" nillable="true" ma:displayName="PLATNOST" ma:default="0_POLOTOVAR" ma:format="Dropdown" ma:hidden="true" ma:internalName="PLATNOST" ma:readOnly="false">
      <xsd:simpleType>
        <xsd:restriction base="dms:Choice">
          <xsd:enumeration value="0_POLOTOVAR"/>
          <xsd:enumeration value="1_PLATNÝ"/>
          <xsd:enumeration value="2_ZRUŠEN"/>
          <xsd:enumeration value="3_ODLOŽEN"/>
          <xsd:enumeration value="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LATNOST xmlns="2f1acc2f-24de-45c5-b867-c2fa9bb9e33c">0_POLOTOVAR</PLATNOST>
    <Rok_x0020_vydání xmlns="2f1acc2f-24de-45c5-b867-c2fa9bb9e33c">-</Rok_x0020_vydání>
    <Rok xmlns="2f1acc2f-24de-45c5-b867-c2fa9bb9e33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EDDD8-9518-469F-B29E-A91A989B20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24EC3-0153-4FF1-8CCC-FCA253153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acc2f-24de-45c5-b867-c2fa9bb9e3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35EA9-D272-45C4-9105-FB6BC461C4A2}">
  <ds:schemaRefs>
    <ds:schemaRef ds:uri="http://schemas.microsoft.com/office/2006/metadata/properties"/>
    <ds:schemaRef ds:uri="http://schemas.microsoft.com/office/infopath/2007/PartnerControls"/>
    <ds:schemaRef ds:uri="2f1acc2f-24de-45c5-b867-c2fa9bb9e33c"/>
  </ds:schemaRefs>
</ds:datastoreItem>
</file>

<file path=customXml/itemProps4.xml><?xml version="1.0" encoding="utf-8"?>
<ds:datastoreItem xmlns:ds="http://schemas.openxmlformats.org/officeDocument/2006/customXml" ds:itemID="{270EBDA3-5237-4333-A553-445B769CB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19</Pages>
  <Words>6693</Words>
  <Characters>39493</Characters>
  <Application>Microsoft Office Word</Application>
  <DocSecurity>0</DocSecurity>
  <Lines>329</Lines>
  <Paragraphs>92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46094</CharactersWithSpaces>
  <SharedDoc>false</SharedDoc>
  <HLinks>
    <vt:vector size="216" baseType="variant">
      <vt:variant>
        <vt:i4>1572921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_Toc508802453</vt:lpwstr>
      </vt:variant>
      <vt:variant>
        <vt:i4>1572921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_Toc508802452</vt:lpwstr>
      </vt:variant>
      <vt:variant>
        <vt:i4>1572921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_Toc508802451</vt:lpwstr>
      </vt:variant>
      <vt:variant>
        <vt:i4>1572921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_Toc508802450</vt:lpwstr>
      </vt:variant>
      <vt:variant>
        <vt:i4>1638457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_Toc508802449</vt:lpwstr>
      </vt:variant>
      <vt:variant>
        <vt:i4>1638457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_Toc508802448</vt:lpwstr>
      </vt:variant>
      <vt:variant>
        <vt:i4>1638457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_Toc508802447</vt:lpwstr>
      </vt:variant>
      <vt:variant>
        <vt:i4>1638457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_Toc508802446</vt:lpwstr>
      </vt:variant>
      <vt:variant>
        <vt:i4>1638457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_Toc508802445</vt:lpwstr>
      </vt:variant>
      <vt:variant>
        <vt:i4>1638457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_Toc508802444</vt:lpwstr>
      </vt:variant>
      <vt:variant>
        <vt:i4>1638457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_Toc508802443</vt:lpwstr>
      </vt:variant>
      <vt:variant>
        <vt:i4>1638457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_Toc508802442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_Toc508802441</vt:lpwstr>
      </vt:variant>
      <vt:variant>
        <vt:i4>1638457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_Toc508802440</vt:lpwstr>
      </vt:variant>
      <vt:variant>
        <vt:i4>1966137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_Toc508802439</vt:lpwstr>
      </vt:variant>
      <vt:variant>
        <vt:i4>1966137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_Toc508802438</vt:lpwstr>
      </vt:variant>
      <vt:variant>
        <vt:i4>1966137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_Toc508802437</vt:lpwstr>
      </vt:variant>
      <vt:variant>
        <vt:i4>1966137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_Toc508802436</vt:lpwstr>
      </vt:variant>
      <vt:variant>
        <vt:i4>1966137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_Toc508802435</vt:lpwstr>
      </vt:variant>
      <vt:variant>
        <vt:i4>1966137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_Toc508802434</vt:lpwstr>
      </vt:variant>
      <vt:variant>
        <vt:i4>1966137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_Toc508802433</vt:lpwstr>
      </vt:variant>
      <vt:variant>
        <vt:i4>1966137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_Toc508802432</vt:lpwstr>
      </vt:variant>
      <vt:variant>
        <vt:i4>1966137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_Toc508802431</vt:lpwstr>
      </vt:variant>
      <vt:variant>
        <vt:i4>1966137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_Toc508802430</vt:lpwstr>
      </vt:variant>
      <vt:variant>
        <vt:i4>2031673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_Toc508802429</vt:lpwstr>
      </vt:variant>
      <vt:variant>
        <vt:i4>2031673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_Toc508802428</vt:lpwstr>
      </vt:variant>
      <vt:variant>
        <vt:i4>2031673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_Toc508802427</vt:lpwstr>
      </vt:variant>
      <vt:variant>
        <vt:i4>2031673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_Toc508802426</vt:lpwstr>
      </vt:variant>
      <vt:variant>
        <vt:i4>2031673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_Toc508802425</vt:lpwstr>
      </vt:variant>
      <vt:variant>
        <vt:i4>2031673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_Toc508802424</vt:lpwstr>
      </vt:variant>
      <vt:variant>
        <vt:i4>2031673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_Toc508802423</vt:lpwstr>
      </vt:variant>
      <vt:variant>
        <vt:i4>2031673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_Toc508802422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_Toc508802421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_Toc508802420</vt:lpwstr>
      </vt:variant>
      <vt:variant>
        <vt:i4>4194369</vt:i4>
      </vt:variant>
      <vt:variant>
        <vt:i4>3</vt:i4>
      </vt:variant>
      <vt:variant>
        <vt:i4>0</vt:i4>
      </vt:variant>
      <vt:variant>
        <vt:i4>5</vt:i4>
      </vt:variant>
      <vt:variant>
        <vt:lpwstr>aspi://module='ASPI'&amp;link='123/2003 Sb.%2523'&amp;ucin-k-dni='30.12.9999'</vt:lpwstr>
      </vt:variant>
      <vt:variant>
        <vt:lpwstr/>
      </vt:variant>
      <vt:variant>
        <vt:i4>4718658</vt:i4>
      </vt:variant>
      <vt:variant>
        <vt:i4>0</vt:i4>
      </vt:variant>
      <vt:variant>
        <vt:i4>0</vt:i4>
      </vt:variant>
      <vt:variant>
        <vt:i4>5</vt:i4>
      </vt:variant>
      <vt:variant>
        <vt:lpwstr>aspi://module='ASPI'&amp;link='309/2002 Sb.%2523'&amp;ucin-k-dni='30.12.9999'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Kejlová Eva Ing. Mgr. (GFŘ)</dc:creator>
  <cp:lastModifiedBy>Zemánková Adéla Ing. (GFŘ)</cp:lastModifiedBy>
  <cp:revision>35</cp:revision>
  <cp:lastPrinted>2020-09-16T11:29:00Z</cp:lastPrinted>
  <dcterms:created xsi:type="dcterms:W3CDTF">2019-06-04T12:00:00Z</dcterms:created>
  <dcterms:modified xsi:type="dcterms:W3CDTF">2021-06-22T11:30:00Z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0x0101000DA0D75C17C6324A82A4A0568F4D507100593288C58EDD6746A6C227E98CCB243F</vt:lpwstr>
  </property>
</Properties>
</file>