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392C" w14:textId="24522B8B" w:rsidR="0017724B" w:rsidRDefault="0017724B" w:rsidP="0017724B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7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176C12F8" w14:textId="0440B353" w:rsidR="0017724B" w:rsidRDefault="0017724B" w:rsidP="0017724B">
      <w:pPr>
        <w:jc w:val="both"/>
        <w:rPr>
          <w:rFonts w:ascii="Arial" w:hAnsi="Arial" w:cs="Arial"/>
          <w:b/>
          <w:u w:val="single"/>
        </w:rPr>
      </w:pPr>
      <w:r w:rsidRPr="00DE5860">
        <w:rPr>
          <w:rFonts w:ascii="Arial" w:hAnsi="Arial" w:cs="Arial"/>
          <w:b/>
          <w:u w:val="single"/>
        </w:rPr>
        <w:t xml:space="preserve">Dotaz: </w:t>
      </w:r>
    </w:p>
    <w:p w14:paraId="412C2F93" w14:textId="5ADEF007" w:rsidR="0017724B" w:rsidRPr="0017724B" w:rsidRDefault="0017724B" w:rsidP="0017724B">
      <w:pPr>
        <w:jc w:val="both"/>
        <w:rPr>
          <w:rFonts w:ascii="Arial" w:hAnsi="Arial" w:cs="Arial"/>
          <w:bCs/>
        </w:rPr>
      </w:pPr>
      <w:r w:rsidRPr="0017724B">
        <w:rPr>
          <w:rFonts w:ascii="Arial" w:hAnsi="Arial" w:cs="Arial"/>
          <w:bCs/>
        </w:rPr>
        <w:t xml:space="preserve">Žádám o následující informace: </w:t>
      </w:r>
    </w:p>
    <w:p w14:paraId="6A3E04F4" w14:textId="01250515" w:rsidR="0017724B" w:rsidRPr="0017724B" w:rsidRDefault="0017724B" w:rsidP="0017724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724B">
        <w:rPr>
          <w:rFonts w:ascii="Arial" w:hAnsi="Arial" w:cs="Arial"/>
          <w:sz w:val="22"/>
          <w:szCs w:val="22"/>
        </w:rPr>
        <w:t>Jaká byla výše škody způsobená úředníky finančních úřadů špatným výměrem základu daně za posledních pět let (škodou rozumím rozdíl mezi částkou, kterou měl stát vybrat, pokud by chyba nenastala, a částkou kterou skutečně vybral)</w:t>
      </w:r>
      <w:r w:rsidRPr="0017724B">
        <w:rPr>
          <w:rFonts w:ascii="Arial" w:hAnsi="Arial" w:cs="Arial"/>
          <w:sz w:val="22"/>
          <w:szCs w:val="22"/>
        </w:rPr>
        <w:t>.</w:t>
      </w:r>
    </w:p>
    <w:p w14:paraId="6850F255" w14:textId="381462F4" w:rsidR="0017724B" w:rsidRPr="0017724B" w:rsidRDefault="0017724B" w:rsidP="0017724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724B">
        <w:rPr>
          <w:rFonts w:ascii="Arial" w:hAnsi="Arial" w:cs="Arial"/>
          <w:sz w:val="22"/>
          <w:szCs w:val="22"/>
        </w:rPr>
        <w:t>V kolika případech způsobení škody úředníkem byla po daném úředníku požadována náhrada a v kolika případech úředník škodu skutečně nahradil</w:t>
      </w:r>
      <w:r w:rsidRPr="0017724B">
        <w:rPr>
          <w:rFonts w:ascii="Arial" w:hAnsi="Arial" w:cs="Arial"/>
          <w:sz w:val="22"/>
          <w:szCs w:val="22"/>
        </w:rPr>
        <w:t>.</w:t>
      </w:r>
    </w:p>
    <w:p w14:paraId="046DA417" w14:textId="1AF1B1BD" w:rsidR="0017724B" w:rsidRPr="0017724B" w:rsidRDefault="0017724B" w:rsidP="0017724B">
      <w:pPr>
        <w:pStyle w:val="Odstavecseseznamem"/>
        <w:numPr>
          <w:ilvl w:val="0"/>
          <w:numId w:val="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17724B">
        <w:rPr>
          <w:rFonts w:ascii="Arial" w:hAnsi="Arial" w:cs="Arial"/>
          <w:sz w:val="22"/>
          <w:szCs w:val="22"/>
        </w:rPr>
        <w:t>Zda existuje nějaké vnitřní pravidlo sankcionování úředníků za nesprávné úřední postupy</w:t>
      </w:r>
      <w:r w:rsidRPr="0017724B">
        <w:rPr>
          <w:rFonts w:ascii="Arial" w:hAnsi="Arial" w:cs="Arial"/>
          <w:sz w:val="22"/>
          <w:szCs w:val="22"/>
        </w:rPr>
        <w:t>.</w:t>
      </w:r>
    </w:p>
    <w:p w14:paraId="4388CFFD" w14:textId="35AB1C01" w:rsidR="0017724B" w:rsidRDefault="0017724B" w:rsidP="0017724B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DE5860">
        <w:rPr>
          <w:rFonts w:ascii="Arial" w:hAnsi="Arial" w:cs="Arial"/>
          <w:b/>
          <w:u w:val="single"/>
        </w:rPr>
        <w:t xml:space="preserve">Odpověď: </w:t>
      </w:r>
    </w:p>
    <w:p w14:paraId="01E926E3" w14:textId="22DEE3C3" w:rsidR="0017724B" w:rsidRPr="009A3293" w:rsidRDefault="0017724B" w:rsidP="0017724B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</w:t>
      </w:r>
      <w:r w:rsidRPr="009A3293">
        <w:rPr>
          <w:rFonts w:ascii="Arial" w:hAnsi="Arial" w:cs="Arial"/>
        </w:rPr>
        <w:t xml:space="preserve"> 1)</w:t>
      </w:r>
      <w:r>
        <w:rPr>
          <w:rFonts w:ascii="Arial" w:hAnsi="Arial" w:cs="Arial"/>
        </w:rPr>
        <w:t xml:space="preserve"> Z</w:t>
      </w:r>
      <w:r w:rsidRPr="009A3293">
        <w:rPr>
          <w:rFonts w:ascii="Arial" w:hAnsi="Arial" w:cs="Arial"/>
        </w:rPr>
        <w:t> důvodu nesprávného stanovení základu daně nemůže vzniknout rozdíl mezi vybranou a nevybranou daní.  </w:t>
      </w:r>
    </w:p>
    <w:p w14:paraId="68858E68" w14:textId="31197C33" w:rsidR="0017724B" w:rsidRPr="009A3293" w:rsidRDefault="0017724B" w:rsidP="0017724B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Pr="009A3293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K</w:t>
      </w:r>
      <w:r w:rsidRPr="009A3293">
        <w:rPr>
          <w:rFonts w:ascii="Arial" w:hAnsi="Arial" w:cs="Arial"/>
        </w:rPr>
        <w:t xml:space="preserve"> žádné škodě specifikované v bodě 1) žádosti nedošlo, neboť k ní ani dojít nemůže. </w:t>
      </w:r>
    </w:p>
    <w:p w14:paraId="66B5119C" w14:textId="388F648A" w:rsidR="0017724B" w:rsidRPr="009A3293" w:rsidRDefault="0017724B" w:rsidP="0017724B">
      <w:pPr>
        <w:spacing w:after="1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nitřní pravidla existují. Východiskem je zákon č. </w:t>
      </w:r>
      <w:r w:rsidRPr="009A3293">
        <w:rPr>
          <w:rFonts w:ascii="Arial" w:hAnsi="Arial" w:cs="Arial"/>
        </w:rPr>
        <w:t>82/1998 Sb., o </w:t>
      </w:r>
      <w:r w:rsidRPr="009A3293">
        <w:rPr>
          <w:rFonts w:ascii="Arial" w:hAnsi="Arial" w:cs="Arial"/>
          <w:shd w:val="clear" w:color="auto" w:fill="FFFFFF"/>
        </w:rPr>
        <w:t>odpovědnosti za škodu způsobenou při výkonu veřejné moci rozhodnutím nebo nesprávným úředním postupem a</w:t>
      </w:r>
      <w:r>
        <w:rPr>
          <w:rFonts w:ascii="Arial" w:hAnsi="Arial" w:cs="Arial"/>
          <w:shd w:val="clear" w:color="auto" w:fill="FFFFFF"/>
        </w:rPr>
        <w:t> </w:t>
      </w:r>
      <w:r w:rsidRPr="009A3293">
        <w:rPr>
          <w:rFonts w:ascii="Arial" w:hAnsi="Arial" w:cs="Arial"/>
          <w:shd w:val="clear" w:color="auto" w:fill="FFFFFF"/>
        </w:rPr>
        <w:t>o</w:t>
      </w:r>
      <w:r>
        <w:rPr>
          <w:rFonts w:ascii="Arial" w:hAnsi="Arial" w:cs="Arial"/>
          <w:shd w:val="clear" w:color="auto" w:fill="FFFFFF"/>
        </w:rPr>
        <w:t> </w:t>
      </w:r>
      <w:r w:rsidRPr="009A3293">
        <w:rPr>
          <w:rFonts w:ascii="Arial" w:hAnsi="Arial" w:cs="Arial"/>
          <w:shd w:val="clear" w:color="auto" w:fill="FFFFFF"/>
        </w:rPr>
        <w:t>změně zákona České národní rady č. 358/1992 Sb., o notářích a jejich činnosti (notářský řád)</w:t>
      </w:r>
      <w:r w:rsidRPr="009A3293">
        <w:rPr>
          <w:rFonts w:ascii="Arial" w:hAnsi="Arial" w:cs="Arial"/>
        </w:rPr>
        <w:t>, ve znění pozdějších předpisů, a dále pak</w:t>
      </w:r>
      <w:r>
        <w:rPr>
          <w:rFonts w:ascii="Arial" w:hAnsi="Arial" w:cs="Arial"/>
        </w:rPr>
        <w:t xml:space="preserve"> je problematika upravena</w:t>
      </w:r>
      <w:r w:rsidRPr="009A3293">
        <w:rPr>
          <w:rFonts w:ascii="Arial" w:hAnsi="Arial" w:cs="Arial"/>
        </w:rPr>
        <w:t xml:space="preserve"> Směrnic</w:t>
      </w:r>
      <w:r>
        <w:rPr>
          <w:rFonts w:ascii="Arial" w:hAnsi="Arial" w:cs="Arial"/>
        </w:rPr>
        <w:t>í</w:t>
      </w:r>
      <w:r w:rsidRPr="009A3293">
        <w:rPr>
          <w:rFonts w:ascii="Arial" w:hAnsi="Arial" w:cs="Arial"/>
        </w:rPr>
        <w:t xml:space="preserve"> generálního ředitele č. 2/2016 – Regresní úhrady dle zákona č. 82/1998 Sb. </w:t>
      </w:r>
    </w:p>
    <w:p w14:paraId="005E1594" w14:textId="77777777" w:rsidR="0017724B" w:rsidRPr="00DE5860" w:rsidRDefault="0017724B" w:rsidP="0017724B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</w:p>
    <w:sectPr w:rsidR="0017724B" w:rsidRPr="00DE5860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051BC"/>
    <w:multiLevelType w:val="hybridMultilevel"/>
    <w:tmpl w:val="01E8A29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A37E9E"/>
    <w:multiLevelType w:val="multilevel"/>
    <w:tmpl w:val="758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277E0E"/>
    <w:multiLevelType w:val="hybridMultilevel"/>
    <w:tmpl w:val="7F74F5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4B"/>
    <w:rsid w:val="0017724B"/>
    <w:rsid w:val="00D2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BF91"/>
  <w15:chartTrackingRefBased/>
  <w15:docId w15:val="{743D38F5-EA70-48D7-B59B-998D31F0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2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724B"/>
    <w:rPr>
      <w:color w:val="0563C1" w:themeColor="hyperlink"/>
      <w:u w:val="single"/>
    </w:rPr>
  </w:style>
  <w:style w:type="paragraph" w:customStyle="1" w:styleId="Default">
    <w:name w:val="Default"/>
    <w:rsid w:val="0017724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72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2022-11-22T12:22:00Z</dcterms:created>
  <dcterms:modified xsi:type="dcterms:W3CDTF">2022-11-22T12:29:00Z</dcterms:modified>
</cp:coreProperties>
</file>