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F59" w:rsidRDefault="004B5F59" w:rsidP="004B5F59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2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4B5F59" w:rsidRDefault="004B5F59" w:rsidP="004B5F59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6A50">
        <w:rPr>
          <w:rFonts w:ascii="Arial" w:hAnsi="Arial" w:cs="Arial"/>
          <w:b/>
          <w:sz w:val="24"/>
          <w:szCs w:val="24"/>
          <w:u w:val="single"/>
        </w:rPr>
        <w:t>Dotaz</w:t>
      </w:r>
      <w:r w:rsidRPr="00DB729C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4B5F59" w:rsidRDefault="004B5F59" w:rsidP="004B5F59">
      <w:pPr>
        <w:spacing w:after="100" w:afterAutospacing="1"/>
        <w:jc w:val="both"/>
      </w:pPr>
      <w:r>
        <w:rPr>
          <w:rFonts w:ascii="Arial" w:hAnsi="Arial" w:cs="Arial"/>
          <w:iCs/>
        </w:rPr>
        <w:t xml:space="preserve">Žádám </w:t>
      </w:r>
      <w:r>
        <w:rPr>
          <w:rFonts w:ascii="Arial" w:hAnsi="Arial" w:cs="Arial"/>
        </w:rPr>
        <w:t>o </w:t>
      </w:r>
      <w:r w:rsidRPr="00984DA7">
        <w:rPr>
          <w:rFonts w:ascii="Arial" w:hAnsi="Arial" w:cs="Arial"/>
        </w:rPr>
        <w:t>poskytnutí</w:t>
      </w:r>
      <w:r>
        <w:rPr>
          <w:rFonts w:ascii="Arial" w:hAnsi="Arial" w:cs="Arial"/>
        </w:rPr>
        <w:t xml:space="preserve"> informace o možnosti zaměstnat tělesně postiženou osobu na Finančním úřadě pro Jihomoravský kraj, zejména v Brně a okolí. </w:t>
      </w:r>
    </w:p>
    <w:p w:rsidR="004B5F59" w:rsidRDefault="004B5F59" w:rsidP="004B5F59">
      <w:pPr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4B5F59" w:rsidRDefault="004B5F59" w:rsidP="004B5F59">
      <w:pPr>
        <w:pStyle w:val="Prosttext"/>
        <w:spacing w:before="100" w:beforeAutospacing="1" w:after="100" w:afterAutospacing="1" w:line="276" w:lineRule="auto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szCs w:val="22"/>
        </w:rPr>
        <w:t xml:space="preserve">V souladu s § 6 odst. 1 InfZ Vás odkazujeme na zveřejněnou informaci týkající se možného zaměstnání osoby v rámci Finančního úřadu pro Jihomoravský kraj, přímý odkaz zde: </w:t>
      </w:r>
      <w:hyperlink r:id="rId4" w:history="1">
        <w:r w:rsidRPr="003C179A">
          <w:rPr>
            <w:rStyle w:val="Hypertextovodkaz"/>
            <w:rFonts w:ascii="Arial" w:hAnsi="Arial" w:cs="Arial"/>
          </w:rPr>
          <w:t>https://www.financnisprava.cz/cs/financni-sprava/nabidka-zamestnani//app/RGVmYXVsdFBvcnRhbEFwcGxpY2F0aW9ufEFwbFByYWNlU2V6bmFtLmFzcHg%2fbGFuZz1jcw%3d%3d?typ=-1&amp;urad=3000&amp;ft=&amp;misto</w:t>
        </w:r>
      </w:hyperlink>
      <w:r>
        <w:rPr>
          <w:rFonts w:ascii="Arial" w:hAnsi="Arial" w:cs="Arial"/>
        </w:rPr>
        <w:t>.</w:t>
      </w:r>
    </w:p>
    <w:p w:rsidR="004B5F59" w:rsidRPr="000F3CEB" w:rsidRDefault="004B5F59" w:rsidP="004B5F59">
      <w:pPr>
        <w:pStyle w:val="Prosttext"/>
        <w:spacing w:before="100" w:beforeAutospacing="1" w:after="100" w:afterAutospacing="1" w:line="276" w:lineRule="auto"/>
        <w:jc w:val="both"/>
        <w:rPr>
          <w:rFonts w:ascii="Arial" w:hAnsi="Arial" w:cs="Arial"/>
          <w:szCs w:val="22"/>
        </w:rPr>
      </w:pPr>
      <w:r w:rsidRPr="000F3CEB">
        <w:rPr>
          <w:rFonts w:ascii="Arial" w:hAnsi="Arial" w:cs="Arial"/>
          <w:szCs w:val="22"/>
        </w:rPr>
        <w:t>Žadatel se může hlásit do výběrových řízení vyhlašovaných v rámci FS</w:t>
      </w:r>
      <w:r>
        <w:rPr>
          <w:rFonts w:ascii="Arial" w:hAnsi="Arial" w:cs="Arial"/>
          <w:szCs w:val="22"/>
        </w:rPr>
        <w:t>, přičemž tělesné postižení nebrání výkonu práce ve Finanční správě ČR</w:t>
      </w:r>
      <w:r w:rsidRPr="000F3CEB">
        <w:rPr>
          <w:rFonts w:ascii="Arial" w:hAnsi="Arial" w:cs="Arial"/>
          <w:szCs w:val="22"/>
        </w:rPr>
        <w:t xml:space="preserve">. </w:t>
      </w:r>
    </w:p>
    <w:p w:rsidR="004B5F59" w:rsidRPr="000F3CEB" w:rsidRDefault="004B5F59" w:rsidP="004B5F59">
      <w:pPr>
        <w:pStyle w:val="Prosttext"/>
        <w:spacing w:before="100" w:beforeAutospacing="1" w:after="100" w:afterAutospacing="1"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</w:t>
      </w:r>
      <w:r w:rsidRPr="000F3CEB">
        <w:rPr>
          <w:rFonts w:ascii="Arial" w:hAnsi="Arial" w:cs="Arial"/>
          <w:szCs w:val="22"/>
        </w:rPr>
        <w:t xml:space="preserve"> 9. platové třídě, 1. stupni (žadatel </w:t>
      </w:r>
      <w:r>
        <w:rPr>
          <w:rFonts w:ascii="Arial" w:hAnsi="Arial" w:cs="Arial"/>
          <w:szCs w:val="22"/>
        </w:rPr>
        <w:t>nemá praxi</w:t>
      </w:r>
      <w:r w:rsidRPr="000F3CEB">
        <w:rPr>
          <w:rFonts w:ascii="Arial" w:hAnsi="Arial" w:cs="Arial"/>
          <w:szCs w:val="22"/>
        </w:rPr>
        <w:t xml:space="preserve">) činí platový tarif </w:t>
      </w:r>
      <w:r>
        <w:rPr>
          <w:rFonts w:ascii="Arial" w:hAnsi="Arial" w:cs="Arial"/>
          <w:szCs w:val="22"/>
        </w:rPr>
        <w:br/>
      </w:r>
      <w:r w:rsidRPr="000F3CEB">
        <w:rPr>
          <w:rFonts w:ascii="Arial" w:hAnsi="Arial" w:cs="Arial"/>
          <w:szCs w:val="22"/>
        </w:rPr>
        <w:t>19.730 Kč, zvláštní příplatek 2.150 Kč, te</w:t>
      </w:r>
      <w:r>
        <w:rPr>
          <w:rFonts w:ascii="Arial" w:hAnsi="Arial" w:cs="Arial"/>
          <w:szCs w:val="22"/>
        </w:rPr>
        <w:t>dy nástupní plat by byl celkem</w:t>
      </w:r>
      <w:r w:rsidRPr="000F3CEB">
        <w:rPr>
          <w:rFonts w:ascii="Arial" w:hAnsi="Arial" w:cs="Arial"/>
          <w:szCs w:val="22"/>
        </w:rPr>
        <w:t xml:space="preserve"> 21.880 Kč.</w:t>
      </w:r>
    </w:p>
    <w:p w:rsidR="004B5F59" w:rsidRPr="000F3CEB" w:rsidRDefault="004B5F59" w:rsidP="004B5F59">
      <w:pPr>
        <w:pStyle w:val="Prosttext"/>
        <w:spacing w:before="100" w:beforeAutospacing="1" w:after="100" w:afterAutospacing="1"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</w:t>
      </w:r>
      <w:r w:rsidRPr="000F3CEB">
        <w:rPr>
          <w:rFonts w:ascii="Arial" w:hAnsi="Arial" w:cs="Arial"/>
          <w:szCs w:val="22"/>
        </w:rPr>
        <w:t xml:space="preserve"> průz</w:t>
      </w:r>
      <w:r>
        <w:rPr>
          <w:rFonts w:ascii="Arial" w:hAnsi="Arial" w:cs="Arial"/>
          <w:szCs w:val="22"/>
        </w:rPr>
        <w:t>kum</w:t>
      </w:r>
      <w:r>
        <w:rPr>
          <w:rFonts w:ascii="Arial" w:hAnsi="Arial" w:cs="Arial"/>
          <w:szCs w:val="22"/>
        </w:rPr>
        <w:t>u</w:t>
      </w:r>
      <w:r>
        <w:rPr>
          <w:rFonts w:ascii="Arial" w:hAnsi="Arial" w:cs="Arial"/>
          <w:szCs w:val="22"/>
        </w:rPr>
        <w:t xml:space="preserve"> bezbariérovosti pracovišť Finančního úřadu</w:t>
      </w:r>
      <w:r w:rsidRPr="000F3CEB">
        <w:rPr>
          <w:rFonts w:ascii="Arial" w:hAnsi="Arial" w:cs="Arial"/>
          <w:szCs w:val="22"/>
        </w:rPr>
        <w:t xml:space="preserve"> pro Jihomoravský kraj v Brně a blízkém okolí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byl zjištěno</w:t>
      </w:r>
      <w:r>
        <w:rPr>
          <w:rFonts w:ascii="Arial" w:hAnsi="Arial" w:cs="Arial"/>
          <w:szCs w:val="22"/>
        </w:rPr>
        <w:t> následující</w:t>
      </w:r>
      <w:r w:rsidRPr="000F3CEB">
        <w:rPr>
          <w:rFonts w:ascii="Arial" w:hAnsi="Arial" w:cs="Arial"/>
          <w:szCs w:val="22"/>
        </w:rPr>
        <w:t>:</w:t>
      </w:r>
    </w:p>
    <w:p w:rsidR="004B5F59" w:rsidRPr="000F3CEB" w:rsidRDefault="004B5F59" w:rsidP="004B5F59">
      <w:pPr>
        <w:pStyle w:val="Prosttext"/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FÚ pro </w:t>
      </w:r>
      <w:r w:rsidRPr="000F3CEB">
        <w:rPr>
          <w:rFonts w:ascii="Arial" w:hAnsi="Arial" w:cs="Arial"/>
          <w:szCs w:val="22"/>
        </w:rPr>
        <w:t>JMK – Ano</w:t>
      </w:r>
    </w:p>
    <w:p w:rsidR="004B5F59" w:rsidRPr="000F3CEB" w:rsidRDefault="004B5F59" w:rsidP="004B5F59">
      <w:pPr>
        <w:pStyle w:val="Prosttext"/>
        <w:spacing w:line="276" w:lineRule="auto"/>
        <w:jc w:val="both"/>
        <w:rPr>
          <w:rFonts w:ascii="Arial" w:hAnsi="Arial" w:cs="Arial"/>
          <w:szCs w:val="22"/>
        </w:rPr>
      </w:pPr>
      <w:r w:rsidRPr="000F3CEB">
        <w:rPr>
          <w:rFonts w:ascii="Arial" w:hAnsi="Arial" w:cs="Arial"/>
          <w:szCs w:val="22"/>
        </w:rPr>
        <w:t>Brno I - Ano</w:t>
      </w:r>
    </w:p>
    <w:p w:rsidR="004B5F59" w:rsidRPr="000F3CEB" w:rsidRDefault="004B5F59" w:rsidP="004B5F59">
      <w:pPr>
        <w:pStyle w:val="Prosttext"/>
        <w:spacing w:line="276" w:lineRule="auto"/>
        <w:jc w:val="both"/>
        <w:rPr>
          <w:rFonts w:ascii="Arial" w:hAnsi="Arial" w:cs="Arial"/>
          <w:szCs w:val="22"/>
        </w:rPr>
      </w:pPr>
      <w:r w:rsidRPr="000F3CEB">
        <w:rPr>
          <w:rFonts w:ascii="Arial" w:hAnsi="Arial" w:cs="Arial"/>
          <w:szCs w:val="22"/>
        </w:rPr>
        <w:t>Brno II – Ne</w:t>
      </w:r>
    </w:p>
    <w:p w:rsidR="004B5F59" w:rsidRPr="000F3CEB" w:rsidRDefault="004B5F59" w:rsidP="004B5F59">
      <w:pPr>
        <w:pStyle w:val="Prosttext"/>
        <w:spacing w:line="276" w:lineRule="auto"/>
        <w:jc w:val="both"/>
        <w:rPr>
          <w:rFonts w:ascii="Arial" w:hAnsi="Arial" w:cs="Arial"/>
          <w:szCs w:val="22"/>
        </w:rPr>
      </w:pPr>
      <w:r w:rsidRPr="000F3CEB">
        <w:rPr>
          <w:rFonts w:ascii="Arial" w:hAnsi="Arial" w:cs="Arial"/>
          <w:szCs w:val="22"/>
        </w:rPr>
        <w:t xml:space="preserve">Brno III – Ano </w:t>
      </w:r>
    </w:p>
    <w:p w:rsidR="004B5F59" w:rsidRPr="000F3CEB" w:rsidRDefault="004B5F59" w:rsidP="004B5F59">
      <w:pPr>
        <w:pStyle w:val="Prosttext"/>
        <w:spacing w:line="276" w:lineRule="auto"/>
        <w:jc w:val="both"/>
        <w:rPr>
          <w:rFonts w:ascii="Arial" w:hAnsi="Arial" w:cs="Arial"/>
          <w:szCs w:val="22"/>
        </w:rPr>
      </w:pPr>
      <w:r w:rsidRPr="000F3CEB">
        <w:rPr>
          <w:rFonts w:ascii="Arial" w:hAnsi="Arial" w:cs="Arial"/>
          <w:szCs w:val="22"/>
        </w:rPr>
        <w:t>Brno IV – Ano</w:t>
      </w:r>
    </w:p>
    <w:p w:rsidR="004B5F59" w:rsidRPr="000F3CEB" w:rsidRDefault="004B5F59" w:rsidP="004B5F59">
      <w:pPr>
        <w:pStyle w:val="Prosttext"/>
        <w:spacing w:line="276" w:lineRule="auto"/>
        <w:jc w:val="both"/>
        <w:rPr>
          <w:rFonts w:ascii="Arial" w:hAnsi="Arial" w:cs="Arial"/>
          <w:szCs w:val="22"/>
        </w:rPr>
      </w:pPr>
      <w:r w:rsidRPr="000F3CEB">
        <w:rPr>
          <w:rFonts w:ascii="Arial" w:hAnsi="Arial" w:cs="Arial"/>
          <w:szCs w:val="22"/>
        </w:rPr>
        <w:t>Brno – venkov – Ano /Tišnov – Ne</w:t>
      </w:r>
    </w:p>
    <w:p w:rsidR="004B5F59" w:rsidRPr="000F3CEB" w:rsidRDefault="004B5F59" w:rsidP="004B5F59">
      <w:pPr>
        <w:pStyle w:val="Prosttext"/>
        <w:spacing w:after="1200" w:line="276" w:lineRule="auto"/>
        <w:jc w:val="both"/>
        <w:rPr>
          <w:rFonts w:ascii="Arial" w:hAnsi="Arial" w:cs="Arial"/>
          <w:szCs w:val="22"/>
        </w:rPr>
      </w:pPr>
      <w:r w:rsidRPr="000F3CEB">
        <w:rPr>
          <w:rFonts w:ascii="Arial" w:hAnsi="Arial" w:cs="Arial"/>
          <w:szCs w:val="22"/>
        </w:rPr>
        <w:t>Blansko – Ne (pouze podatelna Ano) / Boskovice – Ne (pouze podatelna Ano).</w:t>
      </w:r>
      <w:bookmarkStart w:id="0" w:name="_GoBack"/>
      <w:bookmarkEnd w:id="0"/>
    </w:p>
    <w:sectPr w:rsidR="004B5F59" w:rsidRPr="000F3CEB" w:rsidSect="0028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59"/>
    <w:rsid w:val="004B5F59"/>
    <w:rsid w:val="0062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716E4-3CC5-4A2B-9683-E3D9924B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5F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5F59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4B5F5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B5F5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inancnisprava.cz/cs/financni-sprava/nabidka-zamestnani//app/RGVmYXVsdFBvcnRhbEFwcGxpY2F0aW9ufEFwbFByYWNlU2V6bmFtLmFzcHg%2fbGFuZz1jcw%3d%3d?typ=-1&amp;urad=3000&amp;ft=&amp;mist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1186</Characters>
  <Application>Microsoft Office Word</Application>
  <DocSecurity>0</DocSecurity>
  <Lines>9</Lines>
  <Paragraphs>2</Paragraphs>
  <ScaleCrop>false</ScaleCrop>
  <Company>Finanční správa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2021-04-21T09:19:00Z</dcterms:created>
  <dcterms:modified xsi:type="dcterms:W3CDTF">2021-04-21T09:23:00Z</dcterms:modified>
</cp:coreProperties>
</file>