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8D" w:rsidRPr="00323B61" w:rsidRDefault="0098768D" w:rsidP="0098768D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3B61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>
        <w:rPr>
          <w:rFonts w:ascii="Arial" w:hAnsi="Arial" w:cs="Arial"/>
          <w:b/>
          <w:sz w:val="22"/>
          <w:szCs w:val="22"/>
          <w:u w:val="single"/>
        </w:rPr>
        <w:t>vobodném přístupu k informacím 2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323B61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98768D" w:rsidRPr="00323B61" w:rsidRDefault="0098768D" w:rsidP="0098768D">
      <w:pPr>
        <w:spacing w:after="100" w:afterAutospacing="1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323B61">
        <w:rPr>
          <w:rFonts w:ascii="Arial" w:hAnsi="Arial" w:cs="Arial"/>
          <w:b/>
          <w:sz w:val="22"/>
          <w:szCs w:val="22"/>
          <w:u w:val="single"/>
        </w:rPr>
        <w:t>Dotaz</w:t>
      </w:r>
      <w:r w:rsidRPr="00323B61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:rsidR="0098768D" w:rsidRPr="006E0659" w:rsidRDefault="006E0659" w:rsidP="006E0659">
      <w:pPr>
        <w:spacing w:after="100" w:afterAutospacing="1"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 xml:space="preserve">Bonusové </w:t>
      </w:r>
      <w:bookmarkStart w:id="0" w:name="_GoBack"/>
      <w:bookmarkEnd w:id="0"/>
      <w:r w:rsidR="0098768D" w:rsidRPr="006E0659">
        <w:rPr>
          <w:rFonts w:ascii="Arial" w:hAnsi="Arial" w:cs="Arial"/>
          <w:i/>
          <w:sz w:val="22"/>
          <w:szCs w:val="22"/>
        </w:rPr>
        <w:t xml:space="preserve"> pololetí</w:t>
      </w:r>
      <w:proofErr w:type="gramEnd"/>
      <w:r w:rsidR="0098768D" w:rsidRPr="006E0659">
        <w:rPr>
          <w:rFonts w:ascii="Arial" w:hAnsi="Arial" w:cs="Arial"/>
          <w:i/>
          <w:sz w:val="22"/>
          <w:szCs w:val="22"/>
        </w:rPr>
        <w:t xml:space="preserve"> r. 2018 </w:t>
      </w:r>
      <w:r>
        <w:rPr>
          <w:rFonts w:ascii="Arial" w:hAnsi="Arial" w:cs="Arial"/>
          <w:i/>
          <w:sz w:val="22"/>
          <w:szCs w:val="22"/>
        </w:rPr>
        <w:t>pracovníkům zařazeným na </w:t>
      </w:r>
      <w:r w:rsidR="0098768D" w:rsidRPr="006E0659">
        <w:rPr>
          <w:rFonts w:ascii="Arial" w:hAnsi="Arial" w:cs="Arial"/>
          <w:i/>
          <w:sz w:val="22"/>
          <w:szCs w:val="22"/>
        </w:rPr>
        <w:t xml:space="preserve">Územním pracovišti Ostrava III. </w:t>
      </w:r>
    </w:p>
    <w:p w:rsidR="0098768D" w:rsidRDefault="0098768D" w:rsidP="0098768D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8768D" w:rsidRDefault="0098768D" w:rsidP="0098768D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3B61">
        <w:rPr>
          <w:rFonts w:ascii="Arial" w:hAnsi="Arial" w:cs="Arial"/>
          <w:b/>
          <w:sz w:val="22"/>
          <w:szCs w:val="22"/>
          <w:u w:val="single"/>
        </w:rPr>
        <w:t>Odpověď:</w:t>
      </w:r>
    </w:p>
    <w:tbl>
      <w:tblPr>
        <w:tblW w:w="370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700"/>
      </w:tblGrid>
      <w:tr w:rsidR="006E0659" w:rsidRPr="002B7BE5" w:rsidTr="006E0659">
        <w:trPr>
          <w:trHeight w:val="30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659" w:rsidRPr="002B7BE5" w:rsidRDefault="006E0659" w:rsidP="00DA641B">
            <w:pPr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B7B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Rok 2018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659" w:rsidRPr="002B7BE5" w:rsidRDefault="006E0659" w:rsidP="00DA641B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B7BE5"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</w:p>
        </w:tc>
      </w:tr>
      <w:tr w:rsidR="006E0659" w:rsidRPr="002B7BE5" w:rsidTr="006E0659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659" w:rsidRPr="002B7BE5" w:rsidRDefault="006E0659" w:rsidP="00DA641B">
            <w:pPr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2B7B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 II. pololetí 2018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659" w:rsidRPr="002B7BE5" w:rsidRDefault="006E0659" w:rsidP="00DA641B">
            <w:pPr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2B7B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1 251 500</w:t>
            </w:r>
          </w:p>
        </w:tc>
      </w:tr>
    </w:tbl>
    <w:p w:rsidR="00F75454" w:rsidRDefault="006E0659">
      <w:r>
        <w:t xml:space="preserve">  </w:t>
      </w:r>
    </w:p>
    <w:sectPr w:rsidR="00F7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F43EB"/>
    <w:multiLevelType w:val="hybridMultilevel"/>
    <w:tmpl w:val="5A2A68C4"/>
    <w:lvl w:ilvl="0" w:tplc="00E4A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8D"/>
    <w:rsid w:val="00081B41"/>
    <w:rsid w:val="006E0659"/>
    <w:rsid w:val="007278CB"/>
    <w:rsid w:val="007A37E5"/>
    <w:rsid w:val="0098768D"/>
    <w:rsid w:val="00F2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8768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98768D"/>
    <w:pPr>
      <w:jc w:val="both"/>
    </w:pPr>
    <w:rPr>
      <w:rFonts w:ascii="Calibri" w:eastAsiaTheme="minorHAns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87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8768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98768D"/>
    <w:pPr>
      <w:jc w:val="both"/>
    </w:pPr>
    <w:rPr>
      <w:rFonts w:ascii="Calibri" w:eastAsiaTheme="minorHAns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87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2019-03-15T05:37:00Z</dcterms:created>
  <dcterms:modified xsi:type="dcterms:W3CDTF">2019-03-15T13:26:00Z</dcterms:modified>
</cp:coreProperties>
</file>