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ED" w:rsidRPr="00323B61" w:rsidRDefault="008707ED" w:rsidP="008707ED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svobodném přístupu k informacím 1</w:t>
      </w:r>
      <w:r w:rsidR="00813AAA">
        <w:rPr>
          <w:rFonts w:ascii="Arial" w:hAnsi="Arial" w:cs="Arial"/>
          <w:b/>
          <w:sz w:val="22"/>
          <w:szCs w:val="22"/>
          <w:u w:val="single"/>
        </w:rPr>
        <w:t>9</w:t>
      </w:r>
      <w:bookmarkStart w:id="0" w:name="_GoBack"/>
      <w:bookmarkEnd w:id="0"/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8707ED" w:rsidRPr="00323B61" w:rsidRDefault="008707ED" w:rsidP="008707ED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Dotaz</w:t>
      </w:r>
      <w:r w:rsidRPr="00323B6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8707ED" w:rsidRPr="002A7566" w:rsidRDefault="008707ED" w:rsidP="008707ED">
      <w:pPr>
        <w:pStyle w:val="Default"/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A7566">
        <w:rPr>
          <w:rFonts w:ascii="Arial" w:hAnsi="Arial" w:cs="Arial"/>
          <w:i/>
          <w:sz w:val="22"/>
          <w:szCs w:val="22"/>
        </w:rPr>
        <w:t xml:space="preserve">Ve smyslu zákona č. 106/1999 Sb., o svobodném přístupu k informacím, ve znění pozdějších předpisů, tímto žádám o poskytnutí následujících informací: </w:t>
      </w:r>
    </w:p>
    <w:p w:rsidR="008707ED" w:rsidRPr="002A7566" w:rsidRDefault="008707ED" w:rsidP="008707ED">
      <w:pPr>
        <w:pStyle w:val="Default"/>
        <w:numPr>
          <w:ilvl w:val="0"/>
          <w:numId w:val="2"/>
        </w:numPr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A7566">
        <w:rPr>
          <w:rFonts w:ascii="Arial" w:hAnsi="Arial" w:cs="Arial"/>
          <w:i/>
          <w:sz w:val="22"/>
          <w:szCs w:val="22"/>
        </w:rPr>
        <w:t xml:space="preserve"> interní sdělení Generálního finančního ředitelství </w:t>
      </w:r>
      <w:proofErr w:type="gramStart"/>
      <w:r w:rsidRPr="002A7566">
        <w:rPr>
          <w:rFonts w:ascii="Arial" w:hAnsi="Arial" w:cs="Arial"/>
          <w:i/>
          <w:sz w:val="22"/>
          <w:szCs w:val="22"/>
        </w:rPr>
        <w:t>č.j.</w:t>
      </w:r>
      <w:proofErr w:type="gramEnd"/>
      <w:r w:rsidRPr="002A7566">
        <w:rPr>
          <w:rFonts w:ascii="Arial" w:hAnsi="Arial" w:cs="Arial"/>
          <w:i/>
          <w:sz w:val="22"/>
          <w:szCs w:val="22"/>
        </w:rPr>
        <w:t xml:space="preserve"> 9542/16-7100-10110-013031 včetně všech jeho příloh. </w:t>
      </w:r>
    </w:p>
    <w:p w:rsidR="008707ED" w:rsidRDefault="008707ED" w:rsidP="008707ED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707ED" w:rsidRDefault="008707ED" w:rsidP="008707ED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8707ED" w:rsidRPr="008707ED" w:rsidRDefault="008707ED" w:rsidP="008707ED">
      <w:pPr>
        <w:rPr>
          <w:rFonts w:ascii="Arial" w:hAnsi="Arial" w:cs="Arial"/>
          <w:sz w:val="22"/>
          <w:szCs w:val="22"/>
        </w:rPr>
      </w:pPr>
      <w:r w:rsidRPr="008707ED">
        <w:rPr>
          <w:rFonts w:ascii="Arial" w:hAnsi="Arial" w:cs="Arial"/>
          <w:sz w:val="22"/>
          <w:szCs w:val="22"/>
        </w:rPr>
        <w:t>Informace byla poskytnuta.</w:t>
      </w:r>
    </w:p>
    <w:p w:rsidR="008707ED" w:rsidRDefault="008707ED" w:rsidP="008707ED"/>
    <w:p w:rsidR="00F75454" w:rsidRDefault="00813AAA"/>
    <w:sectPr w:rsidR="00F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0108"/>
    <w:multiLevelType w:val="hybridMultilevel"/>
    <w:tmpl w:val="8AEE5142"/>
    <w:lvl w:ilvl="0" w:tplc="BEFA2EE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510D4"/>
    <w:multiLevelType w:val="hybridMultilevel"/>
    <w:tmpl w:val="A2263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ED"/>
    <w:rsid w:val="007A37E5"/>
    <w:rsid w:val="00813AAA"/>
    <w:rsid w:val="008707ED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07E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707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07E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70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331</Characters>
  <Application>Microsoft Office Word</Application>
  <DocSecurity>0</DocSecurity>
  <Lines>2</Lines>
  <Paragraphs>1</Paragraphs>
  <ScaleCrop>false</ScaleCrop>
  <Company>Finanční správa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2019-03-15T05:27:00Z</dcterms:created>
  <dcterms:modified xsi:type="dcterms:W3CDTF">2019-03-15T05:30:00Z</dcterms:modified>
</cp:coreProperties>
</file>