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25" w:rsidRPr="00F2075A" w:rsidRDefault="00470C25" w:rsidP="00470C25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F2075A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31</w:t>
      </w:r>
      <w:r w:rsidRPr="00F2075A">
        <w:rPr>
          <w:rFonts w:ascii="Arial" w:hAnsi="Arial" w:cs="Arial"/>
          <w:b/>
          <w:u w:val="single"/>
        </w:rPr>
        <w:t>/2018</w:t>
      </w:r>
    </w:p>
    <w:p w:rsidR="00470C25" w:rsidRDefault="00470C25" w:rsidP="00470C25">
      <w:pPr>
        <w:jc w:val="both"/>
        <w:rPr>
          <w:rFonts w:ascii="Arial" w:hAnsi="Arial" w:cs="Arial"/>
          <w:b/>
          <w:i/>
          <w:u w:val="single"/>
        </w:rPr>
      </w:pPr>
      <w:r w:rsidRPr="00F2075A">
        <w:rPr>
          <w:rFonts w:ascii="Arial" w:hAnsi="Arial" w:cs="Arial"/>
          <w:b/>
          <w:u w:val="single"/>
        </w:rPr>
        <w:t>Dotaz</w:t>
      </w:r>
      <w:r w:rsidRPr="00F2075A">
        <w:rPr>
          <w:rFonts w:ascii="Arial" w:hAnsi="Arial" w:cs="Arial"/>
          <w:b/>
          <w:i/>
          <w:u w:val="single"/>
        </w:rPr>
        <w:t>:</w:t>
      </w:r>
    </w:p>
    <w:p w:rsidR="00470C25" w:rsidRPr="00F950F8" w:rsidRDefault="00470C25" w:rsidP="00470C25">
      <w:pPr>
        <w:pStyle w:val="Prosttext"/>
        <w:spacing w:after="100" w:afterAutospacing="1" w:line="276" w:lineRule="auto"/>
        <w:rPr>
          <w:rFonts w:ascii="Arial" w:hAnsi="Arial" w:cs="Arial"/>
          <w:i/>
        </w:rPr>
      </w:pPr>
      <w:r w:rsidRPr="00F950F8">
        <w:rPr>
          <w:rFonts w:ascii="Arial" w:hAnsi="Arial" w:cs="Arial"/>
          <w:i/>
        </w:rPr>
        <w:t>Vážená paní, vážený pane,</w:t>
      </w:r>
    </w:p>
    <w:p w:rsidR="00470C25" w:rsidRPr="00F950F8" w:rsidRDefault="00470C25" w:rsidP="00470C25">
      <w:pPr>
        <w:pStyle w:val="Prosttext"/>
        <w:spacing w:after="100" w:afterAutospacing="1" w:line="276" w:lineRule="auto"/>
        <w:rPr>
          <w:rFonts w:ascii="Arial" w:hAnsi="Arial" w:cs="Arial"/>
          <w:i/>
        </w:rPr>
      </w:pPr>
      <w:r w:rsidRPr="00F950F8">
        <w:rPr>
          <w:rFonts w:ascii="Arial" w:hAnsi="Arial" w:cs="Arial"/>
          <w:i/>
        </w:rPr>
        <w:t>formulář na etrzby.cz neakceptuje znak + v emailové adrese, rad bych se dozv</w:t>
      </w:r>
      <w:r w:rsidR="002A018B">
        <w:rPr>
          <w:rFonts w:ascii="Arial" w:hAnsi="Arial" w:cs="Arial"/>
          <w:i/>
        </w:rPr>
        <w:t xml:space="preserve">ěděl, proč tak bylo rozhodnuto </w:t>
      </w:r>
      <w:bookmarkStart w:id="0" w:name="_GoBack"/>
      <w:bookmarkEnd w:id="0"/>
      <w:r w:rsidRPr="00F950F8">
        <w:rPr>
          <w:rFonts w:ascii="Arial" w:hAnsi="Arial" w:cs="Arial"/>
          <w:i/>
        </w:rPr>
        <w:t>a kdy to bude napraveno.</w:t>
      </w:r>
    </w:p>
    <w:p w:rsidR="00470C25" w:rsidRDefault="00470C25" w:rsidP="00470C25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70C25" w:rsidRDefault="00470C25" w:rsidP="00470C25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2075A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470C25" w:rsidRPr="00F950F8" w:rsidRDefault="00470C25" w:rsidP="00470C25">
      <w:pPr>
        <w:jc w:val="both"/>
        <w:rPr>
          <w:rFonts w:ascii="Arial" w:hAnsi="Arial" w:cs="Arial"/>
        </w:rPr>
      </w:pPr>
      <w:r w:rsidRPr="00F950F8">
        <w:rPr>
          <w:rFonts w:ascii="Arial" w:hAnsi="Arial" w:cs="Arial"/>
        </w:rPr>
        <w:t>Při tvorbě formuláře jsme použili pravidlo, které dovoluje pouze alfanumerické znaky, podtržítko, tečku a pomlčku, a které tudíž zajišťuje maximální spolehlivost jak z hlediska bezpečnosti, tak kompatibil</w:t>
      </w:r>
      <w:r>
        <w:rPr>
          <w:rFonts w:ascii="Arial" w:hAnsi="Arial" w:cs="Arial"/>
        </w:rPr>
        <w:t>ity se všeobecně rozšířenými (i </w:t>
      </w:r>
      <w:r w:rsidRPr="00F950F8">
        <w:rPr>
          <w:rFonts w:ascii="Arial" w:hAnsi="Arial" w:cs="Arial"/>
        </w:rPr>
        <w:t xml:space="preserve">staršími) technologiemi. </w:t>
      </w:r>
    </w:p>
    <w:p w:rsidR="00470C25" w:rsidRPr="00F950F8" w:rsidRDefault="00470C25" w:rsidP="00470C25">
      <w:pPr>
        <w:rPr>
          <w:rFonts w:ascii="Arial" w:hAnsi="Arial" w:cs="Arial"/>
        </w:rPr>
      </w:pPr>
      <w:r>
        <w:rPr>
          <w:rFonts w:ascii="Arial" w:hAnsi="Arial" w:cs="Arial"/>
        </w:rPr>
        <w:t>Na Vaši žádost byl z</w:t>
      </w:r>
      <w:r w:rsidRPr="00F950F8">
        <w:rPr>
          <w:rFonts w:ascii="Arial" w:hAnsi="Arial" w:cs="Arial"/>
        </w:rPr>
        <w:t xml:space="preserve">nak „+“ </w:t>
      </w:r>
      <w:r>
        <w:rPr>
          <w:rFonts w:ascii="Arial" w:hAnsi="Arial" w:cs="Arial"/>
        </w:rPr>
        <w:t>doplněn</w:t>
      </w:r>
      <w:r w:rsidRPr="00F950F8">
        <w:rPr>
          <w:rFonts w:ascii="Arial" w:hAnsi="Arial" w:cs="Arial"/>
        </w:rPr>
        <w:t>.</w:t>
      </w:r>
    </w:p>
    <w:p w:rsidR="0045672E" w:rsidRDefault="002A018B"/>
    <w:sectPr w:rsidR="0045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7B5A"/>
    <w:multiLevelType w:val="multilevel"/>
    <w:tmpl w:val="ED46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A1B8C"/>
    <w:multiLevelType w:val="multilevel"/>
    <w:tmpl w:val="1512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25"/>
    <w:rsid w:val="002A018B"/>
    <w:rsid w:val="003428A3"/>
    <w:rsid w:val="00470C25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C2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0C2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70C25"/>
    <w:pPr>
      <w:spacing w:after="0" w:line="240" w:lineRule="auto"/>
    </w:pPr>
    <w:rPr>
      <w:rFonts w:eastAsiaTheme="minorHAns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70C25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C2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0C2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70C25"/>
    <w:pPr>
      <w:spacing w:after="0" w:line="240" w:lineRule="auto"/>
    </w:pPr>
    <w:rPr>
      <w:rFonts w:eastAsiaTheme="minorHAns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70C25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475</Characters>
  <Application>Microsoft Office Word</Application>
  <DocSecurity>0</DocSecurity>
  <Lines>3</Lines>
  <Paragraphs>1</Paragraphs>
  <ScaleCrop>false</ScaleCrop>
  <Company>Finanční správa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2</cp:revision>
  <dcterms:created xsi:type="dcterms:W3CDTF">2018-04-18T13:38:00Z</dcterms:created>
  <dcterms:modified xsi:type="dcterms:W3CDTF">2018-04-18T13:51:00Z</dcterms:modified>
</cp:coreProperties>
</file>