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D6" w:rsidRDefault="002F3CD6" w:rsidP="002F3CD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Poskytnutá informace GFŘ podle zákona o sv</w:t>
      </w:r>
      <w:r w:rsidR="00A77BE7">
        <w:rPr>
          <w:rFonts w:ascii="Times New Roman" w:hAnsi="Times New Roman"/>
          <w:b/>
          <w:sz w:val="28"/>
          <w:szCs w:val="28"/>
          <w:u w:val="single"/>
        </w:rPr>
        <w:t>obodném přístupu k informacím 58</w:t>
      </w:r>
      <w:r>
        <w:rPr>
          <w:rFonts w:ascii="Times New Roman" w:hAnsi="Times New Roman"/>
          <w:b/>
          <w:sz w:val="28"/>
          <w:szCs w:val="28"/>
          <w:u w:val="single"/>
        </w:rPr>
        <w:t>/2016</w:t>
      </w:r>
    </w:p>
    <w:p w:rsidR="002F3CD6" w:rsidRDefault="002F3CD6" w:rsidP="002F3CD6">
      <w:pPr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2F3CD6" w:rsidRPr="00D612B6" w:rsidRDefault="002F3CD6" w:rsidP="002F3CD6">
      <w:pPr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612B6">
        <w:rPr>
          <w:rFonts w:ascii="Times New Roman" w:hAnsi="Times New Roman"/>
          <w:b/>
          <w:color w:val="000000"/>
          <w:sz w:val="24"/>
          <w:szCs w:val="24"/>
          <w:u w:val="single"/>
        </w:rPr>
        <w:t>Dotaz:</w:t>
      </w:r>
    </w:p>
    <w:p w:rsidR="00D82144" w:rsidRPr="00D82144" w:rsidRDefault="00D82144" w:rsidP="00D821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D82144">
        <w:rPr>
          <w:rFonts w:ascii="Times New Roman" w:hAnsi="Times New Roman"/>
          <w:sz w:val="24"/>
          <w:szCs w:val="24"/>
        </w:rPr>
        <w:t>a základě § 13 zákona č. 106/1999 Sb., o svobodném přístupu k informacím, ve znění pozdějších předpisů, a na základě doporučení Ministerstva financí České republiky č. j. 10/27927/2011/610 IK žádám o poskytnutí následujících informací:</w:t>
      </w:r>
    </w:p>
    <w:p w:rsidR="00D82144" w:rsidRPr="00D82144" w:rsidRDefault="00D82144" w:rsidP="00D82144">
      <w:pPr>
        <w:jc w:val="both"/>
        <w:rPr>
          <w:rFonts w:ascii="Times New Roman" w:hAnsi="Times New Roman"/>
          <w:sz w:val="24"/>
          <w:szCs w:val="24"/>
        </w:rPr>
      </w:pPr>
    </w:p>
    <w:p w:rsidR="00D82144" w:rsidRPr="00D82144" w:rsidRDefault="00D82144" w:rsidP="00D82144">
      <w:pPr>
        <w:jc w:val="both"/>
        <w:rPr>
          <w:rFonts w:ascii="Times New Roman" w:hAnsi="Times New Roman"/>
          <w:sz w:val="24"/>
          <w:szCs w:val="24"/>
        </w:rPr>
      </w:pPr>
      <w:r w:rsidRPr="00D82144">
        <w:rPr>
          <w:rFonts w:ascii="Times New Roman" w:hAnsi="Times New Roman"/>
          <w:sz w:val="24"/>
          <w:szCs w:val="24"/>
        </w:rPr>
        <w:t>i. Kolik registrací k dani z přidané hodnoty dle § 6f zákona č. 235/2004 Sb., bylo přijato správcem daně na všech finančních úřadech za rok 2015 dohromady.</w:t>
      </w:r>
    </w:p>
    <w:p w:rsidR="00D82144" w:rsidRDefault="00D82144" w:rsidP="00D82144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82144">
        <w:rPr>
          <w:rFonts w:ascii="Times New Roman" w:hAnsi="Times New Roman"/>
          <w:sz w:val="24"/>
          <w:szCs w:val="24"/>
        </w:rPr>
        <w:t>ii</w:t>
      </w:r>
      <w:proofErr w:type="spellEnd"/>
      <w:r w:rsidRPr="00D82144">
        <w:rPr>
          <w:rFonts w:ascii="Times New Roman" w:hAnsi="Times New Roman"/>
          <w:sz w:val="24"/>
          <w:szCs w:val="24"/>
        </w:rPr>
        <w:t>. Jakému počtu registrací uvedených v bodě (i) bylo vyhověno a žadatel byl registrován jako plátce</w:t>
      </w:r>
      <w:r>
        <w:rPr>
          <w:rFonts w:ascii="Times New Roman" w:hAnsi="Times New Roman"/>
          <w:sz w:val="24"/>
          <w:szCs w:val="24"/>
        </w:rPr>
        <w:t xml:space="preserve"> DPH.</w:t>
      </w:r>
    </w:p>
    <w:p w:rsidR="002F3CD6" w:rsidRDefault="002F3CD6" w:rsidP="00D8214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612B6">
        <w:rPr>
          <w:rFonts w:ascii="Times New Roman" w:hAnsi="Times New Roman"/>
          <w:b/>
          <w:sz w:val="24"/>
          <w:szCs w:val="24"/>
          <w:u w:val="single"/>
        </w:rPr>
        <w:t>Odpověď:</w:t>
      </w:r>
    </w:p>
    <w:p w:rsidR="00D82144" w:rsidRPr="00D82144" w:rsidRDefault="00D82144" w:rsidP="00D82144">
      <w:pPr>
        <w:rPr>
          <w:rFonts w:ascii="Times New Roman" w:hAnsi="Times New Roman"/>
          <w:sz w:val="24"/>
          <w:szCs w:val="24"/>
        </w:rPr>
      </w:pPr>
      <w:r w:rsidRPr="00D82144">
        <w:rPr>
          <w:rFonts w:ascii="Times New Roman" w:hAnsi="Times New Roman"/>
          <w:sz w:val="24"/>
          <w:szCs w:val="24"/>
        </w:rPr>
        <w:t>1. Správce daně na všech finančních úřadech dle § 6f zákona č. 235/2004 Sb., o dani</w:t>
      </w:r>
    </w:p>
    <w:p w:rsidR="00D82144" w:rsidRPr="00D82144" w:rsidRDefault="00D82144" w:rsidP="00D82144">
      <w:pPr>
        <w:rPr>
          <w:rFonts w:ascii="Times New Roman" w:hAnsi="Times New Roman"/>
          <w:sz w:val="24"/>
          <w:szCs w:val="24"/>
        </w:rPr>
      </w:pPr>
      <w:r w:rsidRPr="00D82144">
        <w:rPr>
          <w:rFonts w:ascii="Times New Roman" w:hAnsi="Times New Roman"/>
          <w:sz w:val="24"/>
          <w:szCs w:val="24"/>
        </w:rPr>
        <w:t>z přidané hodnoty, vydal v roce 2015 dohromady 23 790 rozhodnutí o vystavení registrace</w:t>
      </w:r>
    </w:p>
    <w:p w:rsidR="00D82144" w:rsidRPr="00D82144" w:rsidRDefault="00D82144" w:rsidP="00D82144">
      <w:pPr>
        <w:rPr>
          <w:rFonts w:ascii="Times New Roman" w:hAnsi="Times New Roman"/>
          <w:sz w:val="24"/>
          <w:szCs w:val="24"/>
        </w:rPr>
      </w:pPr>
      <w:r w:rsidRPr="00D82144">
        <w:rPr>
          <w:rFonts w:ascii="Times New Roman" w:hAnsi="Times New Roman"/>
          <w:sz w:val="24"/>
          <w:szCs w:val="24"/>
        </w:rPr>
        <w:t>k dani z přidané hodnoty.</w:t>
      </w:r>
    </w:p>
    <w:p w:rsidR="00D82144" w:rsidRPr="00D82144" w:rsidRDefault="00D82144" w:rsidP="00D82144">
      <w:pPr>
        <w:rPr>
          <w:rFonts w:ascii="Times New Roman" w:hAnsi="Times New Roman"/>
          <w:sz w:val="24"/>
          <w:szCs w:val="24"/>
        </w:rPr>
      </w:pPr>
      <w:r w:rsidRPr="00D82144">
        <w:rPr>
          <w:rFonts w:ascii="Times New Roman" w:hAnsi="Times New Roman"/>
          <w:sz w:val="24"/>
          <w:szCs w:val="24"/>
        </w:rPr>
        <w:t>2. Z celkového počtu rozhodnutí uvedených v bodě 1. bylo vydáno so</w:t>
      </w:r>
      <w:bookmarkStart w:id="0" w:name="_GoBack"/>
      <w:bookmarkEnd w:id="0"/>
      <w:r w:rsidRPr="00D82144">
        <w:rPr>
          <w:rFonts w:ascii="Times New Roman" w:hAnsi="Times New Roman"/>
          <w:sz w:val="24"/>
          <w:szCs w:val="24"/>
        </w:rPr>
        <w:t>uhlasné rozhodnutí</w:t>
      </w:r>
    </w:p>
    <w:p w:rsidR="002C5F90" w:rsidRDefault="00D82144" w:rsidP="00D82144">
      <w:r w:rsidRPr="00D82144">
        <w:rPr>
          <w:rFonts w:ascii="Times New Roman" w:hAnsi="Times New Roman"/>
          <w:sz w:val="24"/>
          <w:szCs w:val="24"/>
        </w:rPr>
        <w:t>celkem v 21 853 případech (tj. zaregistrováno k DPH).</w:t>
      </w:r>
    </w:p>
    <w:sectPr w:rsidR="002C5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E3"/>
    <w:rsid w:val="001A31E3"/>
    <w:rsid w:val="002F3CD6"/>
    <w:rsid w:val="00696672"/>
    <w:rsid w:val="00710750"/>
    <w:rsid w:val="008473C9"/>
    <w:rsid w:val="00987C21"/>
    <w:rsid w:val="00A77BE7"/>
    <w:rsid w:val="00D82144"/>
    <w:rsid w:val="00E86E2F"/>
    <w:rsid w:val="00F1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CD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CD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799</Characters>
  <Application>Microsoft Office Word</Application>
  <DocSecurity>0</DocSecurity>
  <Lines>6</Lines>
  <Paragraphs>1</Paragraphs>
  <ScaleCrop>false</ScaleCrop>
  <Company>Finanční správa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Panáková Soňa Mgr. Bc. (GFŘ)</dc:creator>
  <cp:keywords/>
  <dc:description/>
  <cp:lastModifiedBy>Panáková Soňa Mgr. Bc. (GFŘ)</cp:lastModifiedBy>
  <cp:revision>8</cp:revision>
  <dcterms:created xsi:type="dcterms:W3CDTF">2016-08-03T12:40:00Z</dcterms:created>
  <dcterms:modified xsi:type="dcterms:W3CDTF">2016-10-10T14:48:00Z</dcterms:modified>
</cp:coreProperties>
</file>