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788B114D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</w:t>
      </w:r>
      <w:r w:rsidR="001C5BE9">
        <w:rPr>
          <w:rFonts w:ascii="Times New Roman" w:hAnsi="Times New Roman" w:cs="Times New Roman"/>
          <w:b/>
          <w:sz w:val="28"/>
          <w:szCs w:val="28"/>
        </w:rPr>
        <w:t>a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311DCD7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</w:t>
            </w:r>
            <w:r w:rsidR="009D6286">
              <w:rPr>
                <w:rFonts w:ascii="Times New Roman" w:hAnsi="Times New Roman" w:cs="Times New Roman"/>
                <w:b/>
              </w:rPr>
              <w:t>a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F034C5">
              <w:rPr>
                <w:rFonts w:ascii="Times New Roman" w:hAnsi="Times New Roman" w:cs="Times New Roman"/>
                <w:b/>
              </w:rPr>
              <w:t>010</w:t>
            </w:r>
            <w:r w:rsidR="00371194">
              <w:rPr>
                <w:rFonts w:ascii="Times New Roman" w:hAnsi="Times New Roman" w:cs="Times New Roman"/>
                <w:b/>
              </w:rPr>
              <w:t>3</w:t>
            </w:r>
            <w:r w:rsidR="009D6286">
              <w:rPr>
                <w:rFonts w:ascii="Times New Roman" w:hAnsi="Times New Roman" w:cs="Times New Roman"/>
                <w:b/>
              </w:rPr>
              <w:t xml:space="preserve"> a 3</w:t>
            </w:r>
            <w:r w:rsidR="00371194">
              <w:rPr>
                <w:rFonts w:ascii="Times New Roman" w:hAnsi="Times New Roman" w:cs="Times New Roman"/>
                <w:b/>
              </w:rPr>
              <w:t>21522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17731AD0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A227FD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7A1DB58E" w14:textId="0B7504A4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227FD">
              <w:rPr>
                <w:rFonts w:ascii="Times New Roman" w:hAnsi="Times New Roman" w:cs="Times New Roman"/>
                <w:b/>
                <w:bCs/>
              </w:rPr>
              <w:t>metodiky a výkonu daní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3223035" w14:textId="32117693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F034C5">
              <w:rPr>
                <w:rFonts w:ascii="Times New Roman" w:hAnsi="Times New Roman" w:cs="Times New Roman"/>
                <w:b/>
                <w:bCs/>
              </w:rPr>
              <w:t>nepřímých daní I</w:t>
            </w:r>
          </w:p>
          <w:p w14:paraId="01A060C9" w14:textId="3FD0D747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27FD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10DFD0D2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</w:t>
      </w:r>
      <w:r w:rsidR="009D6286">
        <w:rPr>
          <w:rFonts w:ascii="Times New Roman" w:hAnsi="Times New Roman" w:cs="Times New Roman"/>
        </w:rPr>
        <w:t>ých</w:t>
      </w:r>
      <w:r w:rsidR="00885D9E" w:rsidRPr="00624FD3">
        <w:rPr>
          <w:rFonts w:ascii="Times New Roman" w:hAnsi="Times New Roman" w:cs="Times New Roman"/>
        </w:rPr>
        <w:t xml:space="preserve"> služební</w:t>
      </w:r>
      <w:r w:rsidR="009D6286">
        <w:rPr>
          <w:rFonts w:ascii="Times New Roman" w:hAnsi="Times New Roman" w:cs="Times New Roman"/>
        </w:rPr>
        <w:t>ch</w:t>
      </w:r>
      <w:r w:rsidR="00885D9E" w:rsidRPr="00624FD3">
        <w:rPr>
          <w:rFonts w:ascii="Times New Roman" w:hAnsi="Times New Roman" w:cs="Times New Roman"/>
        </w:rPr>
        <w:t xml:space="preserve"> míst</w:t>
      </w:r>
      <w:r w:rsidR="009D6286">
        <w:rPr>
          <w:rFonts w:ascii="Times New Roman" w:hAnsi="Times New Roman" w:cs="Times New Roman"/>
        </w:rPr>
        <w:t>ech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3230C1DC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</w:t>
      </w:r>
      <w:r w:rsidR="009D6286">
        <w:rPr>
          <w:rFonts w:ascii="Times New Roman" w:hAnsi="Times New Roman" w:cs="Times New Roman"/>
        </w:rPr>
        <w:t>á</w:t>
      </w:r>
      <w:r w:rsidRPr="002B1C29">
        <w:rPr>
          <w:rFonts w:ascii="Times New Roman" w:hAnsi="Times New Roman" w:cs="Times New Roman"/>
        </w:rPr>
        <w:t xml:space="preserve"> služební míst</w:t>
      </w:r>
      <w:r w:rsidR="009D6286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>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298EAF12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</w:t>
      </w:r>
      <w:r w:rsidR="009D6286">
        <w:rPr>
          <w:rFonts w:ascii="Times New Roman" w:hAnsi="Times New Roman" w:cs="Times New Roman"/>
        </w:rPr>
        <w:t>a</w:t>
      </w:r>
      <w:r w:rsidR="00D11E4D">
        <w:rPr>
          <w:rFonts w:ascii="Times New Roman" w:hAnsi="Times New Roman" w:cs="Times New Roman"/>
        </w:rPr>
        <w:t xml:space="preserve">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5826478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2102" w14:textId="77777777" w:rsidR="00B4499E" w:rsidRDefault="00B4499E" w:rsidP="00386203">
      <w:pPr>
        <w:spacing w:after="0" w:line="240" w:lineRule="auto"/>
      </w:pPr>
      <w:r>
        <w:separator/>
      </w:r>
    </w:p>
  </w:endnote>
  <w:endnote w:type="continuationSeparator" w:id="0">
    <w:p w14:paraId="1B1B0412" w14:textId="77777777" w:rsidR="00B4499E" w:rsidRDefault="00B4499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CF56" w14:textId="77777777" w:rsidR="00B4499E" w:rsidRDefault="00B4499E" w:rsidP="00386203">
      <w:pPr>
        <w:spacing w:after="0" w:line="240" w:lineRule="auto"/>
      </w:pPr>
      <w:r>
        <w:separator/>
      </w:r>
    </w:p>
  </w:footnote>
  <w:footnote w:type="continuationSeparator" w:id="0">
    <w:p w14:paraId="4D0E34CF" w14:textId="77777777" w:rsidR="00B4499E" w:rsidRDefault="00B4499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075C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32395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C5BE9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1194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2342D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778FB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7A9D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44F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D6286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27FD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99E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17CC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2BD4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3B3C"/>
    <w:rsid w:val="00EE63A8"/>
    <w:rsid w:val="00EE6E37"/>
    <w:rsid w:val="00EF2853"/>
    <w:rsid w:val="00EF28B4"/>
    <w:rsid w:val="00EF354D"/>
    <w:rsid w:val="00EF375B"/>
    <w:rsid w:val="00EF60C6"/>
    <w:rsid w:val="00F02800"/>
    <w:rsid w:val="00F034C5"/>
    <w:rsid w:val="00F10DCA"/>
    <w:rsid w:val="00F10E72"/>
    <w:rsid w:val="00F10E86"/>
    <w:rsid w:val="00F1119C"/>
    <w:rsid w:val="00F122A7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4D5C"/>
    <w:rsid w:val="00F57DA5"/>
    <w:rsid w:val="00F57F62"/>
    <w:rsid w:val="00F650EB"/>
    <w:rsid w:val="00F67A87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703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27</cp:revision>
  <dcterms:created xsi:type="dcterms:W3CDTF">2026-01-14T06:52:00Z</dcterms:created>
  <dcterms:modified xsi:type="dcterms:W3CDTF">2026-06-16T05:46:00Z</dcterms:modified>
</cp:coreProperties>
</file>