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D254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D254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254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 w:rsidRPr="00D25443">
        <w:rPr>
          <w:rFonts w:ascii="Arial" w:hAnsi="Arial" w:cs="Arial"/>
          <w:sz w:val="24"/>
          <w:szCs w:val="24"/>
        </w:rPr>
        <w:t xml:space="preserve">mám potřebnou zdravotní způsobilost k výkonu služby na služebním místě </w:t>
      </w:r>
      <w:r w:rsidR="00D25443" w:rsidRPr="00D25443">
        <w:rPr>
          <w:rFonts w:ascii="Arial" w:hAnsi="Arial" w:cs="Arial"/>
          <w:sz w:val="24"/>
          <w:szCs w:val="24"/>
        </w:rPr>
        <w:t>odborný referent v Oddělení sekretariátu a provozního zabezpečení Sekce ÚP v Trutnově Finančního úřadu pro Královéhradecký kraj</w:t>
      </w:r>
      <w:r w:rsidR="00D25443" w:rsidRPr="00D25443">
        <w:rPr>
          <w:rFonts w:ascii="Arial" w:hAnsi="Arial" w:cs="Arial"/>
          <w:sz w:val="24"/>
          <w:szCs w:val="24"/>
        </w:rPr>
        <w:t xml:space="preserve"> </w:t>
      </w:r>
      <w:r w:rsidRPr="00D254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C1E" w:rsidRDefault="00641C1E" w:rsidP="008321C6">
      <w:pPr>
        <w:spacing w:after="0" w:line="240" w:lineRule="auto"/>
      </w:pPr>
      <w:r>
        <w:separator/>
      </w:r>
    </w:p>
  </w:endnote>
  <w:endnote w:type="continuationSeparator" w:id="0">
    <w:p w:rsidR="00641C1E" w:rsidRDefault="00641C1E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C1E" w:rsidRDefault="00641C1E" w:rsidP="008321C6">
      <w:pPr>
        <w:spacing w:after="0" w:line="240" w:lineRule="auto"/>
      </w:pPr>
      <w:r>
        <w:separator/>
      </w:r>
    </w:p>
  </w:footnote>
  <w:footnote w:type="continuationSeparator" w:id="0">
    <w:p w:rsidR="00641C1E" w:rsidRDefault="00641C1E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2817B8"/>
    <w:rsid w:val="00416301"/>
    <w:rsid w:val="004F4D6D"/>
    <w:rsid w:val="005C26F5"/>
    <w:rsid w:val="00641C1E"/>
    <w:rsid w:val="00811D9F"/>
    <w:rsid w:val="008321C6"/>
    <w:rsid w:val="00852343"/>
    <w:rsid w:val="009B5FE7"/>
    <w:rsid w:val="00B75541"/>
    <w:rsid w:val="00C86477"/>
    <w:rsid w:val="00D25443"/>
    <w:rsid w:val="00E36B60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Strouhalová Šárka, Mgr.</cp:lastModifiedBy>
  <cp:revision>2</cp:revision>
  <dcterms:created xsi:type="dcterms:W3CDTF">2015-08-21T06:25:00Z</dcterms:created>
  <dcterms:modified xsi:type="dcterms:W3CDTF">2015-08-21T06:25:00Z</dcterms:modified>
</cp:coreProperties>
</file>