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D4045A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D4045A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D4045A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highlight w:val="red"/>
        </w:rPr>
      </w:pPr>
      <w:r w:rsidRPr="00D4045A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Pr="00D4045A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</w:t>
        </w:r>
        <w:r w:rsidR="00395D28" w:rsidRPr="00D4045A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04</w:t>
        </w:r>
        <w:r w:rsidR="00455CBC" w:rsidRPr="00D4045A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7</w:t>
        </w:r>
      </w:hyperlink>
      <w:r w:rsidRPr="00D4045A">
        <w:rPr>
          <w:rFonts w:ascii="Arial" w:hAnsi="Arial" w:cs="Arial"/>
          <w:b/>
          <w:sz w:val="24"/>
          <w:szCs w:val="24"/>
        </w:rPr>
        <w:t xml:space="preserve"> </w:t>
      </w:r>
      <w:r w:rsidR="00395D28" w:rsidRPr="00D4045A">
        <w:rPr>
          <w:rFonts w:ascii="Arial" w:hAnsi="Arial" w:cs="Arial"/>
          <w:b/>
          <w:sz w:val="24"/>
          <w:szCs w:val="24"/>
        </w:rPr>
        <w:t>rada/</w:t>
      </w:r>
      <w:r w:rsidRPr="00D4045A">
        <w:rPr>
          <w:rFonts w:ascii="Arial" w:hAnsi="Arial" w:cs="Arial"/>
          <w:b/>
          <w:sz w:val="24"/>
          <w:szCs w:val="24"/>
        </w:rPr>
        <w:t xml:space="preserve">odborný rada v Oddělení </w:t>
      </w:r>
      <w:r w:rsidR="00395D28" w:rsidRPr="00D4045A">
        <w:rPr>
          <w:rFonts w:ascii="Arial" w:hAnsi="Arial" w:cs="Arial"/>
          <w:b/>
          <w:sz w:val="24"/>
          <w:szCs w:val="24"/>
        </w:rPr>
        <w:t>cenové kontroly</w:t>
      </w:r>
      <w:r w:rsidR="00455CBC" w:rsidRPr="00D4045A">
        <w:rPr>
          <w:rFonts w:ascii="Arial" w:hAnsi="Arial" w:cs="Arial"/>
          <w:b/>
          <w:sz w:val="24"/>
          <w:szCs w:val="24"/>
        </w:rPr>
        <w:t xml:space="preserve"> </w:t>
      </w:r>
      <w:r w:rsidR="00177A64" w:rsidRPr="00D4045A">
        <w:rPr>
          <w:rFonts w:ascii="Arial" w:hAnsi="Arial" w:cs="Arial"/>
          <w:b/>
          <w:sz w:val="24"/>
          <w:szCs w:val="24"/>
        </w:rPr>
        <w:t>V</w:t>
      </w:r>
    </w:p>
    <w:p w:rsidR="004D2AA7" w:rsidRPr="00D4045A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D4045A" w:rsidRDefault="003A4B29" w:rsidP="003A4B29">
      <w:pPr>
        <w:spacing w:after="0" w:line="360" w:lineRule="auto"/>
        <w:jc w:val="both"/>
        <w:rPr>
          <w:rFonts w:ascii="Arial" w:hAnsi="Arial" w:cs="Arial"/>
        </w:rPr>
      </w:pPr>
      <w:r w:rsidRPr="00D4045A">
        <w:rPr>
          <w:rFonts w:ascii="Arial" w:hAnsi="Arial" w:cs="Arial"/>
        </w:rPr>
        <w:t xml:space="preserve">                                                                                          </w:t>
      </w:r>
      <w:proofErr w:type="gramStart"/>
      <w:r w:rsidR="000B534E" w:rsidRPr="00D4045A">
        <w:rPr>
          <w:rFonts w:ascii="Arial" w:hAnsi="Arial" w:cs="Arial"/>
        </w:rPr>
        <w:t>Č.j.</w:t>
      </w:r>
      <w:proofErr w:type="gramEnd"/>
      <w:r w:rsidR="000B534E" w:rsidRPr="00D4045A">
        <w:rPr>
          <w:rFonts w:ascii="Arial" w:hAnsi="Arial" w:cs="Arial"/>
        </w:rPr>
        <w:t xml:space="preserve">: </w:t>
      </w:r>
      <w:r w:rsidRPr="00D4045A">
        <w:rPr>
          <w:rFonts w:ascii="Arial" w:hAnsi="Arial" w:cs="Arial"/>
        </w:rPr>
        <w:t>1</w:t>
      </w:r>
      <w:r w:rsidR="00AA6154" w:rsidRPr="00D4045A">
        <w:rPr>
          <w:rFonts w:ascii="Arial" w:hAnsi="Arial" w:cs="Arial"/>
        </w:rPr>
        <w:t>99068</w:t>
      </w:r>
      <w:r w:rsidRPr="00D4045A">
        <w:rPr>
          <w:rFonts w:ascii="Arial" w:hAnsi="Arial" w:cs="Arial"/>
        </w:rPr>
        <w:t>/15/4000-00061-050</w:t>
      </w:r>
      <w:r w:rsidR="00AA6154" w:rsidRPr="00D4045A">
        <w:rPr>
          <w:rFonts w:ascii="Arial" w:hAnsi="Arial" w:cs="Arial"/>
        </w:rPr>
        <w:t>139</w:t>
      </w:r>
    </w:p>
    <w:p w:rsidR="000B534E" w:rsidRPr="00D4045A" w:rsidRDefault="003A4B29" w:rsidP="003A4B29">
      <w:pPr>
        <w:spacing w:after="0" w:line="360" w:lineRule="auto"/>
        <w:jc w:val="both"/>
        <w:rPr>
          <w:rFonts w:ascii="Arial" w:hAnsi="Arial" w:cs="Arial"/>
          <w:highlight w:val="red"/>
        </w:rPr>
      </w:pPr>
      <w:r w:rsidRPr="00D4045A">
        <w:rPr>
          <w:rFonts w:ascii="Arial" w:hAnsi="Arial" w:cs="Arial"/>
        </w:rPr>
        <w:t xml:space="preserve">                                                                                          </w:t>
      </w:r>
      <w:r w:rsidR="000B534E" w:rsidRPr="00D4045A">
        <w:rPr>
          <w:rFonts w:ascii="Arial" w:hAnsi="Arial" w:cs="Arial"/>
        </w:rPr>
        <w:t xml:space="preserve">Datum: </w:t>
      </w:r>
      <w:r w:rsidR="00395D28" w:rsidRPr="00D4045A">
        <w:rPr>
          <w:rFonts w:ascii="Arial" w:hAnsi="Arial" w:cs="Arial"/>
        </w:rPr>
        <w:t>7</w:t>
      </w:r>
      <w:r w:rsidR="000B534E" w:rsidRPr="00D4045A">
        <w:rPr>
          <w:rFonts w:ascii="Arial" w:hAnsi="Arial" w:cs="Arial"/>
        </w:rPr>
        <w:t xml:space="preserve">. </w:t>
      </w:r>
      <w:r w:rsidR="00395D28" w:rsidRPr="00D4045A">
        <w:rPr>
          <w:rFonts w:ascii="Arial" w:hAnsi="Arial" w:cs="Arial"/>
        </w:rPr>
        <w:t>září</w:t>
      </w:r>
      <w:r w:rsidR="000B534E" w:rsidRPr="00D4045A">
        <w:rPr>
          <w:rFonts w:ascii="Arial" w:hAnsi="Arial" w:cs="Arial"/>
        </w:rPr>
        <w:t xml:space="preserve"> 2015</w:t>
      </w:r>
    </w:p>
    <w:p w:rsidR="000B534E" w:rsidRPr="00D4045A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D4045A">
        <w:rPr>
          <w:rFonts w:ascii="Arial" w:hAnsi="Arial" w:cs="Arial"/>
        </w:rPr>
        <w:t>Ředitel Specializovaného finančního úřadu</w:t>
      </w:r>
      <w:r w:rsidR="00077435" w:rsidRPr="00D4045A">
        <w:rPr>
          <w:rFonts w:ascii="Arial" w:hAnsi="Arial" w:cs="Arial"/>
        </w:rPr>
        <w:t xml:space="preserve"> </w:t>
      </w:r>
      <w:r w:rsidR="000B534E" w:rsidRPr="00D4045A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D4045A">
        <w:rPr>
          <w:rFonts w:ascii="Arial" w:hAnsi="Arial" w:cs="Arial"/>
        </w:rPr>
        <w:t xml:space="preserve">jen </w:t>
      </w:r>
      <w:r w:rsidR="000B534E" w:rsidRPr="00D4045A">
        <w:rPr>
          <w:rFonts w:ascii="Arial" w:hAnsi="Arial" w:cs="Arial"/>
        </w:rPr>
        <w:t xml:space="preserve">„zákon“), vyhlašuje výběrové řízení na služební místo </w:t>
      </w:r>
      <w:r w:rsidRPr="00D4045A">
        <w:rPr>
          <w:rFonts w:ascii="Arial" w:hAnsi="Arial" w:cs="Arial"/>
          <w:b/>
        </w:rPr>
        <w:t xml:space="preserve">č. </w:t>
      </w:r>
      <w:hyperlink r:id="rId10" w:history="1">
        <w:r w:rsidR="000325EF" w:rsidRPr="00D4045A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  <w:r w:rsidR="00455CBC" w:rsidRPr="00D4045A">
          <w:rPr>
            <w:rStyle w:val="Hypertextovodkaz"/>
            <w:rFonts w:ascii="Arial" w:hAnsi="Arial" w:cs="Arial"/>
            <w:b/>
            <w:color w:val="auto"/>
            <w:u w:val="none"/>
          </w:rPr>
          <w:t>047</w:t>
        </w:r>
      </w:hyperlink>
      <w:r w:rsidR="00395D28" w:rsidRPr="00D4045A">
        <w:rPr>
          <w:rStyle w:val="Hypertextovodkaz"/>
          <w:rFonts w:ascii="Arial" w:hAnsi="Arial" w:cs="Arial"/>
          <w:b/>
          <w:color w:val="auto"/>
          <w:u w:val="none"/>
        </w:rPr>
        <w:t xml:space="preserve"> rada/</w:t>
      </w:r>
      <w:r w:rsidRPr="00D4045A">
        <w:rPr>
          <w:rFonts w:ascii="Arial" w:hAnsi="Arial" w:cs="Arial"/>
          <w:b/>
        </w:rPr>
        <w:t>odborný rada v</w:t>
      </w:r>
      <w:r w:rsidR="00F84361" w:rsidRPr="00D4045A">
        <w:rPr>
          <w:rFonts w:ascii="Arial" w:hAnsi="Arial" w:cs="Arial"/>
          <w:b/>
        </w:rPr>
        <w:t> </w:t>
      </w:r>
      <w:r w:rsidR="00395D28" w:rsidRPr="00D4045A">
        <w:rPr>
          <w:rFonts w:ascii="Arial" w:hAnsi="Arial" w:cs="Arial"/>
          <w:b/>
        </w:rPr>
        <w:t>Oddělení cenové ko</w:t>
      </w:r>
      <w:bookmarkStart w:id="0" w:name="_GoBack"/>
      <w:bookmarkEnd w:id="0"/>
      <w:r w:rsidR="00395D28" w:rsidRPr="00D4045A">
        <w:rPr>
          <w:rFonts w:ascii="Arial" w:hAnsi="Arial" w:cs="Arial"/>
          <w:b/>
        </w:rPr>
        <w:t>ntroly</w:t>
      </w:r>
      <w:r w:rsidR="00455CBC" w:rsidRPr="00D4045A">
        <w:rPr>
          <w:rFonts w:ascii="Arial" w:hAnsi="Arial" w:cs="Arial"/>
          <w:b/>
        </w:rPr>
        <w:t xml:space="preserve"> </w:t>
      </w:r>
      <w:r w:rsidR="00177A64" w:rsidRPr="00D4045A">
        <w:rPr>
          <w:rFonts w:ascii="Arial" w:hAnsi="Arial" w:cs="Arial"/>
          <w:b/>
        </w:rPr>
        <w:t>V</w:t>
      </w:r>
      <w:r w:rsidR="00395D28" w:rsidRPr="00D4045A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395D28" w:rsidRPr="00D4045A">
        <w:rPr>
          <w:rFonts w:ascii="Arial" w:eastAsia="Times New Roman" w:hAnsi="Arial" w:cs="Arial"/>
          <w:lang w:eastAsia="cs-CZ"/>
        </w:rPr>
        <w:t>v</w:t>
      </w:r>
      <w:proofErr w:type="spellEnd"/>
      <w:r w:rsidR="00395D28" w:rsidRPr="00D4045A">
        <w:rPr>
          <w:rFonts w:ascii="Arial" w:eastAsia="Times New Roman" w:hAnsi="Arial" w:cs="Arial"/>
          <w:lang w:eastAsia="cs-CZ"/>
        </w:rPr>
        <w:t> oborech</w:t>
      </w:r>
      <w:r w:rsidR="000B534E" w:rsidRPr="00D4045A">
        <w:rPr>
          <w:rFonts w:ascii="Arial" w:eastAsia="Times New Roman" w:hAnsi="Arial" w:cs="Arial"/>
          <w:lang w:eastAsia="cs-CZ"/>
        </w:rPr>
        <w:t xml:space="preserve"> </w:t>
      </w:r>
      <w:r w:rsidR="000B534E" w:rsidRPr="00F84361">
        <w:rPr>
          <w:rFonts w:ascii="Arial" w:eastAsia="Times New Roman" w:hAnsi="Arial" w:cs="Arial"/>
          <w:lang w:eastAsia="cs-CZ"/>
        </w:rPr>
        <w:t>služ</w:t>
      </w:r>
      <w:r w:rsidR="00395D28">
        <w:rPr>
          <w:rFonts w:ascii="Arial" w:eastAsia="Times New Roman" w:hAnsi="Arial" w:cs="Arial"/>
          <w:lang w:eastAsia="cs-CZ"/>
        </w:rPr>
        <w:t>eb</w:t>
      </w:r>
      <w:r w:rsidR="000B534E" w:rsidRPr="00F84361">
        <w:rPr>
          <w:rFonts w:ascii="Arial" w:eastAsia="Times New Roman" w:hAnsi="Arial" w:cs="Arial"/>
          <w:lang w:eastAsia="cs-CZ"/>
        </w:rPr>
        <w:t xml:space="preserve"> </w:t>
      </w:r>
      <w:r w:rsidRPr="00F84361">
        <w:rPr>
          <w:rFonts w:ascii="Arial" w:hAnsi="Arial" w:cs="Arial"/>
          <w:b/>
        </w:rPr>
        <w:t>„</w:t>
      </w:r>
      <w:proofErr w:type="gramStart"/>
      <w:r w:rsidR="00395D28">
        <w:rPr>
          <w:rFonts w:ascii="Arial" w:hAnsi="Arial" w:cs="Arial"/>
          <w:b/>
        </w:rPr>
        <w:t xml:space="preserve">Finance“ </w:t>
      </w:r>
      <w:r w:rsidR="00395D28" w:rsidRPr="00395D28">
        <w:rPr>
          <w:rFonts w:ascii="Arial" w:hAnsi="Arial" w:cs="Arial"/>
        </w:rPr>
        <w:t>a</w:t>
      </w:r>
      <w:r w:rsidR="00395D28">
        <w:rPr>
          <w:rFonts w:ascii="Arial" w:hAnsi="Arial" w:cs="Arial"/>
          <w:b/>
        </w:rPr>
        <w:t xml:space="preserve"> ,,</w:t>
      </w:r>
      <w:r w:rsidRPr="00F84361">
        <w:rPr>
          <w:rFonts w:ascii="Arial" w:hAnsi="Arial" w:cs="Arial"/>
          <w:b/>
        </w:rPr>
        <w:t>Daně</w:t>
      </w:r>
      <w:proofErr w:type="gramEnd"/>
      <w:r w:rsidRPr="00F84361">
        <w:rPr>
          <w:rFonts w:ascii="Arial" w:hAnsi="Arial" w:cs="Arial"/>
          <w:b/>
        </w:rPr>
        <w:t>, poplatky a jiná obdobná peněžitá plnění“</w:t>
      </w:r>
      <w:r w:rsidR="000B534E" w:rsidRPr="00F84361">
        <w:rPr>
          <w:rFonts w:ascii="Arial" w:eastAsia="Times New Roman" w:hAnsi="Arial" w:cs="Arial"/>
          <w:lang w:eastAsia="cs-CZ"/>
        </w:rPr>
        <w:t xml:space="preserve">. Místem výkonu služby je </w:t>
      </w:r>
      <w:r w:rsidR="00455CBC">
        <w:rPr>
          <w:rFonts w:ascii="Arial" w:eastAsia="Times New Roman" w:hAnsi="Arial" w:cs="Arial"/>
          <w:b/>
          <w:lang w:eastAsia="cs-CZ"/>
        </w:rPr>
        <w:t>Hradec Králové</w:t>
      </w:r>
      <w:r w:rsidR="00395D28" w:rsidRPr="00395D28">
        <w:rPr>
          <w:rFonts w:ascii="Arial" w:eastAsia="Times New Roman" w:hAnsi="Arial" w:cs="Arial"/>
          <w:lang w:eastAsia="cs-CZ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</w:t>
      </w:r>
      <w:r w:rsidRPr="00395D28">
        <w:rPr>
          <w:rFonts w:ascii="Arial" w:hAnsi="Arial" w:cs="Arial"/>
        </w:rPr>
        <w:t xml:space="preserve">je </w:t>
      </w:r>
      <w:r w:rsidR="00891F97" w:rsidRPr="00395D28">
        <w:rPr>
          <w:rFonts w:ascii="Arial" w:hAnsi="Arial" w:cs="Arial"/>
          <w:b/>
        </w:rPr>
        <w:t xml:space="preserve">1. </w:t>
      </w:r>
      <w:r w:rsidR="00507AA3" w:rsidRPr="00395D28">
        <w:rPr>
          <w:rFonts w:ascii="Arial" w:hAnsi="Arial" w:cs="Arial"/>
          <w:b/>
        </w:rPr>
        <w:t>listopad</w:t>
      </w:r>
      <w:r w:rsidR="00891F97" w:rsidRPr="00395D28">
        <w:rPr>
          <w:rFonts w:ascii="Arial" w:hAnsi="Arial" w:cs="Arial"/>
          <w:b/>
        </w:rPr>
        <w:t xml:space="preserve"> 2015</w:t>
      </w:r>
      <w:r w:rsidRPr="00395D28">
        <w:rPr>
          <w:rFonts w:ascii="Arial" w:hAnsi="Arial" w:cs="Arial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místo je zařazeno podle Přílohy č. 1 k zákonu </w:t>
      </w:r>
      <w:r w:rsidRPr="00395D28">
        <w:rPr>
          <w:rFonts w:ascii="Arial" w:eastAsia="Times New Roman" w:hAnsi="Arial" w:cs="Arial"/>
          <w:lang w:eastAsia="cs-CZ"/>
        </w:rPr>
        <w:t xml:space="preserve">do </w:t>
      </w:r>
      <w:r w:rsidR="00395D28" w:rsidRPr="00395D28">
        <w:rPr>
          <w:rFonts w:ascii="Arial" w:eastAsia="Times New Roman" w:hAnsi="Arial" w:cs="Arial"/>
          <w:b/>
          <w:lang w:eastAsia="cs-CZ"/>
        </w:rPr>
        <w:t>11</w:t>
      </w:r>
      <w:r w:rsidRPr="00395D28">
        <w:rPr>
          <w:rFonts w:ascii="Arial" w:eastAsia="Times New Roman" w:hAnsi="Arial" w:cs="Arial"/>
          <w:b/>
          <w:lang w:eastAsia="cs-CZ"/>
        </w:rPr>
        <w:t>. platové třídy</w:t>
      </w:r>
      <w:r w:rsidRPr="00395D28">
        <w:rPr>
          <w:rFonts w:ascii="Arial" w:eastAsia="Times New Roman" w:hAnsi="Arial" w:cs="Arial"/>
          <w:lang w:eastAsia="cs-CZ"/>
        </w:rPr>
        <w:t>.</w:t>
      </w:r>
    </w:p>
    <w:p w:rsidR="00891F97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5B17C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5B17C1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5A0349" w:rsidRPr="00E37797" w:rsidRDefault="005A0349" w:rsidP="005A0349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37797">
        <w:rPr>
          <w:rFonts w:ascii="Arial" w:hAnsi="Arial" w:cs="Arial"/>
        </w:rPr>
        <w:t>Provádění cenové kontroly a výkonu činností souvisejících se správou daní</w:t>
      </w:r>
    </w:p>
    <w:p w:rsidR="005A0349" w:rsidRDefault="005A0349" w:rsidP="005A0349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6E6E98">
        <w:rPr>
          <w:rFonts w:ascii="Arial" w:hAnsi="Arial" w:cs="Arial"/>
        </w:rPr>
        <w:t xml:space="preserve">yhotovení protokolu o kontrole </w:t>
      </w:r>
      <w:r>
        <w:rPr>
          <w:rFonts w:ascii="Arial" w:hAnsi="Arial" w:cs="Arial"/>
        </w:rPr>
        <w:t>a k</w:t>
      </w:r>
      <w:r w:rsidRPr="006E6E98">
        <w:rPr>
          <w:rFonts w:ascii="Arial" w:hAnsi="Arial" w:cs="Arial"/>
        </w:rPr>
        <w:t>omplexní zpracování</w:t>
      </w:r>
      <w:r>
        <w:rPr>
          <w:rFonts w:ascii="Arial" w:hAnsi="Arial" w:cs="Arial"/>
        </w:rPr>
        <w:t xml:space="preserve"> rozhodnutí ve správním řízení</w:t>
      </w:r>
    </w:p>
    <w:p w:rsidR="005A0349" w:rsidRDefault="005A0349" w:rsidP="005A0349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Prošetřování</w:t>
      </w:r>
      <w:r w:rsidRPr="006E6E98">
        <w:rPr>
          <w:rFonts w:ascii="Arial" w:hAnsi="Arial" w:cs="Arial"/>
        </w:rPr>
        <w:t xml:space="preserve"> podnětů a oznámení právnických a fyzických osob </w:t>
      </w:r>
      <w:r>
        <w:rPr>
          <w:rFonts w:ascii="Arial" w:hAnsi="Arial" w:cs="Arial"/>
        </w:rPr>
        <w:t>na možné porušení cenových předpisů</w:t>
      </w:r>
    </w:p>
    <w:p w:rsidR="005A0349" w:rsidRPr="006E6E98" w:rsidRDefault="005A0349" w:rsidP="005A0349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Vyžadování a analýza cenových informací</w:t>
      </w:r>
      <w:r w:rsidRPr="006E6E98">
        <w:rPr>
          <w:rFonts w:ascii="Arial" w:hAnsi="Arial" w:cs="Arial"/>
        </w:rPr>
        <w:t xml:space="preserve"> zaměřených na zjišťování úrovně obvyklých i regulovaných cen</w:t>
      </w:r>
    </w:p>
    <w:p w:rsidR="00F84361" w:rsidRPr="00F84361" w:rsidRDefault="00F84361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lhůtě </w:t>
      </w:r>
      <w:r w:rsidRPr="00395D28">
        <w:rPr>
          <w:rFonts w:ascii="Arial" w:hAnsi="Arial" w:cs="Arial"/>
          <w:b/>
        </w:rPr>
        <w:t xml:space="preserve">do </w:t>
      </w:r>
      <w:r w:rsidR="00395D28" w:rsidRPr="00395D28">
        <w:rPr>
          <w:rFonts w:ascii="Arial" w:hAnsi="Arial" w:cs="Arial"/>
          <w:b/>
        </w:rPr>
        <w:t>7</w:t>
      </w:r>
      <w:r w:rsidR="00F84361" w:rsidRPr="00395D28">
        <w:rPr>
          <w:rFonts w:ascii="Arial" w:hAnsi="Arial" w:cs="Arial"/>
          <w:b/>
        </w:rPr>
        <w:t xml:space="preserve">. </w:t>
      </w:r>
      <w:r w:rsidR="00395D28" w:rsidRPr="00395D28">
        <w:rPr>
          <w:rFonts w:ascii="Arial" w:hAnsi="Arial" w:cs="Arial"/>
          <w:b/>
        </w:rPr>
        <w:t>října</w:t>
      </w:r>
      <w:r w:rsidR="00F84361" w:rsidRPr="00395D28">
        <w:rPr>
          <w:rFonts w:ascii="Arial" w:hAnsi="Arial" w:cs="Arial"/>
          <w:b/>
        </w:rPr>
        <w:t xml:space="preserve"> 2015</w:t>
      </w:r>
      <w:r w:rsidRPr="00395D28">
        <w:rPr>
          <w:rFonts w:ascii="Arial" w:hAnsi="Arial" w:cs="Arial"/>
        </w:rPr>
        <w:t>,</w:t>
      </w:r>
      <w:r w:rsidRPr="00F84361">
        <w:rPr>
          <w:rFonts w:ascii="Arial" w:hAnsi="Arial" w:cs="Arial"/>
        </w:rPr>
        <w:t xml:space="preserve"> tj.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>, nebo osobně podané na podatelnu služebního úřadu na výše uvedené adrese</w:t>
      </w:r>
      <w:r w:rsidR="00E1440D">
        <w:rPr>
          <w:rFonts w:ascii="Arial" w:hAnsi="Arial" w:cs="Arial"/>
        </w:rPr>
        <w:t xml:space="preserve">, případně na podatelnu </w:t>
      </w:r>
      <w:r w:rsidR="00E1440D" w:rsidRPr="00E1440D">
        <w:rPr>
          <w:rFonts w:ascii="Arial" w:hAnsi="Arial" w:cs="Arial"/>
        </w:rPr>
        <w:t>Územní pracoviště v Hradci Králové, Horova 17, 500 02 Hradec Králové</w:t>
      </w:r>
      <w:r w:rsidRPr="005B17C1">
        <w:rPr>
          <w:rFonts w:ascii="Arial" w:hAnsi="Arial" w:cs="Arial"/>
        </w:rPr>
        <w:t xml:space="preserve">. 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prostře</w:t>
      </w:r>
      <w:r w:rsidR="00077435" w:rsidRPr="005B17C1">
        <w:rPr>
          <w:rFonts w:ascii="Arial" w:hAnsi="Arial" w:cs="Arial"/>
        </w:rPr>
        <w:t>dnictvím veřejné datové sítě do </w:t>
      </w:r>
      <w:r w:rsidRPr="005B17C1">
        <w:rPr>
          <w:rFonts w:ascii="Arial" w:hAnsi="Arial" w:cs="Arial"/>
        </w:rPr>
        <w:t xml:space="preserve">datové schránky ID: </w:t>
      </w:r>
      <w:r w:rsidR="00F84361" w:rsidRPr="005B17C1">
        <w:rPr>
          <w:rFonts w:ascii="Arial" w:hAnsi="Arial" w:cs="Arial"/>
        </w:rPr>
        <w:t>7cs8cge</w:t>
      </w:r>
      <w:r w:rsidRPr="005B17C1">
        <w:rPr>
          <w:rFonts w:ascii="Arial" w:hAnsi="Arial" w:cs="Arial"/>
        </w:rPr>
        <w:t>.</w:t>
      </w:r>
    </w:p>
    <w:p w:rsidR="00321CE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5B17C1">
        <w:rPr>
          <w:rFonts w:ascii="Arial" w:hAnsi="Arial" w:cs="Arial"/>
          <w:b/>
        </w:rPr>
        <w:t>„Neotvírat“</w:t>
      </w:r>
      <w:r w:rsidRPr="00F84361">
        <w:rPr>
          <w:rFonts w:ascii="Arial" w:hAnsi="Arial" w:cs="Arial"/>
        </w:rPr>
        <w:t xml:space="preserve"> a slovy </w:t>
      </w:r>
      <w:r w:rsidRPr="005B17C1">
        <w:rPr>
          <w:rFonts w:ascii="Arial" w:hAnsi="Arial" w:cs="Arial"/>
          <w:b/>
        </w:rPr>
        <w:t xml:space="preserve">„Výběrové řízení na služební místo </w:t>
      </w:r>
      <w:r w:rsidR="00F84361" w:rsidRPr="005B17C1">
        <w:rPr>
          <w:rFonts w:ascii="Arial" w:hAnsi="Arial" w:cs="Arial"/>
          <w:b/>
        </w:rPr>
        <w:t xml:space="preserve">č. </w:t>
      </w:r>
      <w:hyperlink r:id="rId11" w:history="1">
        <w:r w:rsidR="00F84361" w:rsidRPr="00395D28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</w:hyperlink>
      <w:r w:rsidR="00395D28" w:rsidRPr="00395D28">
        <w:rPr>
          <w:rStyle w:val="Hypertextovodkaz"/>
          <w:rFonts w:ascii="Arial" w:hAnsi="Arial" w:cs="Arial"/>
          <w:b/>
          <w:color w:val="auto"/>
          <w:u w:val="none"/>
        </w:rPr>
        <w:t>04</w:t>
      </w:r>
      <w:r w:rsidR="00455CBC">
        <w:rPr>
          <w:rStyle w:val="Hypertextovodkaz"/>
          <w:rFonts w:ascii="Arial" w:hAnsi="Arial" w:cs="Arial"/>
          <w:b/>
          <w:color w:val="auto"/>
          <w:u w:val="none"/>
        </w:rPr>
        <w:t>7</w:t>
      </w:r>
      <w:r w:rsidR="00F84361" w:rsidRPr="00395D28">
        <w:rPr>
          <w:rFonts w:ascii="Arial" w:hAnsi="Arial" w:cs="Arial"/>
          <w:b/>
        </w:rPr>
        <w:t xml:space="preserve"> </w:t>
      </w:r>
      <w:r w:rsidR="00395D28" w:rsidRPr="00395D28">
        <w:rPr>
          <w:rFonts w:ascii="Arial" w:hAnsi="Arial" w:cs="Arial"/>
          <w:b/>
        </w:rPr>
        <w:t>rada/</w:t>
      </w:r>
      <w:r w:rsidR="00F84361" w:rsidRPr="00395D28">
        <w:rPr>
          <w:rFonts w:ascii="Arial" w:hAnsi="Arial" w:cs="Arial"/>
          <w:b/>
        </w:rPr>
        <w:t xml:space="preserve">odborný rada </w:t>
      </w:r>
      <w:r w:rsidR="00F84361" w:rsidRPr="007931B2">
        <w:rPr>
          <w:rFonts w:ascii="Arial" w:hAnsi="Arial" w:cs="Arial"/>
          <w:b/>
        </w:rPr>
        <w:t>v </w:t>
      </w:r>
      <w:r w:rsidR="00395D28" w:rsidRPr="007931B2">
        <w:rPr>
          <w:rFonts w:ascii="Arial" w:hAnsi="Arial" w:cs="Arial"/>
          <w:b/>
        </w:rPr>
        <w:t>Oddělení cenové kontroly</w:t>
      </w:r>
      <w:r w:rsidR="00455CBC">
        <w:rPr>
          <w:rFonts w:ascii="Arial" w:hAnsi="Arial" w:cs="Arial"/>
          <w:b/>
        </w:rPr>
        <w:t xml:space="preserve"> </w:t>
      </w:r>
      <w:r w:rsidR="00177A64">
        <w:rPr>
          <w:rFonts w:ascii="Arial" w:hAnsi="Arial" w:cs="Arial"/>
          <w:b/>
        </w:rPr>
        <w:t>V</w:t>
      </w:r>
      <w:r w:rsidR="00395D28" w:rsidRPr="007931B2">
        <w:rPr>
          <w:rFonts w:ascii="Arial" w:hAnsi="Arial" w:cs="Arial"/>
        </w:rPr>
        <w:t>.</w:t>
      </w:r>
    </w:p>
    <w:p w:rsidR="002D3177" w:rsidRPr="00F84361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F84361">
        <w:rPr>
          <w:rFonts w:ascii="Arial" w:hAnsi="Arial" w:cs="Arial"/>
          <w:b/>
        </w:rPr>
        <w:t>Výběrového</w:t>
      </w:r>
      <w:proofErr w:type="gramEnd"/>
      <w:r w:rsidRPr="00F84361">
        <w:rPr>
          <w:rFonts w:ascii="Arial" w:hAnsi="Arial" w:cs="Arial"/>
          <w:b/>
        </w:rPr>
        <w:t xml:space="preserve"> řízení na výše uvedené služební</w:t>
      </w:r>
      <w:r w:rsidRPr="002D3177">
        <w:rPr>
          <w:rFonts w:ascii="Arial" w:hAnsi="Arial" w:cs="Arial"/>
          <w:b/>
        </w:rPr>
        <w:t xml:space="preserve">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Pr="005B17C1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splňuje základní předpoklady stanovené zákonem, tj.:</w:t>
      </w:r>
    </w:p>
    <w:p w:rsidR="00321CE8" w:rsidRPr="005B17C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  <w:b/>
        </w:rPr>
        <w:t xml:space="preserve">je státním občanem České republiky, </w:t>
      </w:r>
      <w:r w:rsidRPr="005B17C1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5B17C1">
        <w:rPr>
          <w:rFonts w:ascii="Arial" w:hAnsi="Arial" w:cs="Arial"/>
        </w:rPr>
        <w:t xml:space="preserve">měsíce, </w:t>
      </w:r>
      <w:r w:rsidRPr="005B17C1">
        <w:rPr>
          <w:rFonts w:ascii="Arial" w:hAnsi="Arial" w:cs="Arial"/>
          <w:bCs/>
        </w:rPr>
        <w:t>resp. obdobným dokladem o bezúhonnosti, není-li žadatel státním občanem České republiky</w:t>
      </w:r>
      <w:r w:rsidRPr="005B17C1">
        <w:rPr>
          <w:rStyle w:val="Znakapoznpodarou"/>
          <w:rFonts w:ascii="Arial" w:hAnsi="Arial" w:cs="Arial"/>
          <w:bCs/>
        </w:rPr>
        <w:footnoteReference w:id="1"/>
      </w:r>
      <w:r>
        <w:rPr>
          <w:rFonts w:ascii="Arial" w:hAnsi="Arial" w:cs="Arial"/>
          <w:bCs/>
        </w:rPr>
        <w:t>;</w:t>
      </w:r>
      <w:r>
        <w:rPr>
          <w:rFonts w:ascii="Arial" w:hAnsi="Arial" w:cs="Arial"/>
        </w:rPr>
        <w:t xml:space="preserve">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DB308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DB308F">
        <w:rPr>
          <w:rFonts w:ascii="Arial" w:hAnsi="Arial" w:cs="Arial"/>
          <w:b/>
        </w:rPr>
        <w:t>dosáhl vzdělání stanoveného zákonem pro toto služební místo</w:t>
      </w:r>
      <w:r w:rsidRPr="00DB308F">
        <w:rPr>
          <w:rFonts w:ascii="Arial" w:hAnsi="Arial" w:cs="Arial"/>
        </w:rPr>
        <w:t xml:space="preserve"> [§ 25 odst. 1 písm. e) zákona], tj. </w:t>
      </w:r>
      <w:r w:rsidR="00DB308F" w:rsidRPr="00DB308F">
        <w:rPr>
          <w:rFonts w:ascii="Arial" w:hAnsi="Arial" w:cs="Arial"/>
        </w:rPr>
        <w:t>bakalářský nebo magisterský studijní program</w:t>
      </w:r>
      <w:r w:rsidRPr="00DB308F">
        <w:rPr>
          <w:rFonts w:ascii="Arial" w:hAnsi="Arial" w:cs="Arial"/>
        </w:rPr>
        <w:t xml:space="preserve">; </w:t>
      </w:r>
    </w:p>
    <w:p w:rsidR="005B17C1" w:rsidRPr="00DB308F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DB308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DB308F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(vysokoškolského diplomu). Při </w:t>
      </w:r>
      <w:r w:rsidR="00077435" w:rsidRPr="00DB308F">
        <w:rPr>
          <w:rFonts w:ascii="Arial" w:hAnsi="Arial" w:cs="Arial"/>
        </w:rPr>
        <w:t> </w:t>
      </w:r>
      <w:r w:rsidRPr="00DB308F"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</w:t>
      </w:r>
      <w:r w:rsidR="00363A3E">
        <w:rPr>
          <w:rFonts w:ascii="Arial" w:hAnsi="Arial" w:cs="Arial"/>
        </w:rPr>
        <w:t>ím pohovoru.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5B17C1" w:rsidRPr="005B17C1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5B17C1" w:rsidRPr="005B17C1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363A3E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B54196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B54196">
        <w:rPr>
          <w:rFonts w:ascii="Arial" w:hAnsi="Arial" w:cs="Arial"/>
          <w:u w:val="single"/>
        </w:rPr>
        <w:t>Bližší informace poskytne:</w:t>
      </w:r>
    </w:p>
    <w:p w:rsidR="00BB0106" w:rsidRPr="006220FA" w:rsidRDefault="007931B2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Ing. </w:t>
      </w:r>
      <w:r w:rsidR="00455CBC">
        <w:rPr>
          <w:rFonts w:ascii="Arial" w:hAnsi="Arial" w:cs="Arial"/>
        </w:rPr>
        <w:t>Ivan Oliva</w:t>
      </w:r>
    </w:p>
    <w:p w:rsidR="00363A3E" w:rsidRDefault="005B17C1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Odborný rada / </w:t>
      </w:r>
      <w:r w:rsidR="0089261F">
        <w:rPr>
          <w:rFonts w:ascii="Arial" w:hAnsi="Arial" w:cs="Arial"/>
        </w:rPr>
        <w:t>v</w:t>
      </w:r>
      <w:r w:rsidR="007931B2" w:rsidRPr="006220FA">
        <w:rPr>
          <w:rFonts w:ascii="Arial" w:hAnsi="Arial" w:cs="Arial"/>
        </w:rPr>
        <w:t xml:space="preserve">edoucí </w:t>
      </w:r>
      <w:r w:rsidR="007931B2" w:rsidRPr="00177A64">
        <w:rPr>
          <w:rFonts w:ascii="Arial" w:hAnsi="Arial" w:cs="Arial"/>
        </w:rPr>
        <w:t>Oddělení cenové kontroly</w:t>
      </w:r>
      <w:r w:rsidR="00455CBC">
        <w:rPr>
          <w:rFonts w:ascii="Arial" w:hAnsi="Arial" w:cs="Arial"/>
        </w:rPr>
        <w:t xml:space="preserve"> </w:t>
      </w:r>
      <w:r w:rsidR="00177A64" w:rsidRPr="00177A64">
        <w:rPr>
          <w:rFonts w:ascii="Arial" w:hAnsi="Arial" w:cs="Arial"/>
        </w:rPr>
        <w:t>V</w:t>
      </w:r>
    </w:p>
    <w:p w:rsidR="005B17C1" w:rsidRPr="006220FA" w:rsidRDefault="005B17C1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>Specializovaný finanční úřad</w:t>
      </w:r>
    </w:p>
    <w:p w:rsidR="005B17C1" w:rsidRPr="006220FA" w:rsidRDefault="005B17C1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>Tel: +420</w:t>
      </w:r>
      <w:r w:rsidR="00455CBC">
        <w:rPr>
          <w:rFonts w:ascii="Arial" w:hAnsi="Arial" w:cs="Arial"/>
        </w:rPr>
        <w:t> </w:t>
      </w:r>
      <w:r w:rsidR="00455CBC" w:rsidRPr="00455CBC">
        <w:rPr>
          <w:rFonts w:ascii="Arial" w:hAnsi="Arial" w:cs="Arial"/>
        </w:rPr>
        <w:t>495</w:t>
      </w:r>
      <w:r w:rsidR="00455CBC">
        <w:rPr>
          <w:rFonts w:ascii="Arial" w:hAnsi="Arial" w:cs="Arial"/>
        </w:rPr>
        <w:t xml:space="preserve"> </w:t>
      </w:r>
      <w:r w:rsidR="00455CBC" w:rsidRPr="00455CBC">
        <w:rPr>
          <w:rFonts w:ascii="Arial" w:hAnsi="Arial" w:cs="Arial"/>
        </w:rPr>
        <w:t>851 227</w:t>
      </w:r>
    </w:p>
    <w:p w:rsidR="005B17C1" w:rsidRPr="006220FA" w:rsidRDefault="005B17C1" w:rsidP="00BB0106">
      <w:pPr>
        <w:spacing w:after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Email: </w:t>
      </w:r>
      <w:r w:rsidR="00455CBC" w:rsidRPr="006D5500">
        <w:rPr>
          <w:rFonts w:ascii="Arial" w:hAnsi="Arial" w:cs="Arial"/>
          <w:u w:val="single"/>
        </w:rPr>
        <w:t>Ivan.Oliva@fs.mfcr.cz</w:t>
      </w:r>
    </w:p>
    <w:p w:rsidR="000030B8" w:rsidRPr="006220FA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6220FA">
        <w:rPr>
          <w:rFonts w:ascii="Arial" w:hAnsi="Arial" w:cs="Arial"/>
          <w:sz w:val="20"/>
          <w:szCs w:val="20"/>
        </w:rPr>
        <w:tab/>
      </w:r>
    </w:p>
    <w:p w:rsidR="00BB0106" w:rsidRPr="003E3D47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  <w:highlight w:val="red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030B8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5B17C1" w:rsidRDefault="009F028E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B17C1" w:rsidRPr="005B17C1">
        <w:rPr>
          <w:rFonts w:ascii="Arial" w:hAnsi="Arial" w:cs="Arial"/>
        </w:rPr>
        <w:t xml:space="preserve">ředitel </w:t>
      </w:r>
      <w:r>
        <w:rPr>
          <w:rFonts w:ascii="Arial" w:hAnsi="Arial" w:cs="Arial"/>
        </w:rPr>
        <w:t>fi</w:t>
      </w:r>
      <w:r w:rsidR="005B17C1" w:rsidRPr="005B17C1">
        <w:rPr>
          <w:rFonts w:ascii="Arial" w:hAnsi="Arial" w:cs="Arial"/>
        </w:rPr>
        <w:t>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847" w:rsidRDefault="004F7847" w:rsidP="00276ED4">
      <w:pPr>
        <w:spacing w:after="0" w:line="240" w:lineRule="auto"/>
      </w:pPr>
      <w:r>
        <w:separator/>
      </w:r>
    </w:p>
  </w:endnote>
  <w:endnote w:type="continuationSeparator" w:id="0">
    <w:p w:rsidR="004F7847" w:rsidRDefault="004F784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45A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847" w:rsidRDefault="004F7847" w:rsidP="00276ED4">
      <w:pPr>
        <w:spacing w:after="0" w:line="240" w:lineRule="auto"/>
      </w:pPr>
      <w:r>
        <w:separator/>
      </w:r>
    </w:p>
  </w:footnote>
  <w:footnote w:type="continuationSeparator" w:id="0">
    <w:p w:rsidR="004F7847" w:rsidRDefault="004F7847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325EF"/>
    <w:rsid w:val="000619EF"/>
    <w:rsid w:val="00073FE5"/>
    <w:rsid w:val="00077435"/>
    <w:rsid w:val="00084FFE"/>
    <w:rsid w:val="00085A0B"/>
    <w:rsid w:val="000A227C"/>
    <w:rsid w:val="000B534E"/>
    <w:rsid w:val="000F2D84"/>
    <w:rsid w:val="00134787"/>
    <w:rsid w:val="00153A84"/>
    <w:rsid w:val="001560CB"/>
    <w:rsid w:val="00165914"/>
    <w:rsid w:val="00177A64"/>
    <w:rsid w:val="00183CAD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63A3E"/>
    <w:rsid w:val="003762C7"/>
    <w:rsid w:val="00395BF9"/>
    <w:rsid w:val="00395D28"/>
    <w:rsid w:val="003A4B29"/>
    <w:rsid w:val="003E3D47"/>
    <w:rsid w:val="003F543B"/>
    <w:rsid w:val="004345FB"/>
    <w:rsid w:val="0043623A"/>
    <w:rsid w:val="0044040E"/>
    <w:rsid w:val="00454DA2"/>
    <w:rsid w:val="00455CBC"/>
    <w:rsid w:val="0046680A"/>
    <w:rsid w:val="004D2AA7"/>
    <w:rsid w:val="004E468F"/>
    <w:rsid w:val="004F7847"/>
    <w:rsid w:val="00507AA3"/>
    <w:rsid w:val="00513CAA"/>
    <w:rsid w:val="00527A3A"/>
    <w:rsid w:val="005439F8"/>
    <w:rsid w:val="00545139"/>
    <w:rsid w:val="005504EA"/>
    <w:rsid w:val="00550EF3"/>
    <w:rsid w:val="005A0349"/>
    <w:rsid w:val="005B17C1"/>
    <w:rsid w:val="005C4AD9"/>
    <w:rsid w:val="006060F0"/>
    <w:rsid w:val="006220FA"/>
    <w:rsid w:val="00674CFE"/>
    <w:rsid w:val="006A0F8C"/>
    <w:rsid w:val="006B3C57"/>
    <w:rsid w:val="006C7AEF"/>
    <w:rsid w:val="006D0359"/>
    <w:rsid w:val="006D5500"/>
    <w:rsid w:val="006F282E"/>
    <w:rsid w:val="00704EFE"/>
    <w:rsid w:val="00726ACB"/>
    <w:rsid w:val="007525D0"/>
    <w:rsid w:val="00781C94"/>
    <w:rsid w:val="007839F4"/>
    <w:rsid w:val="007931B2"/>
    <w:rsid w:val="007A294E"/>
    <w:rsid w:val="007E4D9B"/>
    <w:rsid w:val="007E5A22"/>
    <w:rsid w:val="00815E77"/>
    <w:rsid w:val="008278D5"/>
    <w:rsid w:val="008757FA"/>
    <w:rsid w:val="00891F97"/>
    <w:rsid w:val="0089261F"/>
    <w:rsid w:val="008E6A0B"/>
    <w:rsid w:val="009178E0"/>
    <w:rsid w:val="00933363"/>
    <w:rsid w:val="00955869"/>
    <w:rsid w:val="009649F5"/>
    <w:rsid w:val="00982E4E"/>
    <w:rsid w:val="009D4C86"/>
    <w:rsid w:val="009E07DA"/>
    <w:rsid w:val="009F028E"/>
    <w:rsid w:val="009F78B3"/>
    <w:rsid w:val="00A0294A"/>
    <w:rsid w:val="00A34D3B"/>
    <w:rsid w:val="00A61D27"/>
    <w:rsid w:val="00A63D07"/>
    <w:rsid w:val="00A813A7"/>
    <w:rsid w:val="00A8763A"/>
    <w:rsid w:val="00A9460F"/>
    <w:rsid w:val="00AA6154"/>
    <w:rsid w:val="00AC085E"/>
    <w:rsid w:val="00AE68D5"/>
    <w:rsid w:val="00B228A2"/>
    <w:rsid w:val="00B54196"/>
    <w:rsid w:val="00B93E25"/>
    <w:rsid w:val="00BA431C"/>
    <w:rsid w:val="00BB0106"/>
    <w:rsid w:val="00BE0997"/>
    <w:rsid w:val="00C0487A"/>
    <w:rsid w:val="00C04AFE"/>
    <w:rsid w:val="00C11E99"/>
    <w:rsid w:val="00C31A8E"/>
    <w:rsid w:val="00C80D9A"/>
    <w:rsid w:val="00C84CB9"/>
    <w:rsid w:val="00CB4D15"/>
    <w:rsid w:val="00CB6F58"/>
    <w:rsid w:val="00CD7D8E"/>
    <w:rsid w:val="00CF1F78"/>
    <w:rsid w:val="00CF5EA0"/>
    <w:rsid w:val="00D1519B"/>
    <w:rsid w:val="00D4045A"/>
    <w:rsid w:val="00D44A1A"/>
    <w:rsid w:val="00D44EC6"/>
    <w:rsid w:val="00D6260C"/>
    <w:rsid w:val="00D773F0"/>
    <w:rsid w:val="00DB308F"/>
    <w:rsid w:val="00DC1581"/>
    <w:rsid w:val="00DD4D17"/>
    <w:rsid w:val="00DE0518"/>
    <w:rsid w:val="00DF3DB3"/>
    <w:rsid w:val="00E127A8"/>
    <w:rsid w:val="00E1440D"/>
    <w:rsid w:val="00E2544D"/>
    <w:rsid w:val="00E612B3"/>
    <w:rsid w:val="00E7488A"/>
    <w:rsid w:val="00E83AF5"/>
    <w:rsid w:val="00ED171B"/>
    <w:rsid w:val="00EE1577"/>
    <w:rsid w:val="00F040F0"/>
    <w:rsid w:val="00F33781"/>
    <w:rsid w:val="00F515FA"/>
    <w:rsid w:val="00F65829"/>
    <w:rsid w:val="00F84361"/>
    <w:rsid w:val="00F94ECD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87FA6-79EF-40F2-9595-C4D4A32C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775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18</cp:revision>
  <cp:lastPrinted>2015-06-19T08:12:00Z</cp:lastPrinted>
  <dcterms:created xsi:type="dcterms:W3CDTF">2015-08-28T16:07:00Z</dcterms:created>
  <dcterms:modified xsi:type="dcterms:W3CDTF">2015-09-07T11:04:00Z</dcterms:modified>
</cp:coreProperties>
</file>