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F60BF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 xml:space="preserve">dosáhl vzdělání stanoveného zákonem o státní službě pro služební místo </w:t>
      </w:r>
      <w:r w:rsidR="00AA47C6" w:rsidRPr="007248AE">
        <w:rPr>
          <w:rFonts w:ascii="Arial" w:hAnsi="Arial" w:cs="Arial"/>
          <w:b/>
          <w:bCs/>
          <w:sz w:val="24"/>
          <w:szCs w:val="24"/>
        </w:rPr>
        <w:t>č. 2109</w:t>
      </w:r>
      <w:r w:rsidR="00AA47C6">
        <w:rPr>
          <w:rFonts w:ascii="Arial" w:hAnsi="Arial" w:cs="Arial"/>
          <w:b/>
          <w:bCs/>
          <w:sz w:val="24"/>
          <w:szCs w:val="24"/>
        </w:rPr>
        <w:t>8</w:t>
      </w:r>
      <w:r w:rsidR="00AA47C6" w:rsidRPr="007248AE">
        <w:rPr>
          <w:rFonts w:ascii="Arial" w:hAnsi="Arial" w:cs="Arial"/>
          <w:b/>
          <w:bCs/>
          <w:sz w:val="24"/>
          <w:szCs w:val="24"/>
        </w:rPr>
        <w:t xml:space="preserve">2 - </w:t>
      </w:r>
      <w:r w:rsidR="00AA47C6" w:rsidRPr="007248AE">
        <w:rPr>
          <w:rFonts w:ascii="Arial" w:hAnsi="Arial" w:cs="Arial"/>
          <w:b/>
          <w:sz w:val="24"/>
          <w:szCs w:val="24"/>
        </w:rPr>
        <w:t>odborný referent/</w:t>
      </w:r>
      <w:r w:rsidR="00AA47C6" w:rsidRPr="007248AE">
        <w:rPr>
          <w:rFonts w:ascii="Arial" w:hAnsi="Arial" w:cs="Arial"/>
          <w:sz w:val="24"/>
          <w:szCs w:val="24"/>
        </w:rPr>
        <w:t xml:space="preserve"> </w:t>
      </w:r>
      <w:r w:rsidR="00AA47C6" w:rsidRPr="007248AE">
        <w:rPr>
          <w:rFonts w:ascii="Arial" w:hAnsi="Arial" w:cs="Arial"/>
          <w:b/>
          <w:bCs/>
          <w:sz w:val="24"/>
          <w:szCs w:val="24"/>
        </w:rPr>
        <w:t>vrchní</w:t>
      </w:r>
      <w:r w:rsidR="00AA47C6">
        <w:rPr>
          <w:rFonts w:ascii="Arial" w:hAnsi="Arial" w:cs="Arial"/>
          <w:b/>
          <w:bCs/>
          <w:sz w:val="24"/>
          <w:szCs w:val="24"/>
        </w:rPr>
        <w:t xml:space="preserve"> referent </w:t>
      </w:r>
      <w:r w:rsidR="00AA47C6" w:rsidRPr="00AA47C6">
        <w:rPr>
          <w:rFonts w:ascii="Arial" w:hAnsi="Arial" w:cs="Arial"/>
          <w:b/>
          <w:bCs/>
          <w:sz w:val="24"/>
          <w:szCs w:val="24"/>
        </w:rPr>
        <w:t>Oddělení kontrolní II</w:t>
      </w:r>
      <w:r w:rsidRPr="00AA47C6">
        <w:rPr>
          <w:rFonts w:ascii="Arial" w:hAnsi="Arial" w:cs="Arial"/>
          <w:sz w:val="24"/>
          <w:szCs w:val="24"/>
        </w:rPr>
        <w:t xml:space="preserve">, a </w:t>
      </w:r>
      <w:proofErr w:type="gramStart"/>
      <w:r w:rsidRPr="00AA47C6">
        <w:rPr>
          <w:rFonts w:ascii="Arial" w:hAnsi="Arial" w:cs="Arial"/>
          <w:sz w:val="24"/>
          <w:szCs w:val="24"/>
        </w:rPr>
        <w:t xml:space="preserve">to </w:t>
      </w:r>
      <w:r w:rsidR="003400BC" w:rsidRPr="00AA47C6">
        <w:rPr>
          <w:rFonts w:ascii="Arial" w:hAnsi="Arial" w:cs="Arial"/>
          <w:sz w:val="24"/>
          <w:szCs w:val="24"/>
        </w:rPr>
        <w:t xml:space="preserve"> </w:t>
      </w:r>
      <w:r w:rsidRPr="00545848">
        <w:rPr>
          <w:rFonts w:ascii="Arial" w:hAnsi="Arial" w:cs="Arial"/>
          <w:sz w:val="24"/>
          <w:szCs w:val="24"/>
        </w:rPr>
        <w:t>středního</w:t>
      </w:r>
      <w:proofErr w:type="gramEnd"/>
      <w:r w:rsidRPr="00545848">
        <w:rPr>
          <w:rFonts w:ascii="Arial" w:hAnsi="Arial" w:cs="Arial"/>
          <w:sz w:val="24"/>
          <w:szCs w:val="24"/>
        </w:rPr>
        <w:t xml:space="preserve"> vzdělání s maturitní zkouškou</w:t>
      </w:r>
      <w:r w:rsidR="00545848" w:rsidRPr="00545848">
        <w:rPr>
          <w:rFonts w:ascii="Arial" w:hAnsi="Arial" w:cs="Arial"/>
          <w:sz w:val="24"/>
          <w:szCs w:val="24"/>
        </w:rPr>
        <w:t>,</w:t>
      </w:r>
      <w:r w:rsidR="00AA47C6" w:rsidRPr="00545848">
        <w:rPr>
          <w:rFonts w:ascii="Arial" w:hAnsi="Arial" w:cs="Arial"/>
          <w:sz w:val="24"/>
          <w:szCs w:val="24"/>
        </w:rPr>
        <w:t xml:space="preserve"> nebo </w:t>
      </w:r>
      <w:r w:rsidRPr="00545848">
        <w:rPr>
          <w:rFonts w:ascii="Arial" w:hAnsi="Arial" w:cs="Arial"/>
          <w:sz w:val="24"/>
          <w:szCs w:val="24"/>
        </w:rPr>
        <w:t xml:space="preserve"> vyššího odborného</w:t>
      </w:r>
      <w:r w:rsidR="00545848">
        <w:rPr>
          <w:rFonts w:ascii="Arial" w:hAnsi="Arial" w:cs="Arial"/>
          <w:sz w:val="24"/>
          <w:szCs w:val="24"/>
        </w:rPr>
        <w:t xml:space="preserve"> </w:t>
      </w:r>
      <w:r w:rsidR="00545848" w:rsidRPr="00545848">
        <w:rPr>
          <w:rFonts w:ascii="Arial" w:hAnsi="Arial" w:cs="Arial"/>
          <w:sz w:val="24"/>
          <w:szCs w:val="24"/>
        </w:rPr>
        <w:t>vzdělání</w:t>
      </w:r>
      <w:r w:rsidR="007B0030" w:rsidRPr="00545848">
        <w:rPr>
          <w:rFonts w:ascii="Arial" w:hAnsi="Arial" w:cs="Arial"/>
          <w:sz w:val="24"/>
          <w:szCs w:val="24"/>
        </w:rPr>
        <w:t>, neboť</w:t>
      </w:r>
      <w:r w:rsidR="007B0030" w:rsidRPr="007B0030">
        <w:rPr>
          <w:rFonts w:ascii="Arial" w:hAnsi="Arial" w:cs="Arial"/>
          <w:sz w:val="24"/>
          <w:szCs w:val="24"/>
        </w:rPr>
        <w:t xml:space="preserve">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17A5" w:rsidRDefault="001D17A5" w:rsidP="00252B3B">
      <w:pPr>
        <w:spacing w:after="0" w:line="240" w:lineRule="auto"/>
      </w:pPr>
      <w:r>
        <w:separator/>
      </w:r>
    </w:p>
  </w:endnote>
  <w:endnote w:type="continuationSeparator" w:id="0">
    <w:p w:rsidR="001D17A5" w:rsidRDefault="001D17A5" w:rsidP="00252B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17A5" w:rsidRDefault="001D17A5" w:rsidP="00252B3B">
      <w:pPr>
        <w:spacing w:after="0" w:line="240" w:lineRule="auto"/>
      </w:pPr>
      <w:r>
        <w:separator/>
      </w:r>
    </w:p>
  </w:footnote>
  <w:footnote w:type="continuationSeparator" w:id="0">
    <w:p w:rsidR="001D17A5" w:rsidRDefault="001D17A5" w:rsidP="00252B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D17A5"/>
    <w:rsid w:val="001E5C6E"/>
    <w:rsid w:val="001F6FA5"/>
    <w:rsid w:val="002127DD"/>
    <w:rsid w:val="00252B3B"/>
    <w:rsid w:val="003400BC"/>
    <w:rsid w:val="004C1D10"/>
    <w:rsid w:val="00545848"/>
    <w:rsid w:val="0075621A"/>
    <w:rsid w:val="007B0030"/>
    <w:rsid w:val="00856302"/>
    <w:rsid w:val="009D33D9"/>
    <w:rsid w:val="009E1E83"/>
    <w:rsid w:val="00AA47C6"/>
    <w:rsid w:val="00C87E79"/>
    <w:rsid w:val="00CB5E35"/>
    <w:rsid w:val="00CB6DE0"/>
    <w:rsid w:val="00D341E7"/>
    <w:rsid w:val="00F60BF1"/>
    <w:rsid w:val="00F652DC"/>
    <w:rsid w:val="00F75A73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52B3B"/>
  </w:style>
  <w:style w:type="paragraph" w:styleId="Zpat">
    <w:name w:val="footer"/>
    <w:basedOn w:val="Normln"/>
    <w:link w:val="ZpatChar"/>
    <w:uiPriority w:val="99"/>
    <w:unhideWhenUsed/>
    <w:rsid w:val="00252B3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52B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2</cp:revision>
  <dcterms:created xsi:type="dcterms:W3CDTF">2015-09-07T09:27:00Z</dcterms:created>
  <dcterms:modified xsi:type="dcterms:W3CDTF">2015-09-07T09:27:00Z</dcterms:modified>
</cp:coreProperties>
</file>