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</w:t>
      </w:r>
      <w:r w:rsidR="006922A1">
        <w:rPr>
          <w:rFonts w:ascii="Arial" w:hAnsi="Arial" w:cs="Arial"/>
          <w:b/>
          <w:sz w:val="28"/>
          <w:szCs w:val="28"/>
        </w:rPr>
        <w:t>10</w:t>
      </w:r>
      <w:r w:rsidR="00D41479">
        <w:rPr>
          <w:rFonts w:ascii="Arial" w:hAnsi="Arial" w:cs="Arial"/>
          <w:b/>
          <w:sz w:val="28"/>
          <w:szCs w:val="28"/>
        </w:rPr>
        <w:t>3</w:t>
      </w:r>
      <w:r w:rsidR="00BF35BB">
        <w:rPr>
          <w:rFonts w:ascii="Arial" w:hAnsi="Arial" w:cs="Arial"/>
          <w:b/>
          <w:sz w:val="28"/>
          <w:szCs w:val="28"/>
        </w:rPr>
        <w:t>99</w:t>
      </w:r>
      <w:r w:rsidR="00D41479">
        <w:rPr>
          <w:rFonts w:ascii="Arial" w:hAnsi="Arial" w:cs="Arial"/>
          <w:b/>
          <w:sz w:val="28"/>
          <w:szCs w:val="28"/>
        </w:rPr>
        <w:t xml:space="preserve"> 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D41479">
        <w:rPr>
          <w:rFonts w:ascii="Arial" w:hAnsi="Arial" w:cs="Arial"/>
          <w:b/>
          <w:sz w:val="28"/>
          <w:szCs w:val="28"/>
        </w:rPr>
        <w:t>vrchní</w:t>
      </w:r>
      <w:r w:rsidR="006922A1">
        <w:rPr>
          <w:rFonts w:ascii="Arial" w:hAnsi="Arial" w:cs="Arial"/>
          <w:b/>
          <w:sz w:val="28"/>
          <w:szCs w:val="28"/>
        </w:rPr>
        <w:t xml:space="preserve">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</w:t>
      </w:r>
      <w:r w:rsidR="00D41479">
        <w:rPr>
          <w:rFonts w:ascii="Arial" w:hAnsi="Arial" w:cs="Arial"/>
          <w:b/>
          <w:color w:val="000000" w:themeColor="text1"/>
          <w:sz w:val="28"/>
          <w:szCs w:val="28"/>
        </w:rPr>
        <w:t>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D41479">
        <w:rPr>
          <w:rFonts w:ascii="Arial" w:hAnsi="Arial" w:cs="Arial"/>
          <w:b/>
          <w:sz w:val="28"/>
          <w:szCs w:val="28"/>
        </w:rPr>
        <w:t>kontrolním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A65C30" w:rsidRPr="00A65C30">
        <w:rPr>
          <w:rFonts w:ascii="Arial" w:hAnsi="Arial" w:cs="Arial"/>
          <w:sz w:val="20"/>
          <w:szCs w:val="20"/>
        </w:rPr>
        <w:t>92146/15/7432-20290-807078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r w:rsidR="00A65C30">
        <w:rPr>
          <w:rFonts w:ascii="Arial" w:hAnsi="Arial" w:cs="Arial"/>
          <w:sz w:val="20"/>
          <w:szCs w:val="20"/>
        </w:rPr>
        <w:t>21.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6922A1">
        <w:rPr>
          <w:rFonts w:ascii="Arial" w:hAnsi="Arial" w:cs="Arial"/>
          <w:sz w:val="20"/>
          <w:szCs w:val="20"/>
        </w:rPr>
        <w:t>Olomoucký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</w:t>
      </w:r>
      <w:r w:rsidR="006922A1">
        <w:rPr>
          <w:rFonts w:ascii="Arial" w:hAnsi="Arial" w:cs="Arial"/>
          <w:sz w:val="20"/>
          <w:szCs w:val="20"/>
        </w:rPr>
        <w:t>10</w:t>
      </w:r>
      <w:r w:rsidR="00D41479">
        <w:rPr>
          <w:rFonts w:ascii="Arial" w:hAnsi="Arial" w:cs="Arial"/>
          <w:sz w:val="20"/>
          <w:szCs w:val="20"/>
        </w:rPr>
        <w:t>3</w:t>
      </w:r>
      <w:r w:rsidR="00BF35BB">
        <w:rPr>
          <w:rFonts w:ascii="Arial" w:hAnsi="Arial" w:cs="Arial"/>
          <w:sz w:val="20"/>
          <w:szCs w:val="20"/>
        </w:rPr>
        <w:t>99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D41479">
        <w:rPr>
          <w:rFonts w:ascii="Arial" w:hAnsi="Arial" w:cs="Arial"/>
          <w:b/>
          <w:sz w:val="20"/>
          <w:szCs w:val="20"/>
        </w:rPr>
        <w:t>vrchní</w:t>
      </w:r>
      <w:r w:rsidR="006922A1" w:rsidRPr="006922A1">
        <w:rPr>
          <w:rFonts w:ascii="Arial" w:hAnsi="Arial" w:cs="Arial"/>
          <w:b/>
          <w:sz w:val="20"/>
          <w:szCs w:val="20"/>
        </w:rPr>
        <w:t xml:space="preserve">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r w:rsidR="00D41479">
        <w:rPr>
          <w:rFonts w:ascii="Arial" w:hAnsi="Arial" w:cs="Arial"/>
          <w:b/>
          <w:color w:val="000000" w:themeColor="text1"/>
          <w:sz w:val="20"/>
          <w:szCs w:val="20"/>
        </w:rPr>
        <w:t>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D41479">
        <w:rPr>
          <w:rFonts w:ascii="Arial" w:hAnsi="Arial" w:cs="Arial"/>
          <w:b/>
          <w:sz w:val="20"/>
          <w:szCs w:val="20"/>
        </w:rPr>
        <w:t>kontrolním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F35BB">
        <w:rPr>
          <w:rFonts w:ascii="Arial" w:eastAsia="Times New Roman" w:hAnsi="Arial" w:cs="Arial"/>
          <w:sz w:val="20"/>
          <w:szCs w:val="20"/>
          <w:lang w:eastAsia="cs-CZ"/>
        </w:rPr>
        <w:t>Prostějov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D41479">
        <w:rPr>
          <w:rFonts w:ascii="Arial" w:hAnsi="Arial" w:cs="Arial"/>
          <w:b/>
          <w:sz w:val="20"/>
          <w:szCs w:val="20"/>
        </w:rPr>
        <w:t>1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036CD0">
        <w:rPr>
          <w:rFonts w:ascii="Arial" w:hAnsi="Arial" w:cs="Arial"/>
          <w:b/>
          <w:sz w:val="20"/>
          <w:szCs w:val="20"/>
        </w:rPr>
        <w:t>leden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</w:t>
      </w:r>
      <w:r w:rsidR="00036CD0">
        <w:rPr>
          <w:rFonts w:ascii="Arial" w:hAnsi="Arial" w:cs="Arial"/>
          <w:b/>
          <w:sz w:val="20"/>
          <w:szCs w:val="20"/>
        </w:rPr>
        <w:t>6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D41479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207DD">
        <w:rPr>
          <w:rFonts w:ascii="Arial" w:eastAsia="Times New Roman" w:hAnsi="Arial" w:cs="Arial"/>
          <w:sz w:val="20"/>
          <w:szCs w:val="20"/>
          <w:lang w:eastAsia="cs-CZ"/>
        </w:rPr>
        <w:t>ko</w:t>
      </w:r>
      <w:r w:rsidR="00BF35BB">
        <w:rPr>
          <w:rFonts w:ascii="Arial" w:eastAsia="Times New Roman" w:hAnsi="Arial" w:cs="Arial"/>
          <w:sz w:val="20"/>
          <w:szCs w:val="20"/>
          <w:lang w:eastAsia="cs-CZ"/>
        </w:rPr>
        <w:t>mplexní výkon agendy při správě daní ve složitých případech správy daní</w:t>
      </w:r>
      <w:r w:rsidR="00E752FA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B90096" w:rsidRPr="00A65C30" w:rsidRDefault="00B90096" w:rsidP="00B90096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A65C30">
        <w:rPr>
          <w:rFonts w:ascii="Arial" w:hAnsi="Arial" w:cs="Arial"/>
          <w:color w:val="000000" w:themeColor="text1"/>
          <w:sz w:val="20"/>
          <w:szCs w:val="20"/>
        </w:rPr>
        <w:t>provádění postupů při správě daní podle daňového řádu, a to místního šetření, daňové kontroly</w:t>
      </w:r>
      <w:r w:rsidR="007B63A4" w:rsidRPr="00A65C30">
        <w:rPr>
          <w:rFonts w:ascii="Arial" w:hAnsi="Arial" w:cs="Arial"/>
          <w:color w:val="000000" w:themeColor="text1"/>
          <w:sz w:val="20"/>
          <w:szCs w:val="20"/>
        </w:rPr>
        <w:t>,</w:t>
      </w:r>
      <w:r w:rsidRPr="00A65C30">
        <w:rPr>
          <w:rFonts w:ascii="Arial" w:hAnsi="Arial" w:cs="Arial"/>
          <w:color w:val="000000" w:themeColor="text1"/>
          <w:sz w:val="20"/>
          <w:szCs w:val="20"/>
        </w:rPr>
        <w:t xml:space="preserve"> postupu k odstranění pochybností apod. </w:t>
      </w:r>
    </w:p>
    <w:p w:rsidR="00B90096" w:rsidRPr="00A65C30" w:rsidRDefault="00B90096" w:rsidP="00B90096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65C30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B90096" w:rsidRPr="00A65C30" w:rsidRDefault="00B90096" w:rsidP="00B90096">
      <w:pPr>
        <w:numPr>
          <w:ilvl w:val="0"/>
          <w:numId w:val="43"/>
        </w:numPr>
        <w:spacing w:after="0" w:line="240" w:lineRule="auto"/>
        <w:ind w:left="7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A65C30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B90096" w:rsidRDefault="00B9009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5F5A00">
        <w:rPr>
          <w:rFonts w:ascii="Arial" w:hAnsi="Arial" w:cs="Arial"/>
          <w:b/>
          <w:sz w:val="20"/>
          <w:szCs w:val="20"/>
        </w:rPr>
        <w:t>do 8. října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="007C106A">
        <w:rPr>
          <w:rFonts w:ascii="Arial" w:hAnsi="Arial" w:cs="Arial"/>
          <w:b/>
          <w:sz w:val="20"/>
          <w:szCs w:val="20"/>
        </w:rPr>
        <w:t>Olomoucký</w:t>
      </w:r>
      <w:r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7C106A">
        <w:rPr>
          <w:rFonts w:ascii="Arial" w:hAnsi="Arial" w:cs="Arial"/>
          <w:b/>
          <w:sz w:val="20"/>
          <w:szCs w:val="20"/>
        </w:rPr>
        <w:t>Lazecká 545/22</w:t>
      </w:r>
      <w:r w:rsidRPr="00EE026E">
        <w:rPr>
          <w:rFonts w:ascii="Arial" w:hAnsi="Arial" w:cs="Arial"/>
          <w:b/>
          <w:sz w:val="20"/>
          <w:szCs w:val="20"/>
        </w:rPr>
        <w:t>, 7</w:t>
      </w:r>
      <w:r w:rsidR="007C106A">
        <w:rPr>
          <w:rFonts w:ascii="Arial" w:hAnsi="Arial" w:cs="Arial"/>
          <w:b/>
          <w:sz w:val="20"/>
          <w:szCs w:val="20"/>
        </w:rPr>
        <w:t>7</w:t>
      </w:r>
      <w:r w:rsidRPr="00EE026E">
        <w:rPr>
          <w:rFonts w:ascii="Arial" w:hAnsi="Arial" w:cs="Arial"/>
          <w:b/>
          <w:sz w:val="20"/>
          <w:szCs w:val="20"/>
        </w:rPr>
        <w:t>9 00 O</w:t>
      </w:r>
      <w:r w:rsidR="007C106A">
        <w:rPr>
          <w:rFonts w:ascii="Arial" w:hAnsi="Arial" w:cs="Arial"/>
          <w:b/>
          <w:sz w:val="20"/>
          <w:szCs w:val="20"/>
        </w:rPr>
        <w:t>lomouc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7C106A" w:rsidRPr="00E53B88">
          <w:rPr>
            <w:rStyle w:val="Hypertextovodkaz"/>
            <w:rFonts w:ascii="Arial" w:hAnsi="Arial" w:cs="Arial"/>
            <w:sz w:val="20"/>
            <w:szCs w:val="20"/>
          </w:rPr>
          <w:t>podatelna3100@fs.mfcr.cz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</w:t>
      </w:r>
      <w:r w:rsidR="0062654C">
        <w:rPr>
          <w:rFonts w:ascii="Arial" w:hAnsi="Arial" w:cs="Arial"/>
          <w:sz w:val="20"/>
          <w:szCs w:val="20"/>
        </w:rPr>
        <w:t>25nnz67</w:t>
      </w:r>
      <w:r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</w:t>
      </w:r>
      <w:r w:rsidR="007C106A">
        <w:rPr>
          <w:rFonts w:ascii="Arial" w:hAnsi="Arial" w:cs="Arial"/>
          <w:b/>
          <w:sz w:val="20"/>
          <w:szCs w:val="20"/>
        </w:rPr>
        <w:t>10</w:t>
      </w:r>
      <w:r w:rsidR="007207DD">
        <w:rPr>
          <w:rFonts w:ascii="Arial" w:hAnsi="Arial" w:cs="Arial"/>
          <w:b/>
          <w:sz w:val="20"/>
          <w:szCs w:val="20"/>
        </w:rPr>
        <w:t>3</w:t>
      </w:r>
      <w:r w:rsidR="006A7D89">
        <w:rPr>
          <w:rFonts w:ascii="Arial" w:hAnsi="Arial" w:cs="Arial"/>
          <w:b/>
          <w:sz w:val="20"/>
          <w:szCs w:val="20"/>
        </w:rPr>
        <w:t>99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="007207DD">
        <w:rPr>
          <w:rFonts w:ascii="Arial" w:hAnsi="Arial" w:cs="Arial"/>
          <w:b/>
          <w:sz w:val="20"/>
          <w:szCs w:val="20"/>
        </w:rPr>
        <w:t>vrchní</w:t>
      </w:r>
      <w:r w:rsidR="007C106A">
        <w:rPr>
          <w:rFonts w:ascii="Arial" w:hAnsi="Arial" w:cs="Arial"/>
          <w:b/>
          <w:sz w:val="20"/>
          <w:szCs w:val="20"/>
        </w:rPr>
        <w:t xml:space="preserve">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7C106A">
        <w:rPr>
          <w:rFonts w:ascii="Arial" w:hAnsi="Arial" w:cs="Arial"/>
          <w:b/>
          <w:sz w:val="20"/>
          <w:szCs w:val="20"/>
        </w:rPr>
        <w:t>/</w:t>
      </w:r>
      <w:r w:rsidR="007207DD">
        <w:rPr>
          <w:rFonts w:ascii="Arial" w:hAnsi="Arial" w:cs="Arial"/>
          <w:b/>
          <w:sz w:val="20"/>
          <w:szCs w:val="20"/>
        </w:rPr>
        <w:t>rada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7207DD">
        <w:rPr>
          <w:rFonts w:ascii="Arial" w:hAnsi="Arial" w:cs="Arial"/>
          <w:b/>
          <w:sz w:val="20"/>
          <w:szCs w:val="20"/>
        </w:rPr>
        <w:t>kontrolním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bookmarkStart w:id="0" w:name="_GoBack"/>
      <w:bookmarkEnd w:id="0"/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>listinami, tj. průkazem totožnosti nebo osvědčením o státním občanství. Při podání žádosti podle § 26 odst. 2 zákona doložit pouze písemné čestné prohlášení o státním občanství popř. prostou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700AB1" w:rsidRDefault="00700AB1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</w:p>
    <w:p w:rsidR="00E752FA" w:rsidRDefault="00516CC0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Splnění tohoto předpokladu se podle § 26 odst. 1 věta šestá zákona dokládá písemným čestným </w:t>
      </w:r>
      <w:r>
        <w:rPr>
          <w:rFonts w:ascii="Arial" w:hAnsi="Arial" w:cs="Arial"/>
          <w:sz w:val="20"/>
          <w:szCs w:val="20"/>
        </w:rPr>
        <w:lastRenderedPageBreak/>
        <w:t>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1D30E5" w:rsidRDefault="006D7034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D30E5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7207DD">
        <w:rPr>
          <w:rFonts w:ascii="Arial" w:hAnsi="Arial" w:cs="Arial"/>
          <w:sz w:val="20"/>
          <w:szCs w:val="20"/>
        </w:rPr>
        <w:t>vyšší odborné vzdělání</w:t>
      </w:r>
      <w:r w:rsidRPr="00F4145D">
        <w:rPr>
          <w:rFonts w:ascii="Arial" w:hAnsi="Arial" w:cs="Arial"/>
          <w:sz w:val="20"/>
          <w:szCs w:val="20"/>
        </w:rPr>
        <w:t xml:space="preserve"> nebo </w:t>
      </w:r>
      <w:r w:rsidR="007207DD">
        <w:rPr>
          <w:rFonts w:ascii="Arial" w:hAnsi="Arial" w:cs="Arial"/>
          <w:sz w:val="20"/>
          <w:szCs w:val="20"/>
        </w:rPr>
        <w:t>bakalářský studijní program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C01918" w:rsidRDefault="007C3A1F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</w:t>
      </w:r>
      <w:r w:rsidR="0085615E">
        <w:rPr>
          <w:rFonts w:ascii="Arial" w:hAnsi="Arial" w:cs="Arial"/>
          <w:sz w:val="20"/>
          <w:szCs w:val="20"/>
        </w:rPr>
        <w:t>Pavel Michalec, MBA</w:t>
      </w:r>
      <w:r>
        <w:rPr>
          <w:rFonts w:ascii="Arial" w:hAnsi="Arial" w:cs="Arial"/>
          <w:sz w:val="20"/>
          <w:szCs w:val="20"/>
        </w:rPr>
        <w:t>, tel</w:t>
      </w:r>
      <w:r w:rsidR="0016111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: 582 327 30</w:t>
      </w:r>
      <w:r w:rsidR="0085615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, e-mail: </w:t>
      </w:r>
      <w:r w:rsidR="0085615E">
        <w:rPr>
          <w:rFonts w:ascii="Arial" w:hAnsi="Arial" w:cs="Arial"/>
          <w:sz w:val="20"/>
          <w:szCs w:val="20"/>
        </w:rPr>
        <w:t>Pavel.Michalec</w:t>
      </w:r>
      <w:r>
        <w:rPr>
          <w:rFonts w:ascii="Arial" w:hAnsi="Arial" w:cs="Arial"/>
          <w:sz w:val="20"/>
          <w:szCs w:val="20"/>
        </w:rPr>
        <w:t>@fs.mfcr.cz</w:t>
      </w:r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7C106A">
        <w:rPr>
          <w:rFonts w:ascii="Arial" w:hAnsi="Arial" w:cs="Arial"/>
          <w:sz w:val="20"/>
          <w:szCs w:val="20"/>
        </w:rPr>
        <w:t>Pavel Prudký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0"/>
      <w:footerReference w:type="even" r:id="rId11"/>
      <w:footerReference w:type="default" r:id="rId12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994" w:rsidRDefault="00E60994" w:rsidP="00276ED4">
      <w:pPr>
        <w:spacing w:after="0" w:line="240" w:lineRule="auto"/>
      </w:pPr>
      <w:r>
        <w:separator/>
      </w:r>
    </w:p>
  </w:endnote>
  <w:endnote w:type="continuationSeparator" w:id="0">
    <w:p w:rsidR="00E60994" w:rsidRDefault="00E60994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994" w:rsidRDefault="00E60994" w:rsidP="00276ED4">
      <w:pPr>
        <w:spacing w:after="0" w:line="240" w:lineRule="auto"/>
      </w:pPr>
      <w:r>
        <w:separator/>
      </w:r>
    </w:p>
  </w:footnote>
  <w:footnote w:type="continuationSeparator" w:id="0">
    <w:p w:rsidR="00E60994" w:rsidRDefault="00E60994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36CD0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4749"/>
    <w:rsid w:val="000F7738"/>
    <w:rsid w:val="0013590B"/>
    <w:rsid w:val="00153A84"/>
    <w:rsid w:val="001560CB"/>
    <w:rsid w:val="00161113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436DA"/>
    <w:rsid w:val="002509C5"/>
    <w:rsid w:val="0025291D"/>
    <w:rsid w:val="002560A7"/>
    <w:rsid w:val="00262262"/>
    <w:rsid w:val="00271AB1"/>
    <w:rsid w:val="00272336"/>
    <w:rsid w:val="002743AD"/>
    <w:rsid w:val="00276ED4"/>
    <w:rsid w:val="002770B0"/>
    <w:rsid w:val="0028078E"/>
    <w:rsid w:val="002A14F9"/>
    <w:rsid w:val="002A4B49"/>
    <w:rsid w:val="002A4C58"/>
    <w:rsid w:val="002C4052"/>
    <w:rsid w:val="002E2A92"/>
    <w:rsid w:val="002E6CA9"/>
    <w:rsid w:val="002F3445"/>
    <w:rsid w:val="002F75D4"/>
    <w:rsid w:val="0030537D"/>
    <w:rsid w:val="00350B45"/>
    <w:rsid w:val="00363007"/>
    <w:rsid w:val="003648CA"/>
    <w:rsid w:val="00374555"/>
    <w:rsid w:val="0038565A"/>
    <w:rsid w:val="00385DF0"/>
    <w:rsid w:val="0039218D"/>
    <w:rsid w:val="00395BF9"/>
    <w:rsid w:val="00397A8E"/>
    <w:rsid w:val="003B062A"/>
    <w:rsid w:val="003B2C3F"/>
    <w:rsid w:val="003D457E"/>
    <w:rsid w:val="003F1189"/>
    <w:rsid w:val="00417F52"/>
    <w:rsid w:val="00421810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81EE4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5A00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22A1"/>
    <w:rsid w:val="0069799A"/>
    <w:rsid w:val="006A0F8C"/>
    <w:rsid w:val="006A2ECE"/>
    <w:rsid w:val="006A7D89"/>
    <w:rsid w:val="006B14CD"/>
    <w:rsid w:val="006B1831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0AB1"/>
    <w:rsid w:val="00704EFE"/>
    <w:rsid w:val="007118B1"/>
    <w:rsid w:val="007207DD"/>
    <w:rsid w:val="007217AC"/>
    <w:rsid w:val="00726ACB"/>
    <w:rsid w:val="0074257D"/>
    <w:rsid w:val="007525D0"/>
    <w:rsid w:val="00761F67"/>
    <w:rsid w:val="00762DFB"/>
    <w:rsid w:val="00770955"/>
    <w:rsid w:val="007835C3"/>
    <w:rsid w:val="00797D33"/>
    <w:rsid w:val="007A294E"/>
    <w:rsid w:val="007B63A4"/>
    <w:rsid w:val="007C106A"/>
    <w:rsid w:val="007C1E93"/>
    <w:rsid w:val="007C3A1F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15E"/>
    <w:rsid w:val="008566E3"/>
    <w:rsid w:val="00873380"/>
    <w:rsid w:val="008757FA"/>
    <w:rsid w:val="0089684C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7663C"/>
    <w:rsid w:val="00982E4E"/>
    <w:rsid w:val="00985EDF"/>
    <w:rsid w:val="009D4C86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65C30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B532C"/>
    <w:rsid w:val="00AC085E"/>
    <w:rsid w:val="00AD2833"/>
    <w:rsid w:val="00B0022E"/>
    <w:rsid w:val="00B228A2"/>
    <w:rsid w:val="00B31283"/>
    <w:rsid w:val="00B37B7F"/>
    <w:rsid w:val="00B41973"/>
    <w:rsid w:val="00B428E3"/>
    <w:rsid w:val="00B71074"/>
    <w:rsid w:val="00B72A87"/>
    <w:rsid w:val="00B7376B"/>
    <w:rsid w:val="00B81C28"/>
    <w:rsid w:val="00B90096"/>
    <w:rsid w:val="00BA285E"/>
    <w:rsid w:val="00BA431C"/>
    <w:rsid w:val="00BA565C"/>
    <w:rsid w:val="00BA7E8F"/>
    <w:rsid w:val="00BB645A"/>
    <w:rsid w:val="00BD44D3"/>
    <w:rsid w:val="00BE0997"/>
    <w:rsid w:val="00BF06FC"/>
    <w:rsid w:val="00BF2458"/>
    <w:rsid w:val="00BF35BB"/>
    <w:rsid w:val="00C01918"/>
    <w:rsid w:val="00C0487A"/>
    <w:rsid w:val="00C11E99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1479"/>
    <w:rsid w:val="00D44A1A"/>
    <w:rsid w:val="00D44EC6"/>
    <w:rsid w:val="00D54CDB"/>
    <w:rsid w:val="00D6260C"/>
    <w:rsid w:val="00D773F0"/>
    <w:rsid w:val="00D87066"/>
    <w:rsid w:val="00DA0421"/>
    <w:rsid w:val="00DA5F2A"/>
    <w:rsid w:val="00DA739F"/>
    <w:rsid w:val="00DB092C"/>
    <w:rsid w:val="00DB767A"/>
    <w:rsid w:val="00DE0518"/>
    <w:rsid w:val="00DE0CAD"/>
    <w:rsid w:val="00DF05E3"/>
    <w:rsid w:val="00DF158D"/>
    <w:rsid w:val="00DF3DB3"/>
    <w:rsid w:val="00E05E7D"/>
    <w:rsid w:val="00E127A8"/>
    <w:rsid w:val="00E427BE"/>
    <w:rsid w:val="00E52F20"/>
    <w:rsid w:val="00E60994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C793F"/>
    <w:rsid w:val="00FD1B6C"/>
    <w:rsid w:val="00FE41DA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3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BA4C9-A613-4AAB-B1AC-B98B7BE0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663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4568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10</cp:revision>
  <cp:lastPrinted>2015-09-21T09:15:00Z</cp:lastPrinted>
  <dcterms:created xsi:type="dcterms:W3CDTF">2015-09-21T08:26:00Z</dcterms:created>
  <dcterms:modified xsi:type="dcterms:W3CDTF">2015-09-21T12:20:00Z</dcterms:modified>
</cp:coreProperties>
</file>