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556" w:rsidRDefault="00FB4556" w:rsidP="002B5C49">
      <w:pPr>
        <w:spacing w:after="0"/>
        <w:jc w:val="center"/>
        <w:rPr>
          <w:rFonts w:ascii="Arial" w:hAnsi="Arial" w:cs="Arial"/>
          <w:b/>
          <w:color w:val="FF0000"/>
        </w:rPr>
      </w:pPr>
    </w:p>
    <w:p w:rsidR="002B5C49" w:rsidRPr="005E253F" w:rsidRDefault="002B5C49" w:rsidP="002B5C4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253F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D64752">
        <w:rPr>
          <w:rFonts w:ascii="Times New Roman" w:hAnsi="Times New Roman" w:cs="Times New Roman"/>
          <w:sz w:val="24"/>
          <w:szCs w:val="24"/>
        </w:rPr>
      </w:r>
      <w:r w:rsidR="00D64752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D64752">
        <w:rPr>
          <w:rFonts w:ascii="Times New Roman" w:hAnsi="Times New Roman" w:cs="Times New Roman"/>
          <w:sz w:val="24"/>
          <w:szCs w:val="24"/>
        </w:rPr>
      </w:r>
      <w:r w:rsidR="00D64752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62B49" w:rsidRPr="00862B49" w:rsidRDefault="00862B49" w:rsidP="00862B49">
            <w:pPr>
              <w:rPr>
                <w:rFonts w:ascii="Times New Roman" w:hAnsi="Times New Roman" w:cs="Times New Roman"/>
              </w:rPr>
            </w:pPr>
            <w:r w:rsidRPr="00862B49">
              <w:rPr>
                <w:rFonts w:ascii="Times New Roman" w:hAnsi="Times New Roman" w:cs="Times New Roman"/>
              </w:rPr>
              <w:t>ředitel Finančního úřadu pro Moravskoslezský kraj,</w:t>
            </w:r>
          </w:p>
          <w:p w:rsidR="00E90C04" w:rsidRPr="00EF375B" w:rsidRDefault="00862B49" w:rsidP="00862B49">
            <w:pPr>
              <w:rPr>
                <w:rFonts w:ascii="Times New Roman" w:hAnsi="Times New Roman" w:cs="Times New Roman"/>
              </w:rPr>
            </w:pPr>
            <w:r w:rsidRPr="00862B49">
              <w:rPr>
                <w:rFonts w:ascii="Times New Roman" w:hAnsi="Times New Roman" w:cs="Times New Roman"/>
              </w:rPr>
              <w:t>Na Jízdárně  3162/3, 709 00 Ostrava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959A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2959A0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49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3"/>
      </w:tblGrid>
      <w:tr w:rsidR="00EF60C6" w:rsidRPr="00EF375B" w:rsidTr="00862B49">
        <w:trPr>
          <w:trHeight w:val="536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D64752">
              <w:rPr>
                <w:rFonts w:ascii="Times New Roman" w:hAnsi="Times New Roman" w:cs="Times New Roman"/>
                <w:sz w:val="24"/>
                <w:szCs w:val="24"/>
              </w:rPr>
            </w:r>
            <w:r w:rsidR="00D64752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862B49">
        <w:trPr>
          <w:trHeight w:val="2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862B49" w:rsidRPr="00862B49" w:rsidRDefault="00862B49" w:rsidP="00862B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footnoteReference w:id="5"/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vrchní referent/rada-referent správy daní-321187</w:t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 xml:space="preserve"> FORMCHECKBOX </w:instrText>
            </w:r>
            <w:r w:rsidR="00D647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 w:rsidR="00D647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  <w:p w:rsidR="0088642F" w:rsidRPr="0088642F" w:rsidRDefault="0088642F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Finanční úřad pro Moravskoslezský kraj - Sekce Územní pracoviště ve Frýdku – Místku (místo výkonu služby – Třinec) </w:t>
            </w:r>
          </w:p>
          <w:p w:rsidR="00862B49" w:rsidRDefault="002D1A05" w:rsidP="00862B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O</w:t>
            </w: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dboru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kontrolním II</w:t>
            </w: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7379E9" w:rsidRPr="00EF375B" w:rsidRDefault="00862B49" w:rsidP="00862B4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 O</w:t>
            </w:r>
            <w:r w:rsidR="002D1A05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kontrolním II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/>
          <w:bCs/>
        </w:rPr>
        <w:t>Seznam příloh žádosti:</w:t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>1. Písemné čestné prohlášení o státním občanství České republiky, občanství jiného členského státu Evropské unie nebo občanství státu, který je smluvním státem Dohody o Evropském hospodářském prostoru [§ 25 odst. 1 písm. a) ve spojení s § 26 zákona o státní službě]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6"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t xml:space="preserve"> </w:t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D64752">
        <w:rPr>
          <w:rFonts w:ascii="Times New Roman" w:hAnsi="Times New Roman" w:cs="Times New Roman"/>
          <w:b/>
          <w:bCs/>
        </w:rPr>
      </w:r>
      <w:r w:rsidR="00D64752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>2. Písemné čestné prohlášení o svéprávnosti [§ 25 odst. 1 písm. c) ve spojení s § 26 odst. 1 zákona o státní službě]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D64752">
        <w:rPr>
          <w:rFonts w:ascii="Times New Roman" w:hAnsi="Times New Roman" w:cs="Times New Roman"/>
          <w:b/>
          <w:bCs/>
        </w:rPr>
      </w:r>
      <w:r w:rsidR="00D64752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903289">
        <w:rPr>
          <w:rFonts w:ascii="Times New Roman" w:hAnsi="Times New Roman" w:cs="Times New Roman"/>
          <w:bCs/>
        </w:rPr>
        <w:t>3. Výpis z evidence Rejstříku trestů, který není starší než 3 měsíce, resp. obdobný doklad o bezúhonnosti, není-li žadatel státním občanem České republiky [§ 25 odst. 1 písm. d) ve spojení s § 26 odst. 1 zákona o státní službě]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D64752">
        <w:rPr>
          <w:rFonts w:ascii="Times New Roman" w:hAnsi="Times New Roman" w:cs="Times New Roman"/>
          <w:b/>
          <w:bCs/>
        </w:rPr>
      </w:r>
      <w:r w:rsidR="00D64752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 xml:space="preserve">4. Písemné čestné prohlášení o dosažení stanoveného vzdělání nebo originál anebo úředně ověřenou kopii dokladu o dosaženém vzdělání [§ 25 odst. 1 písm. e) ve spojení s § 26 zákona o státní </w:t>
      </w:r>
      <w:r w:rsidRPr="00903289">
        <w:rPr>
          <w:rFonts w:ascii="Times New Roman" w:hAnsi="Times New Roman" w:cs="Times New Roman"/>
          <w:bCs/>
        </w:rPr>
        <w:br/>
        <w:t>službě]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7"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D64752">
        <w:rPr>
          <w:rFonts w:ascii="Times New Roman" w:hAnsi="Times New Roman" w:cs="Times New Roman"/>
          <w:b/>
          <w:bCs/>
        </w:rPr>
      </w:r>
      <w:r w:rsidR="00D64752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903289">
        <w:rPr>
          <w:rFonts w:ascii="Times New Roman" w:hAnsi="Times New Roman" w:cs="Times New Roman"/>
          <w:bCs/>
        </w:rPr>
        <w:t xml:space="preserve">5. Písemné čestné prohlášení o zdravotní způsobilosti nebo lékařský posudek o zdravotní způsobilosti vydaný poskytovatelem </w:t>
      </w:r>
      <w:proofErr w:type="spellStart"/>
      <w:r w:rsidRPr="00903289">
        <w:rPr>
          <w:rFonts w:ascii="Times New Roman" w:hAnsi="Times New Roman" w:cs="Times New Roman"/>
          <w:bCs/>
        </w:rPr>
        <w:t>pracovnělékařských</w:t>
      </w:r>
      <w:proofErr w:type="spellEnd"/>
      <w:r w:rsidRPr="00903289">
        <w:rPr>
          <w:rFonts w:ascii="Times New Roman" w:hAnsi="Times New Roman" w:cs="Times New Roman"/>
          <w:bCs/>
        </w:rPr>
        <w:t xml:space="preserve"> služeb [§ 25 odst. 1 písm. f) ve spojení s § 26 zákona o státní službě]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8"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D64752">
        <w:rPr>
          <w:rFonts w:ascii="Times New Roman" w:hAnsi="Times New Roman" w:cs="Times New Roman"/>
          <w:b/>
          <w:bCs/>
        </w:rPr>
      </w:r>
      <w:r w:rsidR="00D64752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903289">
        <w:rPr>
          <w:rFonts w:ascii="Times New Roman" w:hAnsi="Times New Roman" w:cs="Times New Roman"/>
          <w:bCs/>
        </w:rPr>
        <w:t>6. Doklad prokazující znalost českého jazyka, není-li žadatel státním občanem České republiky nebo doklad prokazující, že se na žadatele vztahuje výjimka z prokazování znalosti českého jazyka (§ 25 odst. 2 zákona o státní službě)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9"/>
      </w:r>
      <w:r w:rsidRPr="00903289">
        <w:rPr>
          <w:rFonts w:ascii="Times New Roman" w:hAnsi="Times New Roman" w:cs="Times New Roman"/>
          <w:bCs/>
        </w:rPr>
        <w:t xml:space="preserve">. 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D64752">
        <w:rPr>
          <w:rFonts w:ascii="Times New Roman" w:hAnsi="Times New Roman" w:cs="Times New Roman"/>
          <w:b/>
          <w:bCs/>
        </w:rPr>
      </w:r>
      <w:r w:rsidR="00D64752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  <w:u w:val="single"/>
        </w:rPr>
      </w:pPr>
      <w:r w:rsidRPr="00903289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>7.  Strukturovaný profesní životopis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D64752">
        <w:rPr>
          <w:rFonts w:ascii="Times New Roman" w:hAnsi="Times New Roman" w:cs="Times New Roman"/>
          <w:b/>
          <w:bCs/>
        </w:rPr>
      </w:r>
      <w:r w:rsidR="00D64752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C4651" w:rsidRDefault="004F5BC2" w:rsidP="00BC465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  <w:bookmarkStart w:id="0" w:name="_GoBack"/>
      <w:bookmarkEnd w:id="0"/>
    </w:p>
    <w:p w:rsidR="008E0FD8" w:rsidRPr="005923AA" w:rsidRDefault="008E0FD8" w:rsidP="004F5BC2">
      <w:pPr>
        <w:spacing w:after="0"/>
        <w:rPr>
          <w:rFonts w:ascii="Times New Roman" w:hAnsi="Times New Roman" w:cs="Times New Roman"/>
          <w:b/>
          <w:sz w:val="2"/>
          <w:szCs w:val="2"/>
        </w:rPr>
      </w:pPr>
    </w:p>
    <w:sectPr w:rsidR="008E0FD8" w:rsidRPr="005923AA" w:rsidSect="00862B49">
      <w:headerReference w:type="default" r:id="rId9"/>
      <w:footerReference w:type="default" r:id="rId10"/>
      <w:pgSz w:w="11906" w:h="16838"/>
      <w:pgMar w:top="416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4752" w:rsidRDefault="00D64752" w:rsidP="00386203">
      <w:pPr>
        <w:spacing w:after="0" w:line="240" w:lineRule="auto"/>
      </w:pPr>
      <w:r>
        <w:separator/>
      </w:r>
    </w:p>
  </w:endnote>
  <w:endnote w:type="continuationSeparator" w:id="0">
    <w:p w:rsidR="00D64752" w:rsidRDefault="00D64752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BC4651">
          <w:rPr>
            <w:rFonts w:ascii="Times New Roman" w:hAnsi="Times New Roman" w:cs="Times New Roman"/>
            <w:noProof/>
          </w:rPr>
          <w:t>3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4752" w:rsidRDefault="00D64752" w:rsidP="00386203">
      <w:pPr>
        <w:spacing w:after="0" w:line="240" w:lineRule="auto"/>
      </w:pPr>
      <w:r>
        <w:separator/>
      </w:r>
    </w:p>
  </w:footnote>
  <w:footnote w:type="continuationSeparator" w:id="0">
    <w:p w:rsidR="00D64752" w:rsidRDefault="00D64752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862B49" w:rsidRPr="00BB4584" w:rsidRDefault="00862B49" w:rsidP="00862B49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903289" w:rsidRPr="006B0A2C" w:rsidRDefault="00903289" w:rsidP="00903289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903289" w:rsidRDefault="00903289" w:rsidP="0090328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903289" w:rsidRDefault="00903289" w:rsidP="0090328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903289" w:rsidRPr="002C158D" w:rsidRDefault="00903289" w:rsidP="00903289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4F9" w:rsidRPr="00FB4556" w:rsidRDefault="00F244F9" w:rsidP="00F244F9">
    <w:pPr>
      <w:pStyle w:val="Zhlav"/>
      <w:tabs>
        <w:tab w:val="clear" w:pos="4536"/>
      </w:tabs>
      <w:rPr>
        <w:rFonts w:ascii="Times New Roman" w:hAnsi="Times New Roman" w:cs="Times New Roman"/>
        <w:sz w:val="20"/>
        <w:szCs w:val="20"/>
      </w:rPr>
    </w:pPr>
    <w:r w:rsidRPr="00FB4556">
      <w:rPr>
        <w:rFonts w:ascii="Times New Roman" w:hAnsi="Times New Roman" w:cs="Times New Roman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70EA2"/>
    <w:rsid w:val="0008040D"/>
    <w:rsid w:val="000900DB"/>
    <w:rsid w:val="0009292D"/>
    <w:rsid w:val="000973CD"/>
    <w:rsid w:val="000B660D"/>
    <w:rsid w:val="000B6872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1D5983"/>
    <w:rsid w:val="0020615F"/>
    <w:rsid w:val="00270429"/>
    <w:rsid w:val="002738C8"/>
    <w:rsid w:val="00276F9E"/>
    <w:rsid w:val="0029523A"/>
    <w:rsid w:val="002959A0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40F17"/>
    <w:rsid w:val="00345FAB"/>
    <w:rsid w:val="00346EA4"/>
    <w:rsid w:val="0035351C"/>
    <w:rsid w:val="00362953"/>
    <w:rsid w:val="0038564A"/>
    <w:rsid w:val="00386203"/>
    <w:rsid w:val="003A7361"/>
    <w:rsid w:val="003D0A01"/>
    <w:rsid w:val="003D14F1"/>
    <w:rsid w:val="003E00EF"/>
    <w:rsid w:val="004220BD"/>
    <w:rsid w:val="00426249"/>
    <w:rsid w:val="004411D6"/>
    <w:rsid w:val="00447364"/>
    <w:rsid w:val="00452F1E"/>
    <w:rsid w:val="00471689"/>
    <w:rsid w:val="004727EE"/>
    <w:rsid w:val="00480260"/>
    <w:rsid w:val="00485D2D"/>
    <w:rsid w:val="00497999"/>
    <w:rsid w:val="004F5BC2"/>
    <w:rsid w:val="00522DE4"/>
    <w:rsid w:val="00542A59"/>
    <w:rsid w:val="00585402"/>
    <w:rsid w:val="005923AA"/>
    <w:rsid w:val="005C2D24"/>
    <w:rsid w:val="005C56F5"/>
    <w:rsid w:val="005D6A25"/>
    <w:rsid w:val="005E253F"/>
    <w:rsid w:val="005E7F03"/>
    <w:rsid w:val="005F7AB2"/>
    <w:rsid w:val="00602F91"/>
    <w:rsid w:val="00626D5C"/>
    <w:rsid w:val="00633B2E"/>
    <w:rsid w:val="00636A70"/>
    <w:rsid w:val="00674C8D"/>
    <w:rsid w:val="006876C2"/>
    <w:rsid w:val="006912B6"/>
    <w:rsid w:val="006B0A2C"/>
    <w:rsid w:val="006C7ACB"/>
    <w:rsid w:val="006D3F4A"/>
    <w:rsid w:val="00707B6A"/>
    <w:rsid w:val="00707D42"/>
    <w:rsid w:val="007219A0"/>
    <w:rsid w:val="007379E9"/>
    <w:rsid w:val="00773538"/>
    <w:rsid w:val="00795A22"/>
    <w:rsid w:val="007A211E"/>
    <w:rsid w:val="007E1638"/>
    <w:rsid w:val="00811F7D"/>
    <w:rsid w:val="008152E4"/>
    <w:rsid w:val="008331B2"/>
    <w:rsid w:val="0083734B"/>
    <w:rsid w:val="00847FC9"/>
    <w:rsid w:val="00861672"/>
    <w:rsid w:val="00862B49"/>
    <w:rsid w:val="00875FA2"/>
    <w:rsid w:val="00881730"/>
    <w:rsid w:val="0088642F"/>
    <w:rsid w:val="00892086"/>
    <w:rsid w:val="0089301B"/>
    <w:rsid w:val="008B423E"/>
    <w:rsid w:val="008C221A"/>
    <w:rsid w:val="008C7789"/>
    <w:rsid w:val="008D4A16"/>
    <w:rsid w:val="008E0FD8"/>
    <w:rsid w:val="00903289"/>
    <w:rsid w:val="00950AF7"/>
    <w:rsid w:val="00960B6C"/>
    <w:rsid w:val="009A0B33"/>
    <w:rsid w:val="009C3AB2"/>
    <w:rsid w:val="009E5C3D"/>
    <w:rsid w:val="009E74A6"/>
    <w:rsid w:val="00A01EF0"/>
    <w:rsid w:val="00A03BD5"/>
    <w:rsid w:val="00A21333"/>
    <w:rsid w:val="00A31DCB"/>
    <w:rsid w:val="00A33430"/>
    <w:rsid w:val="00A438DF"/>
    <w:rsid w:val="00A621F8"/>
    <w:rsid w:val="00A72C25"/>
    <w:rsid w:val="00A82C55"/>
    <w:rsid w:val="00AD054B"/>
    <w:rsid w:val="00AE2EB0"/>
    <w:rsid w:val="00B122F9"/>
    <w:rsid w:val="00B134A0"/>
    <w:rsid w:val="00B3102C"/>
    <w:rsid w:val="00B43296"/>
    <w:rsid w:val="00B44E4F"/>
    <w:rsid w:val="00B4607E"/>
    <w:rsid w:val="00B50DD9"/>
    <w:rsid w:val="00B53BBE"/>
    <w:rsid w:val="00B745E0"/>
    <w:rsid w:val="00B90B13"/>
    <w:rsid w:val="00B941AF"/>
    <w:rsid w:val="00BC4651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625B"/>
    <w:rsid w:val="00C875CA"/>
    <w:rsid w:val="00CC05E0"/>
    <w:rsid w:val="00CE3450"/>
    <w:rsid w:val="00D060F5"/>
    <w:rsid w:val="00D06EFF"/>
    <w:rsid w:val="00D11AFF"/>
    <w:rsid w:val="00D1319F"/>
    <w:rsid w:val="00D16D3D"/>
    <w:rsid w:val="00D17483"/>
    <w:rsid w:val="00D33085"/>
    <w:rsid w:val="00D64752"/>
    <w:rsid w:val="00DC17ED"/>
    <w:rsid w:val="00DD4567"/>
    <w:rsid w:val="00DD566A"/>
    <w:rsid w:val="00DE6A37"/>
    <w:rsid w:val="00DF4972"/>
    <w:rsid w:val="00E236FC"/>
    <w:rsid w:val="00E30F21"/>
    <w:rsid w:val="00E45C0F"/>
    <w:rsid w:val="00E56894"/>
    <w:rsid w:val="00E83D11"/>
    <w:rsid w:val="00E90C04"/>
    <w:rsid w:val="00EA093E"/>
    <w:rsid w:val="00EC545B"/>
    <w:rsid w:val="00EE1AB8"/>
    <w:rsid w:val="00EE215E"/>
    <w:rsid w:val="00EF0661"/>
    <w:rsid w:val="00EF28B4"/>
    <w:rsid w:val="00EF354D"/>
    <w:rsid w:val="00EF375B"/>
    <w:rsid w:val="00EF60C6"/>
    <w:rsid w:val="00F13730"/>
    <w:rsid w:val="00F1419F"/>
    <w:rsid w:val="00F244F9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B4556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6962AD-E780-441F-9A50-B2FD86535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486</Words>
  <Characters>2869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Peregrimová Petra Ing. (GFŘ)</cp:lastModifiedBy>
  <cp:revision>4</cp:revision>
  <dcterms:created xsi:type="dcterms:W3CDTF">2015-08-18T10:06:00Z</dcterms:created>
  <dcterms:modified xsi:type="dcterms:W3CDTF">2015-08-18T10:38:00Z</dcterms:modified>
</cp:coreProperties>
</file>