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58100A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58100A" w:rsidRPr="00480708">
        <w:rPr>
          <w:rFonts w:ascii="Arial" w:hAnsi="Arial" w:cs="Arial"/>
          <w:color w:val="000000" w:themeColor="text1"/>
          <w:sz w:val="24"/>
          <w:szCs w:val="24"/>
        </w:rPr>
        <w:t xml:space="preserve">odborný </w:t>
      </w:r>
      <w:r w:rsidR="00F602A3" w:rsidRPr="00F602A3">
        <w:rPr>
          <w:rFonts w:ascii="Arial" w:hAnsi="Arial" w:cs="Arial"/>
          <w:color w:val="000000" w:themeColor="text1"/>
          <w:sz w:val="24"/>
          <w:szCs w:val="24"/>
        </w:rPr>
        <w:t xml:space="preserve">vrchní referent/rada - referent správy daní </w:t>
      </w:r>
      <w:r w:rsidR="00F602A3" w:rsidRPr="00F602A3">
        <w:rPr>
          <w:rFonts w:ascii="Arial" w:eastAsia="Times New Roman" w:hAnsi="Arial" w:cs="Arial"/>
          <w:color w:val="000000" w:themeColor="text1"/>
          <w:sz w:val="24"/>
          <w:szCs w:val="24"/>
          <w:lang w:eastAsia="cs-CZ"/>
        </w:rPr>
        <w:t>Oddělení kontrolního I Odboru kontrolního Sekce ÚP v Trutnově Finančního úřadu pro Královéhradecký kraj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58100A">
        <w:rPr>
          <w:rFonts w:ascii="Arial" w:hAnsi="Arial" w:cs="Arial"/>
          <w:color w:val="000000" w:themeColor="text1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Pr="0058100A">
        <w:rPr>
          <w:rFonts w:ascii="Arial" w:hAnsi="Arial" w:cs="Arial"/>
          <w:i/>
          <w:color w:val="000000" w:themeColor="text1"/>
          <w:sz w:val="24"/>
          <w:szCs w:val="24"/>
        </w:rPr>
        <w:t>vyššího odborného vzdělání</w:t>
      </w:r>
      <w:r w:rsidR="00480708">
        <w:rPr>
          <w:rFonts w:ascii="Arial" w:hAnsi="Arial" w:cs="Arial"/>
          <w:i/>
          <w:color w:val="000000" w:themeColor="text1"/>
          <w:sz w:val="24"/>
          <w:szCs w:val="24"/>
        </w:rPr>
        <w:t xml:space="preserve"> / v</w:t>
      </w:r>
      <w:r w:rsidR="00480708" w:rsidRPr="008911BA">
        <w:rPr>
          <w:rFonts w:ascii="Arial" w:hAnsi="Arial" w:cs="Arial"/>
          <w:i/>
          <w:color w:val="000000" w:themeColor="text1"/>
          <w:sz w:val="24"/>
          <w:szCs w:val="24"/>
        </w:rPr>
        <w:t>ysokoškolského vzdělání v bakalářském studijním programu / vysokoškolského vzdělání v magisterském studijním programu)</w:t>
      </w:r>
      <w:r w:rsidR="00480708" w:rsidRPr="008911BA">
        <w:rPr>
          <w:rFonts w:ascii="Arial" w:hAnsi="Arial" w:cs="Arial"/>
          <w:color w:val="000000" w:themeColor="text1"/>
          <w:sz w:val="24"/>
          <w:szCs w:val="24"/>
        </w:rPr>
        <w:t>,</w:t>
      </w:r>
      <w:r w:rsidR="003400BC" w:rsidRPr="0058100A">
        <w:rPr>
          <w:rFonts w:ascii="Arial" w:hAnsi="Arial" w:cs="Arial"/>
          <w:i/>
          <w:color w:val="000000" w:themeColor="text1"/>
          <w:sz w:val="24"/>
          <w:szCs w:val="24"/>
        </w:rPr>
        <w:t xml:space="preserve"> </w:t>
      </w:r>
      <w:r w:rsidR="007B0030" w:rsidRPr="007B0030">
        <w:rPr>
          <w:rFonts w:ascii="Arial" w:hAnsi="Arial" w:cs="Arial"/>
          <w:sz w:val="24"/>
          <w:szCs w:val="24"/>
        </w:rPr>
        <w:t xml:space="preserve">neboť jsem úspěšně absolvoval studijní program v oboru </w:t>
      </w:r>
      <w:r w:rsidR="007B0030" w:rsidRPr="0058100A">
        <w:rPr>
          <w:rFonts w:ascii="Arial" w:hAnsi="Arial" w:cs="Arial"/>
          <w:i/>
          <w:color w:val="000000" w:themeColor="text1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 w:rsidRPr="0058100A">
        <w:rPr>
          <w:rFonts w:ascii="Arial" w:hAnsi="Arial" w:cs="Arial"/>
          <w:i/>
          <w:color w:val="000000" w:themeColor="text1"/>
          <w:sz w:val="24"/>
          <w:szCs w:val="24"/>
        </w:rPr>
        <w:t>(doplňte název školy)</w:t>
      </w:r>
      <w:r w:rsidRPr="0058100A">
        <w:rPr>
          <w:rFonts w:ascii="Arial" w:hAnsi="Arial" w:cs="Arial"/>
          <w:i/>
          <w:color w:val="000000" w:themeColor="text1"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F6FA5"/>
    <w:rsid w:val="003400BC"/>
    <w:rsid w:val="00432D34"/>
    <w:rsid w:val="00480708"/>
    <w:rsid w:val="0058100A"/>
    <w:rsid w:val="005E7A50"/>
    <w:rsid w:val="0075621A"/>
    <w:rsid w:val="007B0030"/>
    <w:rsid w:val="00856302"/>
    <w:rsid w:val="009D33D9"/>
    <w:rsid w:val="00C87E79"/>
    <w:rsid w:val="00CB6DE0"/>
    <w:rsid w:val="00D341E7"/>
    <w:rsid w:val="00DE4956"/>
    <w:rsid w:val="00F602A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Strouhalová Šárka, Mgr.</cp:lastModifiedBy>
  <cp:revision>14</cp:revision>
  <cp:lastPrinted>2015-08-10T07:06:00Z</cp:lastPrinted>
  <dcterms:created xsi:type="dcterms:W3CDTF">2015-06-10T14:31:00Z</dcterms:created>
  <dcterms:modified xsi:type="dcterms:W3CDTF">2015-08-10T09:23:00Z</dcterms:modified>
</cp:coreProperties>
</file>