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4DBDA54F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1/202</w:t>
      </w:r>
      <w:r w:rsidR="0086207F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08140500" w14:textId="3CF149F7" w:rsidR="00962710" w:rsidRPr="00492AF4" w:rsidRDefault="00A247A9" w:rsidP="00962710">
      <w:pPr>
        <w:autoSpaceDE w:val="0"/>
        <w:autoSpaceDN w:val="0"/>
        <w:adjustRightInd w:val="0"/>
        <w:spacing w:after="61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proofErr w:type="gramStart"/>
      <w:r>
        <w:rPr>
          <w:rFonts w:ascii="Arial" w:hAnsi="Arial" w:cs="Arial"/>
          <w:i/>
        </w:rPr>
        <w:t>„</w:t>
      </w:r>
      <w:r>
        <w:rPr>
          <w:rFonts w:ascii="Arial" w:hAnsi="Arial" w:cs="Arial"/>
        </w:rPr>
        <w:t xml:space="preserve"> </w:t>
      </w:r>
      <w:r w:rsidR="00962710" w:rsidRPr="00492AF4">
        <w:rPr>
          <w:rFonts w:ascii="Arial" w:eastAsia="Times New Roman" w:hAnsi="Arial" w:cs="Arial"/>
          <w:i/>
          <w:iCs/>
          <w:color w:val="000000"/>
          <w:lang w:eastAsia="cs-CZ"/>
        </w:rPr>
        <w:t>počet</w:t>
      </w:r>
      <w:proofErr w:type="gramEnd"/>
      <w:r w:rsidR="00962710" w:rsidRPr="00492AF4">
        <w:rPr>
          <w:rFonts w:ascii="Arial" w:eastAsia="Times New Roman" w:hAnsi="Arial" w:cs="Arial"/>
          <w:i/>
          <w:iCs/>
          <w:color w:val="000000"/>
          <w:lang w:eastAsia="cs-CZ"/>
        </w:rPr>
        <w:t xml:space="preserve"> podání evidovaných Finančním úřadem pro hlavní město Prahu ode dne 30.8.2022</w:t>
      </w:r>
      <w:r w:rsidR="00962710" w:rsidRPr="00492AF4">
        <w:rPr>
          <w:rFonts w:ascii="Arial" w:eastAsia="Times New Roman" w:hAnsi="Arial" w:cs="Arial"/>
          <w:i/>
          <w:iCs/>
          <w:color w:val="000000"/>
          <w:lang w:eastAsia="cs-CZ"/>
        </w:rPr>
        <w:br/>
        <w:t xml:space="preserve">   do dne 8.12.2022;</w:t>
      </w:r>
      <w:r w:rsidR="00962710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962710" w:rsidRPr="00492AF4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14:paraId="67086D56" w14:textId="03107904" w:rsidR="00A247A9" w:rsidRDefault="00A247A9" w:rsidP="00A247A9">
      <w:pPr>
        <w:jc w:val="both"/>
        <w:rPr>
          <w:rFonts w:ascii="Arial" w:hAnsi="Arial" w:cs="Arial"/>
        </w:rPr>
      </w:pPr>
    </w:p>
    <w:p w14:paraId="5540F355" w14:textId="3CCAAFF4" w:rsidR="00A247A9" w:rsidRDefault="00962710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7A9">
        <w:rPr>
          <w:rFonts w:ascii="Arial" w:hAnsi="Arial" w:cs="Arial"/>
        </w:rPr>
        <w:t xml:space="preserve">žádosti bylo sděleno </w:t>
      </w:r>
      <w:proofErr w:type="gramStart"/>
      <w:r w:rsidR="00A247A9">
        <w:rPr>
          <w:rFonts w:ascii="Arial" w:hAnsi="Arial" w:cs="Arial"/>
        </w:rPr>
        <w:t xml:space="preserve">následující: </w:t>
      </w:r>
      <w:r>
        <w:rPr>
          <w:rFonts w:ascii="Arial" w:hAnsi="Arial" w:cs="Arial"/>
        </w:rPr>
        <w:t xml:space="preserve">  </w:t>
      </w:r>
      <w:proofErr w:type="gramEnd"/>
      <w:r w:rsidRPr="008D18A3">
        <w:rPr>
          <w:rFonts w:ascii="Arial" w:hAnsi="Arial"/>
          <w:b/>
          <w:bCs/>
          <w:color w:val="000000" w:themeColor="text1"/>
          <w:szCs w:val="24"/>
        </w:rPr>
        <w:t>1 031 526 podání</w:t>
      </w:r>
      <w:r>
        <w:rPr>
          <w:rFonts w:ascii="Arial" w:hAnsi="Arial"/>
          <w:b/>
          <w:bCs/>
          <w:color w:val="000000" w:themeColor="text1"/>
          <w:szCs w:val="24"/>
        </w:rPr>
        <w:t xml:space="preserve">. </w:t>
      </w:r>
      <w:r>
        <w:rPr>
          <w:rFonts w:ascii="Arial" w:hAnsi="Arial" w:cs="Arial"/>
        </w:rPr>
        <w:t> </w:t>
      </w:r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3F4FD5"/>
    <w:rsid w:val="0086207F"/>
    <w:rsid w:val="00962710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529</Characters>
  <Application>Microsoft Office Word</Application>
  <DocSecurity>0</DocSecurity>
  <Lines>4</Lines>
  <Paragraphs>1</Paragraphs>
  <ScaleCrop>false</ScaleCrop>
  <Company>GFR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3</cp:revision>
  <dcterms:created xsi:type="dcterms:W3CDTF">2022-11-15T09:53:00Z</dcterms:created>
  <dcterms:modified xsi:type="dcterms:W3CDTF">2023-01-06T12:59:00Z</dcterms:modified>
</cp:coreProperties>
</file>