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F728FE">
        <w:rPr>
          <w:rFonts w:ascii="Arial" w:hAnsi="Arial" w:cs="Arial"/>
          <w:sz w:val="22"/>
        </w:rPr>
        <w:t>1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</w:t>
      </w:r>
      <w:r w:rsidR="00F728FE">
        <w:rPr>
          <w:rFonts w:ascii="Arial" w:hAnsi="Arial" w:cs="Arial"/>
          <w:sz w:val="22"/>
        </w:rPr>
        <w:t>2</w:t>
      </w:r>
      <w:r w:rsidR="00A25A21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  <w:bookmarkStart w:id="0" w:name="_GoBack"/>
      <w:bookmarkEnd w:id="0"/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F728FE" w:rsidRPr="00F728FE" w:rsidRDefault="00F728FE" w:rsidP="00F728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F728FE">
        <w:rPr>
          <w:rFonts w:ascii="Arial" w:eastAsia="Times New Roman" w:hAnsi="Arial" w:cs="Arial"/>
          <w:sz w:val="22"/>
          <w:lang w:eastAsia="cs-CZ"/>
        </w:rPr>
        <w:t>1.</w:t>
      </w:r>
      <w:r w:rsidRPr="00F728FE">
        <w:rPr>
          <w:rFonts w:ascii="Arial" w:eastAsia="Times New Roman" w:hAnsi="Arial" w:cs="Arial"/>
          <w:sz w:val="22"/>
          <w:lang w:eastAsia="cs-CZ"/>
        </w:rPr>
        <w:tab/>
        <w:t xml:space="preserve">Kolik bylo vedeno kárných řízení od účinnosti zákona 234/2014 Sb., o státní službě v Jihomoravském kraji? </w:t>
      </w:r>
    </w:p>
    <w:p w:rsidR="00F728FE" w:rsidRPr="00F728FE" w:rsidRDefault="00F728FE" w:rsidP="00F728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F728FE">
        <w:rPr>
          <w:rFonts w:ascii="Arial" w:eastAsia="Times New Roman" w:hAnsi="Arial" w:cs="Arial"/>
          <w:sz w:val="22"/>
          <w:lang w:eastAsia="cs-CZ"/>
        </w:rPr>
        <w:t>2.</w:t>
      </w:r>
      <w:r w:rsidRPr="00F728FE">
        <w:rPr>
          <w:rFonts w:ascii="Arial" w:eastAsia="Times New Roman" w:hAnsi="Arial" w:cs="Arial"/>
          <w:sz w:val="22"/>
          <w:lang w:eastAsia="cs-CZ"/>
        </w:rPr>
        <w:tab/>
        <w:t>Jaké byly skutkové podstaty kárných řízení od účinnosti zákona 234/2014 Sb., o státní službě v Jihomoravském kraji?</w:t>
      </w:r>
    </w:p>
    <w:p w:rsidR="00F728FE" w:rsidRPr="00F728FE" w:rsidRDefault="00F728FE" w:rsidP="00F728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F728FE">
        <w:rPr>
          <w:rFonts w:ascii="Arial" w:eastAsia="Times New Roman" w:hAnsi="Arial" w:cs="Arial"/>
          <w:sz w:val="22"/>
          <w:lang w:eastAsia="cs-CZ"/>
        </w:rPr>
        <w:t>3.</w:t>
      </w:r>
      <w:r w:rsidRPr="00F728FE">
        <w:rPr>
          <w:rFonts w:ascii="Arial" w:eastAsia="Times New Roman" w:hAnsi="Arial" w:cs="Arial"/>
          <w:sz w:val="22"/>
          <w:lang w:eastAsia="cs-CZ"/>
        </w:rPr>
        <w:tab/>
        <w:t>Jaká byla rozhodnutí kárné komise v režimu zákona 234/2014 Sb., o státní službě v Jihomoravském kraji?</w:t>
      </w:r>
    </w:p>
    <w:p w:rsidR="00A25A21" w:rsidRPr="005A4C8E" w:rsidRDefault="00F728FE" w:rsidP="00F728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F728FE">
        <w:rPr>
          <w:rFonts w:ascii="Arial" w:eastAsia="Times New Roman" w:hAnsi="Arial" w:cs="Arial"/>
          <w:sz w:val="22"/>
          <w:lang w:eastAsia="cs-CZ"/>
        </w:rPr>
        <w:t>4.</w:t>
      </w:r>
      <w:r w:rsidRPr="00F728FE">
        <w:rPr>
          <w:rFonts w:ascii="Arial" w:eastAsia="Times New Roman" w:hAnsi="Arial" w:cs="Arial"/>
          <w:sz w:val="22"/>
          <w:lang w:eastAsia="cs-CZ"/>
        </w:rPr>
        <w:tab/>
        <w:t>Kolik úředních osob je v Jihomoravském kraji ve služebním poměru dle zákona 234/2014 Sb., o státní službě?“</w:t>
      </w: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F728FE" w:rsidRPr="00F728FE" w:rsidRDefault="00F728FE" w:rsidP="00F728FE">
      <w:pPr>
        <w:rPr>
          <w:rFonts w:ascii="Arial" w:hAnsi="Arial" w:cs="Arial"/>
          <w:sz w:val="22"/>
        </w:rPr>
      </w:pPr>
      <w:r w:rsidRPr="00F728FE">
        <w:rPr>
          <w:rFonts w:ascii="Arial" w:hAnsi="Arial" w:cs="Arial"/>
          <w:sz w:val="22"/>
        </w:rPr>
        <w:t xml:space="preserve">AD 1) Od účinnosti zákona č. 234/2014 Sb., o státní službě, ve znění pozdějších předpisů (dále jen „ZSS“) bylo v působnosti Finančního úřadu pro Jihomoravský kraj vedeno </w:t>
      </w:r>
    </w:p>
    <w:p w:rsidR="00F728FE" w:rsidRPr="00F728FE" w:rsidRDefault="00F728FE" w:rsidP="00F728FE">
      <w:pPr>
        <w:rPr>
          <w:rFonts w:ascii="Arial" w:hAnsi="Arial" w:cs="Arial"/>
          <w:sz w:val="22"/>
        </w:rPr>
      </w:pPr>
      <w:r w:rsidRPr="00F728FE">
        <w:rPr>
          <w:rFonts w:ascii="Arial" w:hAnsi="Arial" w:cs="Arial"/>
          <w:sz w:val="22"/>
        </w:rPr>
        <w:t>9 kárných řízení.</w:t>
      </w:r>
    </w:p>
    <w:p w:rsidR="00F728FE" w:rsidRPr="00F728FE" w:rsidRDefault="00F728FE" w:rsidP="00F728FE">
      <w:pPr>
        <w:rPr>
          <w:rFonts w:ascii="Arial" w:hAnsi="Arial" w:cs="Arial"/>
          <w:sz w:val="22"/>
        </w:rPr>
      </w:pPr>
      <w:r w:rsidRPr="00F728FE">
        <w:rPr>
          <w:rFonts w:ascii="Arial" w:hAnsi="Arial" w:cs="Arial"/>
          <w:sz w:val="22"/>
        </w:rPr>
        <w:t xml:space="preserve">AD 2) V 7 případech se jednalo o kárné řízení pro podezření z porušení § 77 odst. 1 </w:t>
      </w:r>
    </w:p>
    <w:p w:rsidR="00F728FE" w:rsidRPr="00F728FE" w:rsidRDefault="00F728FE" w:rsidP="00F728FE">
      <w:pPr>
        <w:rPr>
          <w:rFonts w:ascii="Arial" w:hAnsi="Arial" w:cs="Arial"/>
          <w:sz w:val="22"/>
        </w:rPr>
      </w:pPr>
      <w:r w:rsidRPr="00F728FE">
        <w:rPr>
          <w:rFonts w:ascii="Arial" w:hAnsi="Arial" w:cs="Arial"/>
          <w:sz w:val="22"/>
        </w:rPr>
        <w:t>písm. c) ZSS. Ve 2 případech se jednalo o kárné řízení pro podezření z porušení § 77 odst. 1 písm. i) ZSS.</w:t>
      </w:r>
    </w:p>
    <w:p w:rsidR="00F728FE" w:rsidRPr="00F728FE" w:rsidRDefault="00F728FE" w:rsidP="00F728FE">
      <w:pPr>
        <w:rPr>
          <w:rFonts w:ascii="Arial" w:hAnsi="Arial" w:cs="Arial"/>
          <w:sz w:val="22"/>
        </w:rPr>
      </w:pPr>
      <w:r w:rsidRPr="00F728FE">
        <w:rPr>
          <w:rFonts w:ascii="Arial" w:hAnsi="Arial" w:cs="Arial"/>
          <w:sz w:val="22"/>
        </w:rPr>
        <w:t>AD 3) V 6 případech vydala kárná komise rozhodnutí o kárném provinění. Ve 3 případech bylo řízení zastaveno.</w:t>
      </w:r>
    </w:p>
    <w:p w:rsidR="00A25A21" w:rsidRDefault="00F728FE" w:rsidP="00F728FE">
      <w:pPr>
        <w:rPr>
          <w:rFonts w:ascii="Arial" w:hAnsi="Arial" w:cs="Arial"/>
          <w:sz w:val="22"/>
        </w:rPr>
      </w:pPr>
      <w:r w:rsidRPr="00F728FE">
        <w:rPr>
          <w:rFonts w:ascii="Arial" w:hAnsi="Arial" w:cs="Arial"/>
          <w:sz w:val="22"/>
        </w:rPr>
        <w:t>AD 4) Evidenční počet státních zaměstnanců k 30. 11. 2020, tedy osob pracujících v režimu ZSS byl na Finančním úřadě pro Jihomoravský kraj 1470.</w:t>
      </w: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A3591-031C-440B-8E9F-FD1A6E5B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20</cp:revision>
  <cp:lastPrinted>2015-03-09T10:55:00Z</cp:lastPrinted>
  <dcterms:created xsi:type="dcterms:W3CDTF">2016-03-08T05:43:00Z</dcterms:created>
  <dcterms:modified xsi:type="dcterms:W3CDTF">2021-02-01T09:46:00Z</dcterms:modified>
</cp:coreProperties>
</file>