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67AA7">
        <w:rPr>
          <w:rFonts w:ascii="Arial" w:hAnsi="Arial" w:cs="Arial"/>
          <w:sz w:val="22"/>
        </w:rPr>
        <w:t>31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7F3D3A">
        <w:rPr>
          <w:rFonts w:ascii="Arial" w:hAnsi="Arial" w:cs="Arial"/>
          <w:sz w:val="22"/>
        </w:rPr>
        <w:t>3. 201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BB5D59" w:rsidRPr="00BB5D59" w:rsidRDefault="00BB5D59" w:rsidP="00BB5D5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B5D59">
        <w:rPr>
          <w:rFonts w:ascii="Arial" w:eastAsia="Times New Roman" w:hAnsi="Arial" w:cs="Arial"/>
          <w:sz w:val="22"/>
          <w:lang w:eastAsia="cs-CZ"/>
        </w:rPr>
        <w:t>V celkem kolika případech zdejší finanční úřad dosud využil možnosti dané mu nově zákonem č. 243/2016 Sb. a zahájil postup k odstranění pochybností nebo daňovou kontrolu v rámci vybrané působnosti jako finanční úřad, který není správcem daně místně příslušným dle § 13 daňového řádu pro ten který daňový subjekt?</w:t>
      </w:r>
    </w:p>
    <w:p w:rsidR="005A4C8E" w:rsidRPr="00BB5D59" w:rsidRDefault="00BB5D59" w:rsidP="00BB5D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BB5D59">
        <w:rPr>
          <w:rFonts w:ascii="Arial" w:eastAsia="Times New Roman" w:hAnsi="Arial" w:cs="Arial"/>
          <w:sz w:val="22"/>
          <w:lang w:eastAsia="cs-CZ"/>
        </w:rPr>
        <w:t>Rád bych obdržel informaci, v kolika případech k tomu došlo u postupů k odstranění pochybností a v kolika případech u daňových kontrol</w:t>
      </w:r>
      <w:r w:rsidRPr="00BB5D59">
        <w:rPr>
          <w:rFonts w:ascii="Arial" w:eastAsia="Times New Roman" w:hAnsi="Arial" w:cs="Arial"/>
          <w:sz w:val="22"/>
          <w:lang w:eastAsia="cs-CZ"/>
        </w:rPr>
        <w:t>.</w:t>
      </w:r>
    </w:p>
    <w:p w:rsidR="00BB5D59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BB5D59" w:rsidRPr="005A4C8E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B5D59" w:rsidRDefault="00BB5D59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hAnsi="Arial" w:cs="Arial"/>
          <w:sz w:val="22"/>
        </w:rPr>
        <w:t>Povinný subjekt sděluje, že v souladu s uvedeným zákonným ustanovením bylo dosud provedeno 12 daňových kontrol. U postupu k odstranění pochybností nebyl tento institut dosud využit.</w:t>
      </w:r>
      <w:bookmarkStart w:id="0" w:name="_GoBack"/>
      <w:bookmarkEnd w:id="0"/>
    </w:p>
    <w:sectPr w:rsidR="00BB5D59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0321-D174-4517-889A-189FD1C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18</cp:revision>
  <cp:lastPrinted>2015-03-09T10:55:00Z</cp:lastPrinted>
  <dcterms:created xsi:type="dcterms:W3CDTF">2016-03-08T05:43:00Z</dcterms:created>
  <dcterms:modified xsi:type="dcterms:W3CDTF">2017-05-22T12:43:00Z</dcterms:modified>
</cp:coreProperties>
</file>