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C090" w14:textId="77777777"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1232295D" w14:textId="77777777"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29697F1F" w14:textId="77777777" w:rsidR="00D20FB6" w:rsidRPr="001D0A57" w:rsidRDefault="00D20FB6" w:rsidP="00192B90">
      <w:pPr>
        <w:rPr>
          <w:rFonts w:ascii="Arial" w:hAnsi="Arial" w:cs="Arial"/>
          <w:sz w:val="22"/>
        </w:rPr>
      </w:pPr>
    </w:p>
    <w:p w14:paraId="2EB889D2" w14:textId="398780A2"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14:paraId="788C042B" w14:textId="77777777" w:rsidR="00192B90" w:rsidRPr="009F670F" w:rsidRDefault="003C14B0" w:rsidP="00EF5993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</w:t>
      </w:r>
      <w:proofErr w:type="spellStart"/>
      <w:r w:rsidR="001C2F4C" w:rsidRPr="009F670F">
        <w:rPr>
          <w:rFonts w:ascii="Arial" w:hAnsi="Arial" w:cs="Arial"/>
          <w:sz w:val="22"/>
        </w:rPr>
        <w:t>InfZ</w:t>
      </w:r>
      <w:proofErr w:type="spellEnd"/>
      <w:r w:rsidR="001C2F4C" w:rsidRPr="009F670F">
        <w:rPr>
          <w:rFonts w:ascii="Arial" w:hAnsi="Arial" w:cs="Arial"/>
          <w:sz w:val="22"/>
        </w:rPr>
        <w:t>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14:paraId="2E88DF62" w14:textId="77777777" w:rsidR="002A598E" w:rsidRPr="009F670F" w:rsidRDefault="002A598E" w:rsidP="00EF599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EE6C85" w14:textId="77777777" w:rsidR="00A3199A" w:rsidRPr="00A3199A" w:rsidRDefault="00F541D6" w:rsidP="00EF5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14:paraId="0D468C49" w14:textId="77777777" w:rsidR="009F2AD4" w:rsidRDefault="00E37D3E" w:rsidP="009F2AD4">
      <w:pPr>
        <w:pStyle w:val="Odstavecseseznamem"/>
        <w:framePr w:hSpace="141" w:wrap="around" w:vAnchor="text" w:hAnchor="text" w:y="1"/>
        <w:numPr>
          <w:ilvl w:val="0"/>
          <w:numId w:val="13"/>
        </w:numPr>
        <w:suppressOverlap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</w:rPr>
        <w:t>„</w:t>
      </w:r>
      <w:r w:rsidR="009F2AD4" w:rsidRPr="000D3A4D">
        <w:rPr>
          <w:rFonts w:ascii="Arial" w:hAnsi="Arial" w:cs="Arial"/>
          <w:i/>
          <w:iCs/>
          <w:sz w:val="22"/>
          <w:szCs w:val="22"/>
        </w:rPr>
        <w:t>V celkem kolika případech daňových subjektů byla v jednotlivých obdobích, a to od 1.1.2020 do 31.12.2020, od 1.1.2021 do 31.12.2021, od 1.1.2022 do 31.12.2022, od 1.1.2023 do 31.12.2023 aplikována tzv. exit tax podle ustanovení § 23g zákona č. 586/1992 Sb. o daních z příjmů, ve znění pozdějších předpisů?</w:t>
      </w:r>
    </w:p>
    <w:p w14:paraId="7869F18F" w14:textId="77777777" w:rsidR="009F2AD4" w:rsidRPr="000D3A4D" w:rsidRDefault="009F2AD4" w:rsidP="009F2AD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F2AD4">
        <w:rPr>
          <w:rFonts w:ascii="Arial" w:hAnsi="Arial" w:cs="Arial"/>
          <w:i/>
          <w:iCs/>
          <w:sz w:val="22"/>
        </w:rPr>
        <w:t>V kolika případech daňových subjektů dle bodu 1) byla exit tax aplikována v důsledku účasti daňového subjektu na přeshraniční přeměně dle zákona č. 125/2008 Sb. o přeměnách</w:t>
      </w:r>
      <w:r>
        <w:rPr>
          <w:rFonts w:ascii="Arial" w:hAnsi="Arial" w:cs="Arial"/>
          <w:i/>
          <w:iCs/>
          <w:sz w:val="22"/>
        </w:rPr>
        <w:t xml:space="preserve"> </w:t>
      </w:r>
      <w:r w:rsidRPr="000D3A4D">
        <w:rPr>
          <w:rFonts w:ascii="Arial" w:hAnsi="Arial" w:cs="Arial"/>
          <w:i/>
          <w:iCs/>
          <w:sz w:val="22"/>
          <w:szCs w:val="22"/>
        </w:rPr>
        <w:t>obchodních společností a družstev, ve znění pozdějších předpisů?“</w:t>
      </w:r>
    </w:p>
    <w:p w14:paraId="66E2A5D6" w14:textId="1364EF8A" w:rsidR="00E37D3E" w:rsidRPr="009F2AD4" w:rsidRDefault="00E37D3E" w:rsidP="009F2AD4">
      <w:pPr>
        <w:ind w:left="360"/>
        <w:jc w:val="both"/>
        <w:rPr>
          <w:rFonts w:ascii="Arial" w:hAnsi="Arial" w:cs="Arial"/>
          <w:i/>
          <w:iCs/>
          <w:sz w:val="22"/>
        </w:rPr>
      </w:pPr>
    </w:p>
    <w:p w14:paraId="713BCA3A" w14:textId="77777777" w:rsidR="00A25A21" w:rsidRDefault="00F541D6" w:rsidP="00EF5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224"/>
        <w:gridCol w:w="1400"/>
      </w:tblGrid>
      <w:tr w:rsidR="009F2AD4" w:rsidRPr="000D3A4D" w14:paraId="21CC6286" w14:textId="77777777" w:rsidTr="009F2AD4">
        <w:trPr>
          <w:trHeight w:val="871"/>
        </w:trPr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74B246" w14:textId="77777777" w:rsidR="009F2AD4" w:rsidRPr="000D3A4D" w:rsidRDefault="009F2AD4" w:rsidP="009F2AD4">
            <w:pPr>
              <w:autoSpaceDE w:val="0"/>
              <w:autoSpaceDN w:val="0"/>
              <w:rPr>
                <w:rFonts w:ascii="Arial" w:hAnsi="Arial" w:cs="Arial"/>
                <w:color w:val="000000"/>
                <w:sz w:val="22"/>
              </w:rPr>
            </w:pPr>
            <w:r w:rsidRPr="000D3A4D">
              <w:rPr>
                <w:rFonts w:ascii="Arial" w:hAnsi="Arial" w:cs="Arial"/>
                <w:color w:val="000000"/>
                <w:sz w:val="22"/>
              </w:rPr>
              <w:t>Zdaňovací období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E7D056" w14:textId="77777777" w:rsidR="009F2AD4" w:rsidRPr="000D3A4D" w:rsidRDefault="009F2AD4" w:rsidP="009F2AD4">
            <w:pPr>
              <w:autoSpaceDE w:val="0"/>
              <w:autoSpaceDN w:val="0"/>
              <w:rPr>
                <w:rFonts w:ascii="Arial" w:hAnsi="Arial" w:cs="Arial"/>
                <w:color w:val="000000"/>
                <w:sz w:val="22"/>
              </w:rPr>
            </w:pPr>
            <w:r w:rsidRPr="000D3A4D">
              <w:rPr>
                <w:rFonts w:ascii="Arial" w:hAnsi="Arial" w:cs="Arial"/>
                <w:color w:val="000000"/>
                <w:sz w:val="22"/>
              </w:rPr>
              <w:t xml:space="preserve">počet DS (§ 23g ZDP – exit tax) 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307A31" w14:textId="77777777" w:rsidR="009F2AD4" w:rsidRPr="000D3A4D" w:rsidRDefault="009F2AD4" w:rsidP="009F2AD4">
            <w:pPr>
              <w:autoSpaceDE w:val="0"/>
              <w:autoSpaceDN w:val="0"/>
              <w:rPr>
                <w:rFonts w:ascii="Arial" w:hAnsi="Arial" w:cs="Arial"/>
                <w:color w:val="000000"/>
                <w:sz w:val="22"/>
              </w:rPr>
            </w:pPr>
            <w:r w:rsidRPr="000D3A4D">
              <w:rPr>
                <w:rFonts w:ascii="Arial" w:hAnsi="Arial" w:cs="Arial"/>
                <w:color w:val="000000"/>
                <w:sz w:val="22"/>
              </w:rPr>
              <w:t>Přeměna dle z.č.125/2008 Sb.</w:t>
            </w:r>
          </w:p>
        </w:tc>
      </w:tr>
      <w:tr w:rsidR="009F2AD4" w:rsidRPr="000D3A4D" w14:paraId="360EEA7E" w14:textId="77777777" w:rsidTr="009F2AD4">
        <w:trPr>
          <w:trHeight w:val="290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EC756A" w14:textId="77777777" w:rsidR="009F2AD4" w:rsidRPr="000D3A4D" w:rsidRDefault="009F2AD4" w:rsidP="009F2AD4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0D3A4D">
              <w:rPr>
                <w:rFonts w:ascii="Arial" w:hAnsi="Arial" w:cs="Arial"/>
                <w:color w:val="000000"/>
                <w:sz w:val="22"/>
              </w:rPr>
              <w:t>2020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6128F7" w14:textId="77777777" w:rsidR="009F2AD4" w:rsidRPr="000D3A4D" w:rsidRDefault="009F2AD4" w:rsidP="009F2AD4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0D3A4D"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6D742E" w14:textId="77777777" w:rsidR="009F2AD4" w:rsidRPr="000D3A4D" w:rsidRDefault="009F2AD4" w:rsidP="009F2AD4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0D3A4D">
              <w:rPr>
                <w:rFonts w:ascii="Arial" w:hAnsi="Arial" w:cs="Arial"/>
                <w:color w:val="000000"/>
                <w:sz w:val="22"/>
              </w:rPr>
              <w:t>0</w:t>
            </w:r>
          </w:p>
        </w:tc>
      </w:tr>
      <w:tr w:rsidR="009F2AD4" w:rsidRPr="000D3A4D" w14:paraId="4E5E0BCB" w14:textId="77777777" w:rsidTr="009F2AD4">
        <w:trPr>
          <w:trHeight w:val="290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46BF2F" w14:textId="77777777" w:rsidR="009F2AD4" w:rsidRPr="000D3A4D" w:rsidRDefault="009F2AD4" w:rsidP="009F2AD4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0D3A4D">
              <w:rPr>
                <w:rFonts w:ascii="Arial" w:hAnsi="Arial" w:cs="Arial"/>
                <w:color w:val="000000"/>
                <w:sz w:val="22"/>
              </w:rPr>
              <w:t>2021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215EFE" w14:textId="77777777" w:rsidR="009F2AD4" w:rsidRPr="000D3A4D" w:rsidRDefault="009F2AD4" w:rsidP="009F2AD4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0D3A4D"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4605EC" w14:textId="77777777" w:rsidR="009F2AD4" w:rsidRPr="000D3A4D" w:rsidRDefault="009F2AD4" w:rsidP="009F2AD4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0D3A4D">
              <w:rPr>
                <w:rFonts w:ascii="Arial" w:hAnsi="Arial" w:cs="Arial"/>
                <w:color w:val="000000"/>
                <w:sz w:val="22"/>
              </w:rPr>
              <w:t>0</w:t>
            </w:r>
          </w:p>
        </w:tc>
      </w:tr>
      <w:tr w:rsidR="009F2AD4" w:rsidRPr="000D3A4D" w14:paraId="3170A094" w14:textId="77777777" w:rsidTr="009F2AD4">
        <w:trPr>
          <w:trHeight w:val="290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F75B84" w14:textId="77777777" w:rsidR="009F2AD4" w:rsidRPr="000D3A4D" w:rsidRDefault="009F2AD4" w:rsidP="009F2AD4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0D3A4D">
              <w:rPr>
                <w:rFonts w:ascii="Arial" w:hAnsi="Arial" w:cs="Arial"/>
                <w:color w:val="000000"/>
                <w:sz w:val="22"/>
              </w:rPr>
              <w:t>2022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7E9898" w14:textId="77777777" w:rsidR="009F2AD4" w:rsidRPr="000D3A4D" w:rsidRDefault="009F2AD4" w:rsidP="009F2AD4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0D3A4D">
              <w:rPr>
                <w:rFonts w:ascii="Arial" w:hAnsi="Arial" w:cs="Arial"/>
                <w:color w:val="000000"/>
                <w:sz w:val="22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B0B730" w14:textId="77777777" w:rsidR="009F2AD4" w:rsidRPr="000D3A4D" w:rsidRDefault="009F2AD4" w:rsidP="009F2AD4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0D3A4D">
              <w:rPr>
                <w:rFonts w:ascii="Arial" w:hAnsi="Arial" w:cs="Arial"/>
                <w:color w:val="000000"/>
                <w:sz w:val="22"/>
              </w:rPr>
              <w:t>0</w:t>
            </w:r>
          </w:p>
        </w:tc>
      </w:tr>
      <w:tr w:rsidR="009F2AD4" w:rsidRPr="000D3A4D" w14:paraId="6E1FCA41" w14:textId="77777777" w:rsidTr="009F2AD4">
        <w:trPr>
          <w:trHeight w:val="290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CD1612" w14:textId="77777777" w:rsidR="009F2AD4" w:rsidRPr="000D3A4D" w:rsidRDefault="009F2AD4" w:rsidP="009F2AD4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0D3A4D">
              <w:rPr>
                <w:rFonts w:ascii="Arial" w:hAnsi="Arial" w:cs="Arial"/>
                <w:color w:val="000000"/>
                <w:sz w:val="22"/>
              </w:rPr>
              <w:t>2023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D4953D" w14:textId="77777777" w:rsidR="009F2AD4" w:rsidRPr="000D3A4D" w:rsidRDefault="009F2AD4" w:rsidP="009F2AD4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0D3A4D"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6E4A29" w14:textId="77777777" w:rsidR="009F2AD4" w:rsidRPr="000D3A4D" w:rsidRDefault="009F2AD4" w:rsidP="009F2AD4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0D3A4D">
              <w:rPr>
                <w:rFonts w:ascii="Arial" w:hAnsi="Arial" w:cs="Arial"/>
                <w:color w:val="000000"/>
                <w:sz w:val="22"/>
              </w:rPr>
              <w:t>0</w:t>
            </w:r>
          </w:p>
        </w:tc>
      </w:tr>
    </w:tbl>
    <w:p w14:paraId="7F8F2A14" w14:textId="12C7B554" w:rsidR="00A25A21" w:rsidRPr="00317570" w:rsidRDefault="00A25A21" w:rsidP="00B423C7">
      <w:pPr>
        <w:spacing w:line="240" w:lineRule="auto"/>
        <w:rPr>
          <w:rFonts w:ascii="Arial" w:hAnsi="Arial" w:cs="Arial"/>
          <w:i/>
          <w:iCs/>
          <w:sz w:val="22"/>
        </w:rPr>
      </w:pPr>
    </w:p>
    <w:sectPr w:rsidR="00A25A21" w:rsidRPr="00317570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71052"/>
    <w:multiLevelType w:val="hybridMultilevel"/>
    <w:tmpl w:val="68829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24B2"/>
    <w:multiLevelType w:val="hybridMultilevel"/>
    <w:tmpl w:val="71BEECEC"/>
    <w:lvl w:ilvl="0" w:tplc="56E868EA">
      <w:start w:val="604"/>
      <w:numFmt w:val="decimal"/>
      <w:lvlText w:val="%1"/>
      <w:lvlJc w:val="left"/>
      <w:pPr>
        <w:ind w:left="4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0" w:hanging="360"/>
      </w:pPr>
    </w:lvl>
    <w:lvl w:ilvl="2" w:tplc="0405001B" w:tentative="1">
      <w:start w:val="1"/>
      <w:numFmt w:val="lowerRoman"/>
      <w:lvlText w:val="%3."/>
      <w:lvlJc w:val="right"/>
      <w:pPr>
        <w:ind w:left="6330" w:hanging="180"/>
      </w:pPr>
    </w:lvl>
    <w:lvl w:ilvl="3" w:tplc="0405000F" w:tentative="1">
      <w:start w:val="1"/>
      <w:numFmt w:val="decimal"/>
      <w:lvlText w:val="%4."/>
      <w:lvlJc w:val="left"/>
      <w:pPr>
        <w:ind w:left="7050" w:hanging="360"/>
      </w:pPr>
    </w:lvl>
    <w:lvl w:ilvl="4" w:tplc="04050019" w:tentative="1">
      <w:start w:val="1"/>
      <w:numFmt w:val="lowerLetter"/>
      <w:lvlText w:val="%5."/>
      <w:lvlJc w:val="left"/>
      <w:pPr>
        <w:ind w:left="7770" w:hanging="360"/>
      </w:pPr>
    </w:lvl>
    <w:lvl w:ilvl="5" w:tplc="0405001B" w:tentative="1">
      <w:start w:val="1"/>
      <w:numFmt w:val="lowerRoman"/>
      <w:lvlText w:val="%6."/>
      <w:lvlJc w:val="right"/>
      <w:pPr>
        <w:ind w:left="8490" w:hanging="180"/>
      </w:pPr>
    </w:lvl>
    <w:lvl w:ilvl="6" w:tplc="0405000F" w:tentative="1">
      <w:start w:val="1"/>
      <w:numFmt w:val="decimal"/>
      <w:lvlText w:val="%7."/>
      <w:lvlJc w:val="left"/>
      <w:pPr>
        <w:ind w:left="9210" w:hanging="360"/>
      </w:pPr>
    </w:lvl>
    <w:lvl w:ilvl="7" w:tplc="04050019" w:tentative="1">
      <w:start w:val="1"/>
      <w:numFmt w:val="lowerLetter"/>
      <w:lvlText w:val="%8."/>
      <w:lvlJc w:val="left"/>
      <w:pPr>
        <w:ind w:left="9930" w:hanging="360"/>
      </w:pPr>
    </w:lvl>
    <w:lvl w:ilvl="8" w:tplc="0405001B" w:tentative="1">
      <w:start w:val="1"/>
      <w:numFmt w:val="lowerRoman"/>
      <w:lvlText w:val="%9."/>
      <w:lvlJc w:val="right"/>
      <w:pPr>
        <w:ind w:left="10650" w:hanging="180"/>
      </w:pPr>
    </w:lvl>
  </w:abstractNum>
  <w:abstractNum w:abstractNumId="5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803171">
    <w:abstractNumId w:val="9"/>
  </w:num>
  <w:num w:numId="2" w16cid:durableId="8972077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108566">
    <w:abstractNumId w:val="7"/>
  </w:num>
  <w:num w:numId="4" w16cid:durableId="2049910256">
    <w:abstractNumId w:val="10"/>
  </w:num>
  <w:num w:numId="5" w16cid:durableId="374693739">
    <w:abstractNumId w:val="0"/>
  </w:num>
  <w:num w:numId="6" w16cid:durableId="750585048">
    <w:abstractNumId w:val="3"/>
  </w:num>
  <w:num w:numId="7" w16cid:durableId="418523957">
    <w:abstractNumId w:val="11"/>
  </w:num>
  <w:num w:numId="8" w16cid:durableId="420958001">
    <w:abstractNumId w:val="6"/>
  </w:num>
  <w:num w:numId="9" w16cid:durableId="618687317">
    <w:abstractNumId w:val="8"/>
  </w:num>
  <w:num w:numId="10" w16cid:durableId="1495874371">
    <w:abstractNumId w:val="5"/>
  </w:num>
  <w:num w:numId="11" w16cid:durableId="1513642505">
    <w:abstractNumId w:val="2"/>
  </w:num>
  <w:num w:numId="12" w16cid:durableId="513299255">
    <w:abstractNumId w:val="4"/>
  </w:num>
  <w:num w:numId="13" w16cid:durableId="442111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17570"/>
    <w:rsid w:val="003643C6"/>
    <w:rsid w:val="003C14B0"/>
    <w:rsid w:val="00472905"/>
    <w:rsid w:val="004A7B61"/>
    <w:rsid w:val="004C480E"/>
    <w:rsid w:val="004F06C4"/>
    <w:rsid w:val="00515658"/>
    <w:rsid w:val="00532720"/>
    <w:rsid w:val="00561153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1F30"/>
    <w:rsid w:val="009E48BB"/>
    <w:rsid w:val="009F2AD4"/>
    <w:rsid w:val="009F670F"/>
    <w:rsid w:val="00A25A21"/>
    <w:rsid w:val="00A3199A"/>
    <w:rsid w:val="00A54A24"/>
    <w:rsid w:val="00A95871"/>
    <w:rsid w:val="00AB66D6"/>
    <w:rsid w:val="00B423C7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37D3E"/>
    <w:rsid w:val="00E578B6"/>
    <w:rsid w:val="00EE4A57"/>
    <w:rsid w:val="00EF5993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75B8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9A9F-D760-4848-9861-0DFE1962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32</cp:revision>
  <cp:lastPrinted>2015-03-09T10:55:00Z</cp:lastPrinted>
  <dcterms:created xsi:type="dcterms:W3CDTF">2016-03-08T05:43:00Z</dcterms:created>
  <dcterms:modified xsi:type="dcterms:W3CDTF">2025-07-18T08:08:00Z</dcterms:modified>
</cp:coreProperties>
</file>